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9E" w:rsidRPr="0054259E" w:rsidRDefault="0054259E" w:rsidP="00542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42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Курение и онкологические заболевания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Онкологическая патология занимает второе место по причине смертности после сердечно-сосудистых заболеваний. Опухоль легких среди онкологии занимает лидирующее положение по частоте встречаемости, особенно у мужчин. Статистика — вещь упрямая. Мужчины курят чаще, чем женщины (пока, во всяком случае), и раковые поражения легких у мужчин возникает чаще, думаю, что взаимосвязь здесь вполне очевидна: курение приводит к раку. Но обо всем по порядку.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4B1B4" wp14:editId="0047E627">
            <wp:extent cx="3333750" cy="2667000"/>
            <wp:effectExtent l="0" t="0" r="0" b="0"/>
            <wp:docPr id="1" name="Рисунок 1" descr="Рак и 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к и кур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– это очень распространенная пагубная привычка. В 90% случаев курение вызывает никотиновую </w:t>
      </w:r>
      <w:hyperlink r:id="rId6" w:tooltip="Зависимости" w:history="1">
        <w:r w:rsidRPr="00542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зависимость</w:t>
        </w:r>
      </w:hyperlink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табак называют бытовым наркотиком. От последствий курения каждый год в мире умирает до 5 миллионов человек. Ведь курение приводит к раку. Сравниться с таким может только оружие массового поражения. Проблема курения глобальна. Только благодаря участию всех стран в борьбе с табаком можно ждать каких-то серьезных результатов.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курильщики тратят на сигареты, набивают кошельки работников табачных компаний и поддерживают экономику уже и так развитых государств. А вот проблемы со здоровьем у курильщиков в отстающих странах вынуждено решать местное здравоохранение и только на свои средства.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подсчетам всемирной организации здравоохранения каждый третий человек на земле – курильщик. В нашей стране с каждым годом количество курильщиков только увеличивается. На данный момент приблизительно 65% мужчин и 15% женщин в России курят. Стало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курящих подростков.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табачный дым канцерогенен (значит, способен вызывать опухоль), доказано уже давно. В дыме содержится очень много веществ (более 3500). При курении, как правило, все они не сгорают. Большая часть канцерогенов содержится в смолах. К ним, например, относятся:</w:t>
      </w:r>
    </w:p>
    <w:p w:rsidR="0054259E" w:rsidRPr="0054259E" w:rsidRDefault="0054259E" w:rsidP="0054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ароматические амины;</w:t>
      </w:r>
    </w:p>
    <w:p w:rsidR="0054259E" w:rsidRPr="0054259E" w:rsidRDefault="0054259E" w:rsidP="0054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нитрозамины</w:t>
      </w:r>
      <w:proofErr w:type="spellEnd"/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4259E" w:rsidRPr="0054259E" w:rsidRDefault="0054259E" w:rsidP="0054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полоний;</w:t>
      </w:r>
    </w:p>
    <w:p w:rsidR="0054259E" w:rsidRPr="0054259E" w:rsidRDefault="0054259E" w:rsidP="0054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полициклические ароматические углеводороды (ПАУ).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Рак легких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легких — это самый распространенный вид рака, вызываемый курением. Развивается он из эпителия бронхов. В зависимости от первичной локализации подразделяется на:</w:t>
      </w:r>
    </w:p>
    <w:p w:rsidR="0054259E" w:rsidRPr="0054259E" w:rsidRDefault="0054259E" w:rsidP="00542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центральный;</w:t>
      </w:r>
    </w:p>
    <w:p w:rsidR="0054259E" w:rsidRPr="0054259E" w:rsidRDefault="0054259E" w:rsidP="00542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периферический;</w:t>
      </w:r>
    </w:p>
    <w:p w:rsidR="0054259E" w:rsidRPr="0054259E" w:rsidRDefault="0054259E" w:rsidP="00542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смешанный.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курение является главной причиной онкологии легких. Заподозрить у себя рак легких на ранних стадиях практически невозможно, так как начинается заболевание бессимптомно. Поэтому раз в год нужно обязательно делать флюорографию. По мере развития патологического процесса могут появляться кашель, кровохаркань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боли в грудной клетке.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несколько видов опухоли легких:</w:t>
      </w:r>
    </w:p>
    <w:p w:rsidR="0054259E" w:rsidRPr="0054259E" w:rsidRDefault="0054259E" w:rsidP="00542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плоскоклеточный;</w:t>
      </w:r>
    </w:p>
    <w:p w:rsidR="0054259E" w:rsidRPr="0054259E" w:rsidRDefault="0054259E" w:rsidP="00542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мелкоклеточный;</w:t>
      </w:r>
    </w:p>
    <w:p w:rsidR="0054259E" w:rsidRPr="0054259E" w:rsidRDefault="0054259E" w:rsidP="00542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крупноклеточный;</w:t>
      </w:r>
    </w:p>
    <w:p w:rsidR="0054259E" w:rsidRPr="0054259E" w:rsidRDefault="0054259E" w:rsidP="00542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смешанный.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опасный из них — это мелкоклеточный рак легких. Он быстро разрастается и </w:t>
      </w:r>
      <w:proofErr w:type="spellStart"/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метастазирует</w:t>
      </w:r>
      <w:proofErr w:type="spellEnd"/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(распространяется за пределы легких в другие органы и ткани). В отношении этого вида между словами курение и рак можно поставить знак равенства. Только 1% больных мелкоклеточным раком ни разу в жизни не курили. В основном же, курение приводит к раку.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прогноз данного заболевания неблагоприятен. Летальность очень высокая, до 80%. Чаще всего люди не могут прожить даже пяти лет.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Рак губы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рак губы из клеток эпителия красной каймы губ и определяется как выпирающее уплотнение с изъязвлениями и трещинами кожи. Из всех видов опухолей занимает 8-9 место. Чаще развивается рак нижней губы, чем верхней. Мужчины болеют чаще. 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вероятен рак губы от курения при наличии каких-либо повреждений слизистой оболочки внутренней каймы губ. Это ускоряет попадание канцерогенных веществ табачного дыма в клетки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Мутации клеток этого слоя могут привести к началу их неконтролируемого деления и развития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пухоли.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прогноз при раке губы напрямую зависит от того, как скоро будет начато адекватное лечение. Заподозрить курильщику у себя это заболевание поможет появление следующих жалоб:</w:t>
      </w:r>
    </w:p>
    <w:p w:rsidR="0054259E" w:rsidRPr="0054259E" w:rsidRDefault="0054259E" w:rsidP="00542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гиперсолевация</w:t>
      </w:r>
      <w:proofErr w:type="spellEnd"/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(повышенное отделение слюны);</w:t>
      </w:r>
    </w:p>
    <w:p w:rsidR="0054259E" w:rsidRPr="0054259E" w:rsidRDefault="0054259E" w:rsidP="00542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дискомфорт или зуд во время приема пищи;</w:t>
      </w:r>
    </w:p>
    <w:p w:rsidR="0054259E" w:rsidRPr="0054259E" w:rsidRDefault="0054259E" w:rsidP="00542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сухость и шелушение красной каймы губ.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также не упомянуть о том, что рак губы может развиться у человека, который никогда в жизни не курил. Но число таких больных ничтожно мало. А вот рак губы от курения наиболее вероятен. Ведь курение приводит к раку.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Рак трахеи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опухоли достаточно редкий по сравнению с раком легких и раком губы. Развивается он из эпителиальных клеток трахеи. Курение приводит к раку и вызывает, как правило, плоскоклеточный вид рака трахеи. На ранних стадиях протекает также бессимптомно. Но можно обратить внимание на следующие предвестники:</w:t>
      </w:r>
    </w:p>
    <w:p w:rsidR="0054259E" w:rsidRPr="0054259E" w:rsidRDefault="0054259E" w:rsidP="00542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сухой, раздражающий кашель;</w:t>
      </w:r>
    </w:p>
    <w:p w:rsidR="0054259E" w:rsidRPr="0054259E" w:rsidRDefault="0054259E" w:rsidP="00542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ничем не объяснимая анемия;</w:t>
      </w:r>
    </w:p>
    <w:p w:rsidR="0054259E" w:rsidRPr="0054259E" w:rsidRDefault="0054259E" w:rsidP="00542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частые инфекции верхних дыхательных путей;</w:t>
      </w:r>
    </w:p>
    <w:p w:rsidR="0054259E" w:rsidRPr="0054259E" w:rsidRDefault="0054259E" w:rsidP="00542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постоянная субфебрильная лихорадка (до 38,0</w:t>
      </w:r>
      <w:r w:rsidRPr="0054259E">
        <w:rPr>
          <w:rFonts w:ascii="Cambria Math" w:eastAsia="Times New Roman" w:hAnsi="Cambria Math" w:cs="Cambria Math"/>
          <w:i/>
          <w:iCs/>
          <w:sz w:val="24"/>
          <w:szCs w:val="24"/>
          <w:lang w:eastAsia="ru-RU"/>
        </w:rPr>
        <w:t>⁰</w:t>
      </w:r>
      <w:r w:rsidRPr="00542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С).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у себя эти признаки, нужно как можно скорее обратиться к врачу. Летальность от этого заболевания по некоторым данным даже выше, чем от рака легких.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Рак молочной железы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достоверных доказательств прямой взаимосвязи между курением и опухолью молочной железы не установлено. Да и сигаретный дым с этими органами непосредственно не соприкасается. Но статистически у курящих женщин эта патология возникает почему-то чаще. Прежде всего это связывают с тем, что курение приводит к раку, в том числе и раку груди.</w:t>
      </w:r>
    </w:p>
    <w:p w:rsidR="009E53DD" w:rsidRDefault="0054259E" w:rsidP="00090D3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признаков этого заболевания является появление уплотнений в молочной железе. При появлении таких признаков нужно обратиться к врачу-</w:t>
      </w:r>
      <w:proofErr w:type="spellStart"/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маммологу</w:t>
      </w:r>
      <w:proofErr w:type="spellEnd"/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хотя бы к хирургу. После 40 лет женщинам нужно обязательно раз в год делать маммографию для раннего выявления онкологии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груди.</w:t>
      </w:r>
    </w:p>
    <w:p w:rsidR="00090D30" w:rsidRPr="009E53DD" w:rsidRDefault="00090D30" w:rsidP="00090D30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48"/>
          <w:szCs w:val="48"/>
          <w:u w:val="single"/>
          <w:lang w:eastAsia="ru-RU"/>
        </w:rPr>
      </w:pPr>
      <w:r w:rsidRPr="00090D3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hyperlink r:id="rId7" w:tooltip="Курение и рак шейки матки" w:history="1">
        <w:r w:rsidRPr="009E53DD">
          <w:rPr>
            <w:rFonts w:ascii="Times New Roman" w:eastAsia="Times New Roman" w:hAnsi="Times New Roman" w:cs="Times New Roman"/>
            <w:b/>
            <w:bCs/>
            <w:i/>
            <w:color w:val="0000FF"/>
            <w:kern w:val="36"/>
            <w:sz w:val="40"/>
            <w:szCs w:val="48"/>
            <w:u w:val="single"/>
            <w:lang w:eastAsia="ru-RU"/>
          </w:rPr>
          <w:t>Курение и рак шейки матки</w:t>
        </w:r>
      </w:hyperlink>
    </w:p>
    <w:p w:rsidR="009E53DD" w:rsidRPr="009E53DD" w:rsidRDefault="00090D30" w:rsidP="0005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 женщины, носители вируса папилломы человека 16 типа (ВПЧ-16), имеют более высокий риск рака шейки матки, чем пациентки с наличием только одного из этих двух фак</w:t>
      </w:r>
      <w:r w:rsidR="0005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торов.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Курящие пациентки, инфицированные ВПЧ-16, имели в 14,4 раз большую вероятность р</w:t>
      </w:r>
      <w:r w:rsidR="0005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рака шейки матки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сравнении с курящими ВПЧ-отрицательными женщинами. У некурящих пациенток, положительный ВПЧ-16 ассоциировался с подъемом риска рака в 5,6 раз.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Курение вместе с высоким уровнем HPV-16 увеличивал</w:t>
      </w:r>
      <w:r w:rsidR="0005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риск рака шейки матки 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раз в сравнении с ВПЧ-негативными курящими женщинами. У некурящих пациенток, увеличение риска, ассоциируемое с высоким уровнем ВПЧ-16, было только 5,9-кратным.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Отмечалась существенная корреляция между продолжительностью курения и присутствием ВПЧ-16, констатируют исследователи.</w:t>
      </w:r>
      <w:r w:rsidRPr="0009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проведенного исследования подразумевают синергизм между ВПЧ и курением, значительно увеличивающий вероятность развития цервикального рака у ВПЧ-позитивных курящих женщин, что помещает таких пациенток в группу риска, нуждающуюся в тщательном контрол</w:t>
      </w:r>
      <w:r w:rsidR="00051A3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9E53DD"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DD" w:rsidRPr="009E53DD" w:rsidRDefault="009E53DD" w:rsidP="009E53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Курение и рак предстательной железы (рак простаты)</w:t>
      </w:r>
    </w:p>
    <w:p w:rsidR="009E53DD" w:rsidRPr="009E53DD" w:rsidRDefault="009E53DD" w:rsidP="009E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многолетние исследования и наблюдения ученых медиков доказывают, что у мужчин возраста 40-65 лет, имеющих стаж курения 20-40 лет, шансы заболеть </w:t>
      </w:r>
      <w:r w:rsidRPr="009E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раком предстательной железы</w:t>
      </w:r>
      <w:r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 больше, чем у мужчин, которые никогда не были злостными курильщиками. У курящих мужчин этого возраста, страдающих аденомой простаты шансы заболеть </w:t>
      </w:r>
      <w:r w:rsidRPr="009E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раком простаты</w:t>
      </w:r>
      <w:r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разы больше.</w:t>
      </w:r>
    </w:p>
    <w:p w:rsidR="00684FA7" w:rsidRDefault="009E53DD" w:rsidP="00684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курения на создание благоприятных условий в организме мужчины для возникновения рака предстательной железы, имеет несколько направлений:</w:t>
      </w:r>
    </w:p>
    <w:p w:rsidR="00090D30" w:rsidRPr="0054259E" w:rsidRDefault="009E53DD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однако, и приятные факты, основанные на многолетних наблюдениях ученых: если бывший злостный курильщик с большим стажем курения не курит 10 и более лет, то степень риска заболеть раком простаты у такого человека равен степени риска никогда не курившего человека</w:t>
      </w:r>
      <w:r w:rsidR="00684F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что лучше бросить курить.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Рак органов пищеварительной и мочевыделительной систем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пищевода, рак поджелудочной железы, рак мочевого пузыря и рак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также напрямую с курением не</w:t>
      </w: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связаны. Тем не менее у курящих они встречаются чаще по тем же причинам, что и рак молочной железы у курящих женщин. Слизистые этих органов способны накапливать в себе токсины, содержащиеся в сигаретах и попадающие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с курением.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ракового поражения в пищеварительной и мочеполовой системе зависят от стадии и локализации опухолевого поражения. К большому сожалению, начальная стадия у них такая же бессимптомная.</w:t>
      </w:r>
    </w:p>
    <w:p w:rsidR="0054259E" w:rsidRPr="0054259E" w:rsidRDefault="0054259E" w:rsidP="005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курение является предрасполагающим фактором для возникновения любого вида опухоли. С большой вероятностью курение приводит к раку тех органов, с которыми непосредственно соприкасается сигаретный дым (легкие, трахея, бронхи, полость рта). Летальность этих поражений высока, больные часто не проживают и 5-7 лет. В связи с этим не может вызывать сомнений вся 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курения для человека.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бросить курить, чтобы не поправиться?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End"/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бросают курить поправляются? Это происходит по следующим причинам:</w:t>
      </w:r>
    </w:p>
    <w:p w:rsidR="00C608B8" w:rsidRPr="00D12D3C" w:rsidRDefault="00C608B8" w:rsidP="00C6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Обострение обоняния.</w:t>
      </w:r>
    </w:p>
    <w:p w:rsidR="00C608B8" w:rsidRPr="00D12D3C" w:rsidRDefault="00C608B8" w:rsidP="00C6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Замена «</w:t>
      </w:r>
      <w:proofErr w:type="spellStart"/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закуривания</w:t>
      </w:r>
      <w:proofErr w:type="spellEnd"/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стресса его «заеданием».</w:t>
      </w:r>
    </w:p>
    <w:p w:rsidR="00C608B8" w:rsidRPr="00D12D3C" w:rsidRDefault="00C608B8" w:rsidP="00C6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выработки адреналина.</w:t>
      </w:r>
    </w:p>
    <w:p w:rsidR="00C608B8" w:rsidRPr="00D12D3C" w:rsidRDefault="00C608B8" w:rsidP="00C60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Нормализация 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своения</w:t>
      </w:r>
      <w:r w:rsidRPr="00D12D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глюкозы.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есть способы расстаться с сиг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аретой и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потолстеть?</w:t>
      </w: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proofErr w:type="spellEnd"/>
      <w:proofErr w:type="gramEnd"/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 следует сделать ревизию запасов продуктов и заменить высококалорийную пищу овощами и фруктами с высоким содержанием клетчатки. Есть лучше часто и небольшими порциями.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пропить курс витаминов, особенно актуально для такого периода – это восполнение недостатка аскорбиновой кислоты и группы B.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держать у себя под рукой леденцы или семечки. Злоупотребление этими продуктами может привести к быстрому набору веса.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начать заниматься физическими упражнениями, это поможет избавиться от калорий и добавит в кровь </w:t>
      </w:r>
      <w:proofErr w:type="spellStart"/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наращивать темп постепенно, так как сочетание стресса, который испытывает организм в первое время от недостатка никотина со стрессом во время усиленных занятий спортом, может привести к неприятным последствиям.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выраженном депрессивном состоянии рекомендуется посоветоваться со специалистом, вероятно, он сочтет нужным назначить вам успокоительные препараты или антидепрессанты.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людей, которые бросили курить могут появиться отеки. Это связано с влиянием никотина на ускоренное выведение жидкости. Такое явление может быть неправильно истолковано, и принято за набор веса. Однако через некоторое время восстанавливается функция почек, и отек проходит.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весом следует особенно тщательно в первые два года после полного отказа от курения. Считается, что после этого обмен веществ приходит в норму, а организм полностью избавляется от никотиновой </w:t>
      </w:r>
      <w:hyperlink r:id="rId8" w:tooltip="Зависимости" w:history="1">
        <w:r w:rsidRPr="00D12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зависимости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8B8" w:rsidRPr="00D12D3C" w:rsidRDefault="00C608B8" w:rsidP="00C6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вес, конечно же, вреден и малопривлекателен. Но пачка сигарет, выкуренная за день, наносит организму человека более сильный удар. К тому же бледно-желтый цвет лица, налет на зубах и неприятный запах изо рта и от одежды в совокупности с постоянной одышкой и кашлем тоже мало кому понравится. Поэтому следует собрать всю силу воли, и покончить с курением навсегда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4A4D" w:rsidRDefault="00704A4D"/>
    <w:sectPr w:rsidR="0070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30B7"/>
    <w:multiLevelType w:val="multilevel"/>
    <w:tmpl w:val="300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61EE4"/>
    <w:multiLevelType w:val="multilevel"/>
    <w:tmpl w:val="71C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67278"/>
    <w:multiLevelType w:val="multilevel"/>
    <w:tmpl w:val="4AB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442D1"/>
    <w:multiLevelType w:val="multilevel"/>
    <w:tmpl w:val="37C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76934"/>
    <w:multiLevelType w:val="multilevel"/>
    <w:tmpl w:val="5E0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12E93"/>
    <w:multiLevelType w:val="multilevel"/>
    <w:tmpl w:val="DA0E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E1E18"/>
    <w:multiLevelType w:val="multilevel"/>
    <w:tmpl w:val="756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A41A9"/>
    <w:multiLevelType w:val="multilevel"/>
    <w:tmpl w:val="4DDC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C"/>
    <w:rsid w:val="00026D10"/>
    <w:rsid w:val="0004639B"/>
    <w:rsid w:val="00051A3B"/>
    <w:rsid w:val="00090D30"/>
    <w:rsid w:val="000A494A"/>
    <w:rsid w:val="000C415E"/>
    <w:rsid w:val="000F73CF"/>
    <w:rsid w:val="00101E37"/>
    <w:rsid w:val="0010276A"/>
    <w:rsid w:val="00110EA0"/>
    <w:rsid w:val="00157E44"/>
    <w:rsid w:val="00163E34"/>
    <w:rsid w:val="00164AB7"/>
    <w:rsid w:val="00187D9E"/>
    <w:rsid w:val="00280A72"/>
    <w:rsid w:val="00282F86"/>
    <w:rsid w:val="00287A63"/>
    <w:rsid w:val="002B166C"/>
    <w:rsid w:val="002B6B8B"/>
    <w:rsid w:val="002D19AA"/>
    <w:rsid w:val="002E5AF9"/>
    <w:rsid w:val="002E7AF6"/>
    <w:rsid w:val="00305217"/>
    <w:rsid w:val="00330B4C"/>
    <w:rsid w:val="00344249"/>
    <w:rsid w:val="00362842"/>
    <w:rsid w:val="00394BDE"/>
    <w:rsid w:val="003B5E55"/>
    <w:rsid w:val="003D15A5"/>
    <w:rsid w:val="003D7C3B"/>
    <w:rsid w:val="003E34F4"/>
    <w:rsid w:val="00410090"/>
    <w:rsid w:val="00410C9B"/>
    <w:rsid w:val="00411873"/>
    <w:rsid w:val="004142E1"/>
    <w:rsid w:val="00434737"/>
    <w:rsid w:val="00451BB1"/>
    <w:rsid w:val="0048009B"/>
    <w:rsid w:val="00486AC9"/>
    <w:rsid w:val="004F0549"/>
    <w:rsid w:val="004F2E5E"/>
    <w:rsid w:val="004F7341"/>
    <w:rsid w:val="00514244"/>
    <w:rsid w:val="00542240"/>
    <w:rsid w:val="0054259E"/>
    <w:rsid w:val="005C391B"/>
    <w:rsid w:val="005F0EF3"/>
    <w:rsid w:val="006155F9"/>
    <w:rsid w:val="00635571"/>
    <w:rsid w:val="006562EB"/>
    <w:rsid w:val="006660D6"/>
    <w:rsid w:val="00666842"/>
    <w:rsid w:val="00683C45"/>
    <w:rsid w:val="0068427B"/>
    <w:rsid w:val="00684FA7"/>
    <w:rsid w:val="00696C81"/>
    <w:rsid w:val="006B22B7"/>
    <w:rsid w:val="006E2474"/>
    <w:rsid w:val="006E4C78"/>
    <w:rsid w:val="006F0294"/>
    <w:rsid w:val="00704A4D"/>
    <w:rsid w:val="00712FD5"/>
    <w:rsid w:val="007174E7"/>
    <w:rsid w:val="00717E58"/>
    <w:rsid w:val="007769B6"/>
    <w:rsid w:val="0078002D"/>
    <w:rsid w:val="00797839"/>
    <w:rsid w:val="007A5395"/>
    <w:rsid w:val="007C79A1"/>
    <w:rsid w:val="007E5699"/>
    <w:rsid w:val="00827A6C"/>
    <w:rsid w:val="00845A08"/>
    <w:rsid w:val="00865018"/>
    <w:rsid w:val="00867B9D"/>
    <w:rsid w:val="0087334B"/>
    <w:rsid w:val="00875AD4"/>
    <w:rsid w:val="0088712C"/>
    <w:rsid w:val="0089595C"/>
    <w:rsid w:val="008B286C"/>
    <w:rsid w:val="00955111"/>
    <w:rsid w:val="00983878"/>
    <w:rsid w:val="009A179C"/>
    <w:rsid w:val="009D041E"/>
    <w:rsid w:val="009E53DD"/>
    <w:rsid w:val="009F41E3"/>
    <w:rsid w:val="00A01AA6"/>
    <w:rsid w:val="00A043F2"/>
    <w:rsid w:val="00A3401F"/>
    <w:rsid w:val="00A521F8"/>
    <w:rsid w:val="00A80317"/>
    <w:rsid w:val="00AC2D04"/>
    <w:rsid w:val="00AD338A"/>
    <w:rsid w:val="00AE1DC2"/>
    <w:rsid w:val="00AE2A57"/>
    <w:rsid w:val="00B11456"/>
    <w:rsid w:val="00B223AC"/>
    <w:rsid w:val="00B46FF8"/>
    <w:rsid w:val="00BA78AC"/>
    <w:rsid w:val="00BB2BF6"/>
    <w:rsid w:val="00BD2FB5"/>
    <w:rsid w:val="00C22A4F"/>
    <w:rsid w:val="00C4215E"/>
    <w:rsid w:val="00C446A5"/>
    <w:rsid w:val="00C46B8D"/>
    <w:rsid w:val="00C52AB1"/>
    <w:rsid w:val="00C608B8"/>
    <w:rsid w:val="00C62561"/>
    <w:rsid w:val="00CA3154"/>
    <w:rsid w:val="00CD1B28"/>
    <w:rsid w:val="00CF6E3A"/>
    <w:rsid w:val="00D01142"/>
    <w:rsid w:val="00D0491D"/>
    <w:rsid w:val="00D12D3C"/>
    <w:rsid w:val="00D23AFB"/>
    <w:rsid w:val="00D54541"/>
    <w:rsid w:val="00D60EBB"/>
    <w:rsid w:val="00D6181F"/>
    <w:rsid w:val="00D87260"/>
    <w:rsid w:val="00DC67C1"/>
    <w:rsid w:val="00E17F19"/>
    <w:rsid w:val="00E319B3"/>
    <w:rsid w:val="00E369F7"/>
    <w:rsid w:val="00E629A4"/>
    <w:rsid w:val="00E64FCF"/>
    <w:rsid w:val="00E65A0D"/>
    <w:rsid w:val="00E82C7A"/>
    <w:rsid w:val="00E82E48"/>
    <w:rsid w:val="00E9047D"/>
    <w:rsid w:val="00EB1982"/>
    <w:rsid w:val="00F10CFF"/>
    <w:rsid w:val="00F26F97"/>
    <w:rsid w:val="00F27D31"/>
    <w:rsid w:val="00F305EB"/>
    <w:rsid w:val="00F412D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D0A7-D380-4465-8E24-3879AB1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isimos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necolog.net/2011/03/%d0%ba%d1%83%d1%80%d0%b5%d0%bd%d0%b8%d0%b5-%d0%b8-%d1%80%d0%b0%d0%ba-%d1%88%d0%b5%d0%b9%d0%ba%d0%b8-%d0%bc%d0%b0%d1%82%d0%ba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isimos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Оргметод-1</dc:creator>
  <cp:keywords/>
  <dc:description/>
  <cp:lastModifiedBy>Оргметод-1</cp:lastModifiedBy>
  <cp:revision>6</cp:revision>
  <dcterms:created xsi:type="dcterms:W3CDTF">2016-05-27T07:24:00Z</dcterms:created>
  <dcterms:modified xsi:type="dcterms:W3CDTF">2016-05-27T08:11:00Z</dcterms:modified>
</cp:coreProperties>
</file>