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B2" w:rsidRDefault="00981B62">
      <w:pPr>
        <w:pStyle w:val="ConsPlusTitle0"/>
        <w:jc w:val="center"/>
        <w:outlineLvl w:val="0"/>
      </w:pPr>
      <w:r>
        <w:t>П</w:t>
      </w:r>
      <w:r w:rsidR="00D14D17">
        <w:t>РАВИТЕЛЬСТВО РОСТОВСКОЙ ОБЛАСТИ</w:t>
      </w:r>
    </w:p>
    <w:p w:rsidR="003E17B2" w:rsidRDefault="003E17B2">
      <w:pPr>
        <w:pStyle w:val="ConsPlusTitle0"/>
        <w:ind w:firstLine="540"/>
        <w:jc w:val="both"/>
      </w:pPr>
    </w:p>
    <w:p w:rsidR="003E17B2" w:rsidRDefault="00D14D17">
      <w:pPr>
        <w:pStyle w:val="ConsPlusTitle0"/>
        <w:jc w:val="center"/>
      </w:pPr>
      <w:r>
        <w:t>ПОСТАНОВЛЕНИЕ</w:t>
      </w:r>
    </w:p>
    <w:p w:rsidR="003E17B2" w:rsidRDefault="00D14D17">
      <w:pPr>
        <w:pStyle w:val="ConsPlusTitle0"/>
        <w:jc w:val="center"/>
      </w:pPr>
      <w:r>
        <w:t>от 29 декабря 2025 г. N 339</w:t>
      </w:r>
    </w:p>
    <w:p w:rsidR="003E17B2" w:rsidRDefault="003E17B2">
      <w:pPr>
        <w:pStyle w:val="ConsPlusTitle0"/>
        <w:ind w:firstLine="540"/>
        <w:jc w:val="both"/>
      </w:pPr>
    </w:p>
    <w:p w:rsidR="003E17B2" w:rsidRDefault="00D14D17">
      <w:pPr>
        <w:pStyle w:val="ConsPlusTitle0"/>
        <w:jc w:val="center"/>
      </w:pPr>
      <w:r>
        <w:t>О ТЕРРИТОРИАЛЬНОЙ ПРОГРАММЕ ГОСУДАРСТВЕННЫХ ГАРАНТИЙ</w:t>
      </w:r>
    </w:p>
    <w:p w:rsidR="003E17B2" w:rsidRDefault="00D14D17">
      <w:pPr>
        <w:pStyle w:val="ConsPlusTitle0"/>
        <w:jc w:val="center"/>
      </w:pPr>
      <w:r>
        <w:t>БЕСПЛАТНОГО ОКАЗАНИЯ ГРАЖДАНАМ МЕДИЦИНСКОЙ ПОМОЩИ</w:t>
      </w:r>
    </w:p>
    <w:p w:rsidR="003E17B2" w:rsidRDefault="00D14D17">
      <w:pPr>
        <w:pStyle w:val="ConsPlusTitle0"/>
        <w:jc w:val="center"/>
      </w:pPr>
      <w:r>
        <w:t>В РОСТОВСКОЙ ОБЛАСТИ НА 2026 ГОД И ПЛАНОВЫЙ ПЕРИОД</w:t>
      </w:r>
    </w:p>
    <w:p w:rsidR="003E17B2" w:rsidRDefault="00D14D17">
      <w:pPr>
        <w:pStyle w:val="ConsPlusTitle0"/>
        <w:jc w:val="center"/>
      </w:pPr>
      <w:r>
        <w:t>2027 И 2028 ГОДОВ</w:t>
      </w:r>
    </w:p>
    <w:p w:rsidR="003E17B2" w:rsidRDefault="003E17B2">
      <w:pPr>
        <w:pStyle w:val="ConsPlusNormal0"/>
        <w:jc w:val="both"/>
      </w:pPr>
    </w:p>
    <w:p w:rsidR="003E17B2" w:rsidRDefault="00D14D17">
      <w:pPr>
        <w:pStyle w:val="ConsPlusNormal0"/>
        <w:ind w:firstLine="540"/>
        <w:jc w:val="both"/>
      </w:pPr>
      <w:r>
        <w:t xml:space="preserve">В соответствии с </w:t>
      </w:r>
      <w:hyperlink r:id="rId6"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пунктом 3 части 1 статьи 16</w:t>
        </w:r>
      </w:hyperlink>
      <w:r>
        <w:t xml:space="preserve"> Федерального закона от 21.11.2011 N 323-ФЗ "Об основах охраны здоровья граждан в Российской Федерации" Правительство Ростовской области постановляет:</w:t>
      </w:r>
    </w:p>
    <w:p w:rsidR="003E17B2" w:rsidRDefault="00D14D17">
      <w:pPr>
        <w:pStyle w:val="ConsPlusNormal0"/>
        <w:spacing w:before="240"/>
        <w:ind w:firstLine="540"/>
        <w:jc w:val="both"/>
      </w:pPr>
      <w:r>
        <w:t xml:space="preserve">1. Утвердить Территориальную </w:t>
      </w:r>
      <w:hyperlink w:anchor="P37"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Ростовской области на 2026 год и плановый период 2027 и 2028 годов согласно приложению N 1.</w:t>
      </w:r>
    </w:p>
    <w:p w:rsidR="003E17B2" w:rsidRDefault="00D14D17">
      <w:pPr>
        <w:pStyle w:val="ConsPlusNormal0"/>
        <w:spacing w:before="240"/>
        <w:ind w:firstLine="540"/>
        <w:jc w:val="both"/>
      </w:pPr>
      <w:r>
        <w:t>2. Рекомендовать администрациям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находящиеся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rsidR="003E17B2" w:rsidRDefault="00D14D17">
      <w:pPr>
        <w:pStyle w:val="ConsPlusNormal0"/>
        <w:spacing w:before="240"/>
        <w:ind w:firstLine="540"/>
        <w:jc w:val="both"/>
      </w:pPr>
      <w:r>
        <w:t>3. Руководителям медицинских организаций, подведомственных министерству здравоохранения Ростовской области, оказывающих медицинскую помощь в рамках Территориальной программы обязательного медицинского страхования обеспечить для медицинских работников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3E17B2" w:rsidRDefault="00D14D17">
      <w:pPr>
        <w:pStyle w:val="ConsPlusNormal0"/>
        <w:spacing w:before="240"/>
        <w:ind w:firstLine="540"/>
        <w:jc w:val="both"/>
      </w:pPr>
      <w:r>
        <w:t>4. Министерству финансов Ростовской области учесть положения настоящего постановления при исполнении областного бюджета на 2026 год и плановый период 2027 и 2028 годов.</w:t>
      </w:r>
    </w:p>
    <w:p w:rsidR="003E17B2" w:rsidRDefault="00D14D17">
      <w:pPr>
        <w:pStyle w:val="ConsPlusNormal0"/>
        <w:spacing w:before="240"/>
        <w:ind w:firstLine="540"/>
        <w:jc w:val="both"/>
      </w:pPr>
      <w:r>
        <w:t xml:space="preserve">5. Признать утратившими силу некоторые постановления Правительства Ростовской области по </w:t>
      </w:r>
      <w:hyperlink w:anchor="P16127" w:tooltip="ПЕРЕЧЕНЬ">
        <w:r>
          <w:rPr>
            <w:color w:val="0000FF"/>
          </w:rPr>
          <w:t>перечню</w:t>
        </w:r>
      </w:hyperlink>
      <w:r>
        <w:t xml:space="preserve"> согласно приложению N 2.</w:t>
      </w:r>
    </w:p>
    <w:p w:rsidR="003E17B2" w:rsidRDefault="00D14D17">
      <w:pPr>
        <w:pStyle w:val="ConsPlusNormal0"/>
        <w:spacing w:before="240"/>
        <w:ind w:firstLine="540"/>
        <w:jc w:val="both"/>
      </w:pPr>
      <w:r>
        <w:t>6. Настоящее постановление вступает в силу с 1 января 2026 г.</w:t>
      </w:r>
    </w:p>
    <w:p w:rsidR="003E17B2" w:rsidRDefault="00D14D17">
      <w:pPr>
        <w:pStyle w:val="ConsPlusNormal0"/>
        <w:spacing w:before="240"/>
        <w:ind w:firstLine="540"/>
        <w:jc w:val="both"/>
      </w:pPr>
      <w:r>
        <w:t>7. Контроль за выполнением настоящего постановления возложить на заместителя Губернатора Ростовской области Старжинскую О.Б.</w:t>
      </w:r>
    </w:p>
    <w:p w:rsidR="003E17B2" w:rsidRDefault="003E17B2">
      <w:pPr>
        <w:pStyle w:val="ConsPlusNormal0"/>
        <w:jc w:val="both"/>
      </w:pPr>
    </w:p>
    <w:p w:rsidR="003E17B2" w:rsidRDefault="00D14D17">
      <w:pPr>
        <w:pStyle w:val="ConsPlusNormal0"/>
        <w:jc w:val="right"/>
      </w:pPr>
      <w:r>
        <w:t>Губернатор</w:t>
      </w:r>
    </w:p>
    <w:p w:rsidR="003E17B2" w:rsidRDefault="00D14D17">
      <w:pPr>
        <w:pStyle w:val="ConsPlusNormal0"/>
        <w:jc w:val="right"/>
      </w:pPr>
      <w:r>
        <w:t>Ростовской области</w:t>
      </w:r>
    </w:p>
    <w:p w:rsidR="003E17B2" w:rsidRDefault="00D14D17">
      <w:pPr>
        <w:pStyle w:val="ConsPlusNormal0"/>
        <w:jc w:val="right"/>
      </w:pPr>
      <w:r>
        <w:t>Ю.Б.СЛЮСАРЬ</w:t>
      </w:r>
    </w:p>
    <w:p w:rsidR="003E17B2" w:rsidRDefault="00D14D17">
      <w:pPr>
        <w:pStyle w:val="ConsPlusNormal0"/>
      </w:pPr>
      <w:r>
        <w:t>Постановление вносит</w:t>
      </w:r>
    </w:p>
    <w:p w:rsidR="003E17B2" w:rsidRDefault="00D14D17">
      <w:pPr>
        <w:pStyle w:val="ConsPlusNormal0"/>
        <w:spacing w:before="240"/>
      </w:pPr>
      <w:r>
        <w:t>министерство здравоохранения</w:t>
      </w:r>
    </w:p>
    <w:p w:rsidR="003E17B2" w:rsidRDefault="00D14D17">
      <w:pPr>
        <w:pStyle w:val="ConsPlusNormal0"/>
        <w:spacing w:before="240"/>
      </w:pPr>
      <w:r>
        <w:t>Ростовской области</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Pr="00792D00" w:rsidRDefault="00D14D17">
      <w:pPr>
        <w:pStyle w:val="ConsPlusNormal0"/>
        <w:jc w:val="right"/>
        <w:outlineLvl w:val="0"/>
        <w:rPr>
          <w:szCs w:val="24"/>
        </w:rPr>
      </w:pPr>
      <w:r w:rsidRPr="00792D00">
        <w:rPr>
          <w:szCs w:val="24"/>
        </w:rPr>
        <w:t>Приложение N 1</w:t>
      </w:r>
    </w:p>
    <w:p w:rsidR="003E17B2" w:rsidRPr="00792D00" w:rsidRDefault="00D14D17">
      <w:pPr>
        <w:pStyle w:val="ConsPlusNormal0"/>
        <w:jc w:val="right"/>
        <w:rPr>
          <w:szCs w:val="24"/>
        </w:rPr>
      </w:pPr>
      <w:r w:rsidRPr="00792D00">
        <w:rPr>
          <w:szCs w:val="24"/>
        </w:rPr>
        <w:t>к постановлению</w:t>
      </w:r>
    </w:p>
    <w:p w:rsidR="003E17B2" w:rsidRPr="00792D00" w:rsidRDefault="00D14D17">
      <w:pPr>
        <w:pStyle w:val="ConsPlusNormal0"/>
        <w:jc w:val="right"/>
        <w:rPr>
          <w:szCs w:val="24"/>
        </w:rPr>
      </w:pPr>
      <w:r w:rsidRPr="00792D00">
        <w:rPr>
          <w:szCs w:val="24"/>
        </w:rPr>
        <w:t>Правительства</w:t>
      </w:r>
    </w:p>
    <w:p w:rsidR="003E17B2" w:rsidRPr="00792D00" w:rsidRDefault="00D14D17">
      <w:pPr>
        <w:pStyle w:val="ConsPlusNormal0"/>
        <w:jc w:val="right"/>
        <w:rPr>
          <w:szCs w:val="24"/>
        </w:rPr>
      </w:pPr>
      <w:r w:rsidRPr="00792D00">
        <w:rPr>
          <w:szCs w:val="24"/>
        </w:rPr>
        <w:t>Ростовской области</w:t>
      </w:r>
    </w:p>
    <w:p w:rsidR="003E17B2" w:rsidRPr="00792D00" w:rsidRDefault="00D14D17">
      <w:pPr>
        <w:pStyle w:val="ConsPlusNormal0"/>
        <w:jc w:val="right"/>
        <w:rPr>
          <w:szCs w:val="24"/>
        </w:rPr>
      </w:pPr>
      <w:r w:rsidRPr="00792D00">
        <w:rPr>
          <w:szCs w:val="24"/>
        </w:rPr>
        <w:t>от 29.12.2025 N 339</w:t>
      </w:r>
    </w:p>
    <w:p w:rsidR="003E17B2" w:rsidRPr="00CC44B8" w:rsidRDefault="003E17B2">
      <w:pPr>
        <w:pStyle w:val="ConsPlusNormal0"/>
        <w:jc w:val="both"/>
        <w:rPr>
          <w:szCs w:val="24"/>
        </w:rPr>
      </w:pPr>
    </w:p>
    <w:p w:rsidR="003E17B2" w:rsidRPr="00CC44B8" w:rsidRDefault="00D14D17">
      <w:pPr>
        <w:pStyle w:val="ConsPlusTitle0"/>
        <w:jc w:val="center"/>
        <w:rPr>
          <w:szCs w:val="24"/>
        </w:rPr>
      </w:pPr>
      <w:bookmarkStart w:id="0" w:name="P37"/>
      <w:bookmarkEnd w:id="0"/>
      <w:r w:rsidRPr="00CC44B8">
        <w:rPr>
          <w:szCs w:val="24"/>
        </w:rPr>
        <w:t>ТЕРРИТОРИАЛЬНАЯ ПРОГРАММА</w:t>
      </w:r>
    </w:p>
    <w:p w:rsidR="003E17B2" w:rsidRPr="00CC44B8" w:rsidRDefault="00D14D17">
      <w:pPr>
        <w:pStyle w:val="ConsPlusTitle0"/>
        <w:jc w:val="center"/>
        <w:rPr>
          <w:szCs w:val="24"/>
        </w:rPr>
      </w:pPr>
      <w:r w:rsidRPr="00CC44B8">
        <w:rPr>
          <w:szCs w:val="24"/>
        </w:rPr>
        <w:t>ГОСУДАРСТВЕННЫХ ГАРАНТИЙ БЕСПЛАТНОГО ОКАЗАНИЯ</w:t>
      </w:r>
    </w:p>
    <w:p w:rsidR="003E17B2" w:rsidRPr="00CC44B8" w:rsidRDefault="00D14D17">
      <w:pPr>
        <w:pStyle w:val="ConsPlusTitle0"/>
        <w:jc w:val="center"/>
        <w:rPr>
          <w:szCs w:val="24"/>
        </w:rPr>
      </w:pPr>
      <w:r w:rsidRPr="00CC44B8">
        <w:rPr>
          <w:szCs w:val="24"/>
        </w:rPr>
        <w:t>ГРАЖДАНАМ МЕДИЦИНСКОЙ ПОМОЩИ В РОСТОВСКОЙ ОБЛАСТИ</w:t>
      </w:r>
    </w:p>
    <w:p w:rsidR="003E17B2" w:rsidRPr="00CC44B8" w:rsidRDefault="00D14D17">
      <w:pPr>
        <w:pStyle w:val="ConsPlusTitle0"/>
        <w:jc w:val="center"/>
        <w:rPr>
          <w:szCs w:val="24"/>
        </w:rPr>
      </w:pPr>
      <w:r w:rsidRPr="00CC44B8">
        <w:rPr>
          <w:szCs w:val="24"/>
        </w:rPr>
        <w:t>НА 2026 ГОД И ПЛАНОВЫЙ ПЕРИОД 2027 И 2028 ГОДОВ</w:t>
      </w:r>
    </w:p>
    <w:p w:rsidR="003E17B2" w:rsidRPr="00CC44B8" w:rsidRDefault="003E17B2">
      <w:pPr>
        <w:pStyle w:val="ConsPlusNormal0"/>
        <w:jc w:val="both"/>
        <w:rPr>
          <w:szCs w:val="24"/>
        </w:rPr>
      </w:pPr>
    </w:p>
    <w:p w:rsidR="003E17B2" w:rsidRPr="00CC44B8" w:rsidRDefault="00D14D17">
      <w:pPr>
        <w:pStyle w:val="ConsPlusTitle0"/>
        <w:jc w:val="center"/>
        <w:outlineLvl w:val="1"/>
        <w:rPr>
          <w:szCs w:val="24"/>
        </w:rPr>
      </w:pPr>
      <w:r w:rsidRPr="00CC44B8">
        <w:rPr>
          <w:szCs w:val="24"/>
        </w:rPr>
        <w:t>1. Общие положения</w:t>
      </w:r>
    </w:p>
    <w:p w:rsidR="003E17B2" w:rsidRPr="00CC44B8" w:rsidRDefault="003E17B2">
      <w:pPr>
        <w:pStyle w:val="ConsPlusNormal0"/>
        <w:jc w:val="both"/>
        <w:rPr>
          <w:szCs w:val="24"/>
        </w:rPr>
      </w:pPr>
    </w:p>
    <w:p w:rsidR="003E17B2" w:rsidRPr="00CC44B8" w:rsidRDefault="00D14D17">
      <w:pPr>
        <w:pStyle w:val="ConsPlusNormal0"/>
        <w:ind w:firstLine="540"/>
        <w:jc w:val="both"/>
        <w:rPr>
          <w:szCs w:val="24"/>
        </w:rPr>
      </w:pPr>
      <w:r w:rsidRPr="00CC44B8">
        <w:rPr>
          <w:szCs w:val="24"/>
        </w:rPr>
        <w:t xml:space="preserve">1.1. В соответствии с Федеральным </w:t>
      </w:r>
      <w:hyperlink r:id="rId7"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sidRPr="00CC44B8">
          <w:rPr>
            <w:color w:val="0000FF"/>
            <w:szCs w:val="24"/>
          </w:rPr>
          <w:t>законом</w:t>
        </w:r>
      </w:hyperlink>
      <w:r w:rsidRPr="00CC44B8">
        <w:rPr>
          <w:szCs w:val="24"/>
        </w:rPr>
        <w:t xml:space="preserve"> от 21.11.2011 N 323-ФЗ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rsidR="003E17B2" w:rsidRPr="00CC44B8" w:rsidRDefault="00D14D17">
      <w:pPr>
        <w:pStyle w:val="ConsPlusNormal0"/>
        <w:spacing w:before="240"/>
        <w:ind w:firstLine="540"/>
        <w:jc w:val="both"/>
        <w:rPr>
          <w:szCs w:val="24"/>
        </w:rPr>
      </w:pPr>
      <w:r w:rsidRPr="00CC44B8">
        <w:rPr>
          <w:szCs w:val="24"/>
        </w:rPr>
        <w:t>Территориальная программа государственных гарантий бесплатного оказания гражданам медицинской помощи в Ростовской области на 2026 год и плановый период 2027 и 2028 годов (далее - Территориальная программа государственных гарантий)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
    <w:p w:rsidR="003E17B2" w:rsidRPr="00CC44B8" w:rsidRDefault="00D14D17">
      <w:pPr>
        <w:pStyle w:val="ConsPlusNormal0"/>
        <w:spacing w:before="240"/>
        <w:ind w:firstLine="540"/>
        <w:jc w:val="both"/>
        <w:rPr>
          <w:szCs w:val="24"/>
        </w:rPr>
      </w:pPr>
      <w:r w:rsidRPr="00CC44B8">
        <w:rPr>
          <w:szCs w:val="24"/>
        </w:rPr>
        <w:t>Территориальная программа государственных гарантий утверждается с целью:</w:t>
      </w:r>
    </w:p>
    <w:p w:rsidR="003E17B2" w:rsidRPr="00CC44B8" w:rsidRDefault="00D14D17">
      <w:pPr>
        <w:pStyle w:val="ConsPlusNormal0"/>
        <w:spacing w:before="240"/>
        <w:ind w:firstLine="540"/>
        <w:jc w:val="both"/>
        <w:rPr>
          <w:szCs w:val="24"/>
        </w:rPr>
      </w:pPr>
      <w:r w:rsidRPr="00CC44B8">
        <w:rPr>
          <w:szCs w:val="24"/>
        </w:rPr>
        <w:t>обеспечения сбалансированности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rsidR="003E17B2" w:rsidRPr="00CC44B8" w:rsidRDefault="00D14D17">
      <w:pPr>
        <w:pStyle w:val="ConsPlusNormal0"/>
        <w:spacing w:before="240"/>
        <w:ind w:firstLine="540"/>
        <w:jc w:val="both"/>
        <w:rPr>
          <w:szCs w:val="24"/>
        </w:rPr>
      </w:pPr>
      <w:r w:rsidRPr="00CC44B8">
        <w:rPr>
          <w:szCs w:val="24"/>
        </w:rPr>
        <w:t>повышения эффективности использования ресурсов здравоохранения.</w:t>
      </w:r>
    </w:p>
    <w:p w:rsidR="003E17B2" w:rsidRPr="00CC44B8" w:rsidRDefault="00D14D17">
      <w:pPr>
        <w:pStyle w:val="ConsPlusNormal0"/>
        <w:spacing w:before="240"/>
        <w:ind w:firstLine="540"/>
        <w:jc w:val="both"/>
        <w:rPr>
          <w:szCs w:val="24"/>
        </w:rPr>
      </w:pPr>
      <w:r w:rsidRPr="00CC44B8">
        <w:rPr>
          <w:szCs w:val="24"/>
        </w:rPr>
        <w:t>Территориальная программа государственных гарантий сформирована с учетом:</w:t>
      </w:r>
    </w:p>
    <w:p w:rsidR="003E17B2" w:rsidRPr="00CC44B8" w:rsidRDefault="00D14D17">
      <w:pPr>
        <w:pStyle w:val="ConsPlusNormal0"/>
        <w:spacing w:before="240"/>
        <w:ind w:firstLine="540"/>
        <w:jc w:val="both"/>
        <w:rPr>
          <w:szCs w:val="24"/>
        </w:rPr>
      </w:pPr>
      <w:r w:rsidRPr="00CC44B8">
        <w:rPr>
          <w:szCs w:val="24"/>
        </w:rPr>
        <w:t>порядков оказания медицинской помощи, стандартов медицинской помощи, разработанных в том числе на основе клинических рекомендаций;</w:t>
      </w:r>
    </w:p>
    <w:p w:rsidR="003E17B2" w:rsidRPr="00CC44B8" w:rsidRDefault="00D14D17">
      <w:pPr>
        <w:pStyle w:val="ConsPlusNormal0"/>
        <w:spacing w:before="240"/>
        <w:ind w:firstLine="540"/>
        <w:jc w:val="both"/>
        <w:rPr>
          <w:szCs w:val="24"/>
        </w:rPr>
      </w:pPr>
      <w:r w:rsidRPr="00CC44B8">
        <w:rPr>
          <w:szCs w:val="24"/>
        </w:rPr>
        <w:t>особенностей половозрастного состава населения Ростовской области;</w:t>
      </w:r>
    </w:p>
    <w:p w:rsidR="003E17B2" w:rsidRPr="00CC44B8" w:rsidRDefault="00D14D17">
      <w:pPr>
        <w:pStyle w:val="ConsPlusNormal0"/>
        <w:spacing w:before="240"/>
        <w:ind w:firstLine="540"/>
        <w:jc w:val="both"/>
        <w:rPr>
          <w:szCs w:val="24"/>
        </w:rPr>
      </w:pPr>
      <w:r w:rsidRPr="00CC44B8">
        <w:rPr>
          <w:szCs w:val="24"/>
        </w:rPr>
        <w:lastRenderedPageBreak/>
        <w:t>уровня и структуры заболеваемости населения Ростовской области, основанных на данных медицинской статистики;</w:t>
      </w:r>
    </w:p>
    <w:p w:rsidR="003E17B2" w:rsidRPr="00CC44B8" w:rsidRDefault="00D14D17">
      <w:pPr>
        <w:pStyle w:val="ConsPlusNormal0"/>
        <w:spacing w:before="240"/>
        <w:ind w:firstLine="540"/>
        <w:jc w:val="both"/>
        <w:rPr>
          <w:szCs w:val="24"/>
        </w:rPr>
      </w:pPr>
      <w:r w:rsidRPr="00CC44B8">
        <w:rPr>
          <w:szCs w:val="24"/>
        </w:rPr>
        <w:t>климатических и географических особенностей Ростовской области и транспортной доступности медицинских организаций;</w:t>
      </w:r>
    </w:p>
    <w:p w:rsidR="003E17B2" w:rsidRPr="00CC44B8" w:rsidRDefault="00D14D17">
      <w:pPr>
        <w:pStyle w:val="ConsPlusNormal0"/>
        <w:spacing w:before="240"/>
        <w:ind w:firstLine="540"/>
        <w:jc w:val="both"/>
        <w:rPr>
          <w:szCs w:val="24"/>
        </w:rPr>
      </w:pPr>
      <w:r w:rsidRPr="00CC44B8">
        <w:rPr>
          <w:szCs w:val="24"/>
        </w:rPr>
        <w:t>сбалансированности объема медицинской помощи и ее финансового обеспечения.</w:t>
      </w:r>
    </w:p>
    <w:p w:rsidR="003E17B2" w:rsidRPr="00CC44B8" w:rsidRDefault="00D14D17">
      <w:pPr>
        <w:pStyle w:val="ConsPlusNormal0"/>
        <w:spacing w:before="240"/>
        <w:ind w:firstLine="540"/>
        <w:jc w:val="both"/>
        <w:rPr>
          <w:szCs w:val="24"/>
        </w:rPr>
      </w:pPr>
      <w:r w:rsidRPr="00CC44B8">
        <w:rPr>
          <w:szCs w:val="24"/>
        </w:rPr>
        <w:t xml:space="preserve">Органы местного самоуправления в соответствии с Федеральным </w:t>
      </w:r>
      <w:hyperlink r:id="rId8"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sidRPr="00CC44B8">
          <w:rPr>
            <w:color w:val="0000FF"/>
            <w:szCs w:val="24"/>
          </w:rPr>
          <w:t>законом</w:t>
        </w:r>
      </w:hyperlink>
      <w:r w:rsidRPr="00CC44B8">
        <w:rPr>
          <w:szCs w:val="24"/>
        </w:rPr>
        <w:t xml:space="preserve"> от 21.11.2011 N 323-ФЗ обеспечивают в пределах своей компетенции доступность медицинской помощи.</w:t>
      </w:r>
    </w:p>
    <w:p w:rsidR="003E17B2" w:rsidRPr="00CC44B8" w:rsidRDefault="00D14D17">
      <w:pPr>
        <w:pStyle w:val="ConsPlusNormal0"/>
        <w:spacing w:before="240"/>
        <w:ind w:firstLine="540"/>
        <w:jc w:val="both"/>
        <w:rPr>
          <w:szCs w:val="24"/>
        </w:rPr>
      </w:pPr>
      <w:r w:rsidRPr="00CC44B8">
        <w:rPr>
          <w:szCs w:val="24"/>
        </w:rPr>
        <w:t>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w:t>
      </w:r>
    </w:p>
    <w:p w:rsidR="003E17B2" w:rsidRPr="00CC44B8" w:rsidRDefault="00D14D17">
      <w:pPr>
        <w:pStyle w:val="ConsPlusNormal0"/>
        <w:spacing w:before="240"/>
        <w:ind w:firstLine="540"/>
        <w:jc w:val="both"/>
        <w:rPr>
          <w:szCs w:val="24"/>
        </w:rPr>
      </w:pPr>
      <w:r w:rsidRPr="00CC44B8">
        <w:rPr>
          <w:szCs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9" w:tooltip="Указ Президента РФ от 07.05.2012 N 597 &quot;О мероприятиях по реализации государственной социальной политики&quot; {КонсультантПлюс}">
        <w:r w:rsidRPr="00CC44B8">
          <w:rPr>
            <w:color w:val="0000FF"/>
            <w:szCs w:val="24"/>
          </w:rPr>
          <w:t>Указом</w:t>
        </w:r>
      </w:hyperlink>
      <w:r w:rsidRPr="00CC44B8">
        <w:rPr>
          <w:szCs w:val="24"/>
        </w:rP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3E17B2" w:rsidRPr="00CC44B8" w:rsidRDefault="00D14D17">
      <w:pPr>
        <w:pStyle w:val="ConsPlusNormal0"/>
        <w:spacing w:before="240"/>
        <w:ind w:firstLine="540"/>
        <w:jc w:val="both"/>
        <w:rPr>
          <w:szCs w:val="24"/>
        </w:rPr>
      </w:pPr>
      <w:r w:rsidRPr="00CC44B8">
        <w:rPr>
          <w:szCs w:val="24"/>
        </w:rPr>
        <w:t>В случае невыполнения установленных при утверждении в территориальной программе государственных гарантий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Ростовская область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государственных гарантий на оплату соответствующей медицинской помощи, на оплату подушевого норматива финансирования на прикрепившихся лиц.</w:t>
      </w:r>
    </w:p>
    <w:p w:rsidR="003E17B2" w:rsidRPr="00CC44B8" w:rsidRDefault="00D14D17">
      <w:pPr>
        <w:pStyle w:val="ConsPlusNormal0"/>
        <w:spacing w:before="240"/>
        <w:ind w:firstLine="540"/>
        <w:jc w:val="both"/>
        <w:rPr>
          <w:szCs w:val="24"/>
        </w:rPr>
      </w:pPr>
      <w:r w:rsidRPr="00CC44B8">
        <w:rPr>
          <w:szCs w:val="24"/>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E17B2" w:rsidRPr="00CC44B8" w:rsidRDefault="003E17B2">
      <w:pPr>
        <w:pStyle w:val="ConsPlusNormal0"/>
        <w:jc w:val="both"/>
        <w:rPr>
          <w:szCs w:val="24"/>
        </w:rPr>
      </w:pPr>
    </w:p>
    <w:p w:rsidR="003E17B2" w:rsidRPr="00CC44B8" w:rsidRDefault="00D14D17">
      <w:pPr>
        <w:pStyle w:val="ConsPlusTitle0"/>
        <w:jc w:val="center"/>
        <w:outlineLvl w:val="1"/>
        <w:rPr>
          <w:szCs w:val="24"/>
        </w:rPr>
      </w:pPr>
      <w:bookmarkStart w:id="1" w:name="P61"/>
      <w:bookmarkEnd w:id="1"/>
      <w:r w:rsidRPr="00CC44B8">
        <w:rPr>
          <w:szCs w:val="24"/>
        </w:rPr>
        <w:t>2. Перечень видов, форм и условий</w:t>
      </w:r>
    </w:p>
    <w:p w:rsidR="003E17B2" w:rsidRPr="00CC44B8" w:rsidRDefault="00D14D17">
      <w:pPr>
        <w:pStyle w:val="ConsPlusTitle0"/>
        <w:jc w:val="center"/>
        <w:rPr>
          <w:szCs w:val="24"/>
        </w:rPr>
      </w:pPr>
      <w:r w:rsidRPr="00CC44B8">
        <w:rPr>
          <w:szCs w:val="24"/>
        </w:rPr>
        <w:t>предоставления медицинской помощи, оказание которой</w:t>
      </w:r>
    </w:p>
    <w:p w:rsidR="003E17B2" w:rsidRPr="00CC44B8" w:rsidRDefault="00D14D17">
      <w:pPr>
        <w:pStyle w:val="ConsPlusTitle0"/>
        <w:jc w:val="center"/>
        <w:rPr>
          <w:szCs w:val="24"/>
        </w:rPr>
      </w:pPr>
      <w:r w:rsidRPr="00CC44B8">
        <w:rPr>
          <w:szCs w:val="24"/>
        </w:rPr>
        <w:t>осуществляется бесплатно</w:t>
      </w:r>
    </w:p>
    <w:p w:rsidR="003E17B2" w:rsidRPr="00CC44B8" w:rsidRDefault="003E17B2">
      <w:pPr>
        <w:pStyle w:val="ConsPlusNormal0"/>
        <w:jc w:val="both"/>
        <w:rPr>
          <w:szCs w:val="24"/>
        </w:rPr>
      </w:pPr>
    </w:p>
    <w:p w:rsidR="003E17B2" w:rsidRPr="00CC44B8" w:rsidRDefault="00D14D17">
      <w:pPr>
        <w:pStyle w:val="ConsPlusTitle0"/>
        <w:jc w:val="center"/>
        <w:outlineLvl w:val="2"/>
        <w:rPr>
          <w:szCs w:val="24"/>
        </w:rPr>
      </w:pPr>
      <w:r w:rsidRPr="00CC44B8">
        <w:rPr>
          <w:szCs w:val="24"/>
        </w:rPr>
        <w:t>2.1. Общие положения</w:t>
      </w:r>
    </w:p>
    <w:p w:rsidR="003E17B2" w:rsidRPr="00CC44B8" w:rsidRDefault="003E17B2">
      <w:pPr>
        <w:pStyle w:val="ConsPlusNormal0"/>
        <w:jc w:val="both"/>
        <w:rPr>
          <w:szCs w:val="24"/>
        </w:rPr>
      </w:pPr>
    </w:p>
    <w:p w:rsidR="003E17B2" w:rsidRPr="00CC44B8" w:rsidRDefault="00D14D17">
      <w:pPr>
        <w:pStyle w:val="ConsPlusNormal0"/>
        <w:ind w:firstLine="540"/>
        <w:jc w:val="both"/>
        <w:rPr>
          <w:szCs w:val="24"/>
        </w:rPr>
      </w:pPr>
      <w:r w:rsidRPr="00CC44B8">
        <w:rPr>
          <w:szCs w:val="24"/>
        </w:rPr>
        <w:t>2.1.1. 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3E17B2" w:rsidRPr="00CC44B8" w:rsidRDefault="00D14D17">
      <w:pPr>
        <w:pStyle w:val="ConsPlusNormal0"/>
        <w:spacing w:before="240"/>
        <w:ind w:firstLine="540"/>
        <w:jc w:val="both"/>
        <w:rPr>
          <w:szCs w:val="24"/>
        </w:rPr>
      </w:pPr>
      <w:r w:rsidRPr="00CC44B8">
        <w:rPr>
          <w:szCs w:val="24"/>
        </w:rPr>
        <w:lastRenderedPageBreak/>
        <w:t>первичная медико-санитарная помощь, в том числе первичная доврачебная, первичная врачебная и первичная специализированная;</w:t>
      </w:r>
    </w:p>
    <w:p w:rsidR="003E17B2" w:rsidRPr="00CC44B8" w:rsidRDefault="00D14D17">
      <w:pPr>
        <w:pStyle w:val="ConsPlusNormal0"/>
        <w:spacing w:before="240"/>
        <w:ind w:firstLine="540"/>
        <w:jc w:val="both"/>
        <w:rPr>
          <w:szCs w:val="24"/>
        </w:rPr>
      </w:pPr>
      <w:r w:rsidRPr="00CC44B8">
        <w:rPr>
          <w:szCs w:val="24"/>
        </w:rPr>
        <w:t>специализированная, в том числе высокотехнологичная, медицинская помощь;</w:t>
      </w:r>
    </w:p>
    <w:p w:rsidR="003E17B2" w:rsidRPr="00CC44B8" w:rsidRDefault="00D14D17">
      <w:pPr>
        <w:pStyle w:val="ConsPlusNormal0"/>
        <w:spacing w:before="240"/>
        <w:ind w:firstLine="540"/>
        <w:jc w:val="both"/>
        <w:rPr>
          <w:szCs w:val="24"/>
        </w:rPr>
      </w:pPr>
      <w:r w:rsidRPr="00CC44B8">
        <w:rPr>
          <w:szCs w:val="24"/>
        </w:rPr>
        <w:t>скорая, в том числе скорая специализированная, медицинская помощь;</w:t>
      </w:r>
    </w:p>
    <w:p w:rsidR="003E17B2" w:rsidRPr="00CC44B8" w:rsidRDefault="00D14D17">
      <w:pPr>
        <w:pStyle w:val="ConsPlusNormal0"/>
        <w:spacing w:before="240"/>
        <w:ind w:firstLine="540"/>
        <w:jc w:val="both"/>
        <w:rPr>
          <w:szCs w:val="24"/>
        </w:rPr>
      </w:pPr>
      <w:r w:rsidRPr="00CC44B8">
        <w:rPr>
          <w:szCs w:val="24"/>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E17B2" w:rsidRPr="00CC44B8" w:rsidRDefault="00D14D17">
      <w:pPr>
        <w:pStyle w:val="ConsPlusNormal0"/>
        <w:spacing w:before="240"/>
        <w:ind w:firstLine="540"/>
        <w:jc w:val="both"/>
        <w:rPr>
          <w:szCs w:val="24"/>
        </w:rPr>
      </w:pPr>
      <w:r w:rsidRPr="00CC44B8">
        <w:rPr>
          <w:szCs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r:id="rId10"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sidRPr="00CC44B8">
          <w:rPr>
            <w:color w:val="0000FF"/>
            <w:szCs w:val="24"/>
          </w:rPr>
          <w:t>законе</w:t>
        </w:r>
      </w:hyperlink>
      <w:r w:rsidRPr="00CC44B8">
        <w:rPr>
          <w:szCs w:val="24"/>
        </w:rPr>
        <w:t xml:space="preserve"> от 21.11.2011 N 323-ФЗ, Федеральном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CC44B8">
          <w:rPr>
            <w:color w:val="0000FF"/>
            <w:szCs w:val="24"/>
          </w:rPr>
          <w:t>законе</w:t>
        </w:r>
      </w:hyperlink>
      <w:r w:rsidRPr="00CC44B8">
        <w:rPr>
          <w:szCs w:val="24"/>
        </w:rPr>
        <w:t xml:space="preserve"> от 29.11.2010 N 326-ФЗ "Об обязательном медицинском страховании в Российской Федерации".</w:t>
      </w:r>
    </w:p>
    <w:p w:rsidR="003E17B2" w:rsidRPr="00CC44B8" w:rsidRDefault="00D14D17">
      <w:pPr>
        <w:pStyle w:val="ConsPlusNormal0"/>
        <w:spacing w:before="240"/>
        <w:ind w:firstLine="540"/>
        <w:jc w:val="both"/>
        <w:rPr>
          <w:szCs w:val="24"/>
        </w:rPr>
      </w:pPr>
      <w:r w:rsidRPr="00CC44B8">
        <w:rPr>
          <w:szCs w:val="24"/>
        </w:rP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rsidR="003E17B2" w:rsidRPr="00CC44B8" w:rsidRDefault="003E17B2">
      <w:pPr>
        <w:pStyle w:val="ConsPlusNormal0"/>
        <w:jc w:val="both"/>
        <w:rPr>
          <w:szCs w:val="24"/>
        </w:rPr>
      </w:pPr>
    </w:p>
    <w:p w:rsidR="003E17B2" w:rsidRPr="00CC44B8" w:rsidRDefault="00D14D17">
      <w:pPr>
        <w:pStyle w:val="ConsPlusTitle0"/>
        <w:jc w:val="center"/>
        <w:outlineLvl w:val="2"/>
        <w:rPr>
          <w:szCs w:val="24"/>
        </w:rPr>
      </w:pPr>
      <w:r w:rsidRPr="00CC44B8">
        <w:rPr>
          <w:szCs w:val="24"/>
        </w:rPr>
        <w:t>2.2. Порядок оказания медицинской помощи</w:t>
      </w:r>
    </w:p>
    <w:p w:rsidR="003E17B2" w:rsidRPr="00CC44B8" w:rsidRDefault="00D14D17">
      <w:pPr>
        <w:pStyle w:val="ConsPlusTitle0"/>
        <w:jc w:val="center"/>
        <w:rPr>
          <w:szCs w:val="24"/>
        </w:rPr>
      </w:pPr>
      <w:r w:rsidRPr="00CC44B8">
        <w:rPr>
          <w:szCs w:val="24"/>
        </w:rPr>
        <w:t>отдельным категориям ветеранов боевых действий</w:t>
      </w:r>
    </w:p>
    <w:p w:rsidR="003E17B2" w:rsidRPr="00CC44B8" w:rsidRDefault="003E17B2">
      <w:pPr>
        <w:pStyle w:val="ConsPlusNormal0"/>
        <w:jc w:val="both"/>
        <w:rPr>
          <w:szCs w:val="24"/>
        </w:rPr>
      </w:pPr>
    </w:p>
    <w:p w:rsidR="003E17B2" w:rsidRPr="00CC44B8" w:rsidRDefault="00D14D17">
      <w:pPr>
        <w:pStyle w:val="ConsPlusNormal0"/>
        <w:ind w:firstLine="540"/>
        <w:jc w:val="both"/>
        <w:rPr>
          <w:szCs w:val="24"/>
        </w:rPr>
      </w:pPr>
      <w:r w:rsidRPr="00CC44B8">
        <w:rPr>
          <w:szCs w:val="24"/>
        </w:rPr>
        <w:t xml:space="preserve">2.2.1. 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CC44B8">
          <w:rPr>
            <w:color w:val="0000FF"/>
            <w:szCs w:val="24"/>
          </w:rPr>
          <w:t>абзацах втором</w:t>
        </w:r>
      </w:hyperlink>
      <w:r w:rsidRPr="00CC44B8">
        <w:rPr>
          <w:szCs w:val="24"/>
        </w:rPr>
        <w:t xml:space="preserve">,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CC44B8">
          <w:rPr>
            <w:color w:val="0000FF"/>
            <w:szCs w:val="24"/>
          </w:rPr>
          <w:t>третьем подпункта "в" пункта 2</w:t>
        </w:r>
      </w:hyperlink>
      <w:r w:rsidRPr="00CC44B8">
        <w:rPr>
          <w:szCs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rsidR="003E17B2" w:rsidRPr="00CC44B8" w:rsidRDefault="00D14D17">
      <w:pPr>
        <w:pStyle w:val="ConsPlusNormal0"/>
        <w:spacing w:before="240"/>
        <w:ind w:firstLine="540"/>
        <w:jc w:val="both"/>
        <w:rPr>
          <w:szCs w:val="24"/>
        </w:rPr>
      </w:pPr>
      <w:r w:rsidRPr="00CC44B8">
        <w:rPr>
          <w:szCs w:val="24"/>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E17B2" w:rsidRPr="00CC44B8" w:rsidRDefault="00D14D17">
      <w:pPr>
        <w:pStyle w:val="ConsPlusNormal0"/>
        <w:spacing w:before="240"/>
        <w:ind w:firstLine="540"/>
        <w:jc w:val="both"/>
        <w:rPr>
          <w:szCs w:val="24"/>
        </w:rPr>
      </w:pPr>
      <w:r w:rsidRPr="00CC44B8">
        <w:rPr>
          <w:szCs w:val="24"/>
        </w:rPr>
        <w:t xml:space="preserve">Территориальный фонд обязательного медицинского страхования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CC44B8">
          <w:rPr>
            <w:color w:val="0000FF"/>
            <w:szCs w:val="24"/>
          </w:rPr>
          <w:t>пункта 15 части 2 статьи 44</w:t>
        </w:r>
      </w:hyperlink>
      <w:r w:rsidRPr="00CC44B8">
        <w:rPr>
          <w:szCs w:val="24"/>
        </w:rPr>
        <w:t xml:space="preserve"> Федерального закона от 29.11.2010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E17B2" w:rsidRPr="00CC44B8" w:rsidRDefault="00D14D17">
      <w:pPr>
        <w:pStyle w:val="ConsPlusNormal0"/>
        <w:spacing w:before="240"/>
        <w:ind w:firstLine="540"/>
        <w:jc w:val="both"/>
        <w:rPr>
          <w:szCs w:val="24"/>
        </w:rPr>
      </w:pPr>
      <w:r w:rsidRPr="00CC44B8">
        <w:rPr>
          <w:szCs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w:t>
      </w:r>
      <w:r w:rsidRPr="00CC44B8">
        <w:rPr>
          <w:szCs w:val="24"/>
        </w:rPr>
        <w:lastRenderedPageBreak/>
        <w:t>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E17B2" w:rsidRPr="00CC44B8" w:rsidRDefault="00D14D17">
      <w:pPr>
        <w:pStyle w:val="ConsPlusNormal0"/>
        <w:spacing w:before="240"/>
        <w:ind w:firstLine="540"/>
        <w:jc w:val="both"/>
        <w:rPr>
          <w:szCs w:val="24"/>
        </w:rPr>
      </w:pPr>
      <w:r w:rsidRPr="00CC44B8">
        <w:rPr>
          <w:szCs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E17B2" w:rsidRPr="00CC44B8" w:rsidRDefault="00D14D17">
      <w:pPr>
        <w:pStyle w:val="ConsPlusNormal0"/>
        <w:spacing w:before="240"/>
        <w:ind w:firstLine="540"/>
        <w:jc w:val="both"/>
        <w:rPr>
          <w:szCs w:val="24"/>
        </w:rPr>
      </w:pPr>
      <w:r w:rsidRPr="00CC44B8">
        <w:rPr>
          <w:szCs w:val="24"/>
        </w:rPr>
        <w:t>В течение месяца после получения медицинской организацией информации о прибытии участника специальной военной операции в Ростовскую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которые рекомендуется проводить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E17B2" w:rsidRPr="00CC44B8" w:rsidRDefault="00D14D17">
      <w:pPr>
        <w:pStyle w:val="ConsPlusNormal0"/>
        <w:spacing w:before="240"/>
        <w:ind w:firstLine="540"/>
        <w:jc w:val="both"/>
        <w:rPr>
          <w:szCs w:val="24"/>
        </w:rPr>
      </w:pPr>
      <w:r w:rsidRPr="00CC44B8">
        <w:rPr>
          <w:szCs w:val="24"/>
        </w:rPr>
        <w:t>3 рабочих дней после проведения первого этапа диспансеризации в случае проживания участника специальной военной операции на территории городских округов в Ростовской области;</w:t>
      </w:r>
    </w:p>
    <w:p w:rsidR="003E17B2" w:rsidRPr="00CC44B8" w:rsidRDefault="00D14D17">
      <w:pPr>
        <w:pStyle w:val="ConsPlusNormal0"/>
        <w:spacing w:before="240"/>
        <w:ind w:firstLine="540"/>
        <w:jc w:val="both"/>
        <w:rPr>
          <w:szCs w:val="24"/>
        </w:rPr>
      </w:pPr>
      <w:r w:rsidRPr="00CC44B8">
        <w:rPr>
          <w:szCs w:val="24"/>
        </w:rPr>
        <w:t>10 рабочих дней после проведения первого этапа диспансеризации в случае проживания участника специальной военной операции на территории муниципальных районов в Ростовской области.</w:t>
      </w:r>
    </w:p>
    <w:p w:rsidR="003E17B2" w:rsidRPr="00CC44B8" w:rsidRDefault="00D14D17">
      <w:pPr>
        <w:pStyle w:val="ConsPlusNormal0"/>
        <w:spacing w:before="240"/>
        <w:ind w:firstLine="540"/>
        <w:jc w:val="both"/>
        <w:rPr>
          <w:szCs w:val="24"/>
        </w:rPr>
      </w:pPr>
      <w:r w:rsidRPr="00CC44B8">
        <w:rPr>
          <w:szCs w:val="24"/>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E17B2" w:rsidRPr="00CC44B8" w:rsidRDefault="00D14D17">
      <w:pPr>
        <w:pStyle w:val="ConsPlusNormal0"/>
        <w:spacing w:before="240"/>
        <w:ind w:firstLine="540"/>
        <w:jc w:val="both"/>
        <w:rPr>
          <w:szCs w:val="24"/>
        </w:rPr>
      </w:pPr>
      <w:r w:rsidRPr="00CC44B8">
        <w:rPr>
          <w:szCs w:val="24"/>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местного самоуправления, муниципального образования в Ростовской области, осуществляющего функции управления в сфере социальной защиты населения в Ростовской области (далее - органы социальной защиты населения).</w:t>
      </w:r>
    </w:p>
    <w:p w:rsidR="003E17B2" w:rsidRPr="00CC44B8" w:rsidRDefault="00D14D17">
      <w:pPr>
        <w:pStyle w:val="ConsPlusNormal0"/>
        <w:spacing w:before="240"/>
        <w:ind w:firstLine="540"/>
        <w:jc w:val="both"/>
        <w:rPr>
          <w:szCs w:val="24"/>
        </w:rPr>
      </w:pPr>
      <w:r w:rsidRPr="00CC44B8">
        <w:rPr>
          <w:szCs w:val="24"/>
        </w:rPr>
        <w:t>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E17B2" w:rsidRPr="00CC44B8" w:rsidRDefault="00D14D17">
      <w:pPr>
        <w:pStyle w:val="ConsPlusNormal0"/>
        <w:spacing w:before="240"/>
        <w:ind w:firstLine="540"/>
        <w:jc w:val="both"/>
        <w:rPr>
          <w:szCs w:val="24"/>
        </w:rPr>
      </w:pPr>
      <w:r w:rsidRPr="00CC44B8">
        <w:rPr>
          <w:szCs w:val="24"/>
        </w:rPr>
        <w:t>При оказании социальных услуг руководители органов социальной защиты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E17B2" w:rsidRPr="00CC44B8" w:rsidRDefault="00D14D17">
      <w:pPr>
        <w:pStyle w:val="ConsPlusNormal0"/>
        <w:spacing w:before="240"/>
        <w:ind w:firstLine="540"/>
        <w:jc w:val="both"/>
        <w:rPr>
          <w:szCs w:val="24"/>
        </w:rPr>
      </w:pPr>
      <w:r w:rsidRPr="00CC44B8">
        <w:rPr>
          <w:szCs w:val="24"/>
        </w:rPr>
        <w:t xml:space="preserve">При наличии показаний специализированная, в том числе высокотехнологичная, </w:t>
      </w:r>
      <w:r w:rsidRPr="00CC44B8">
        <w:rPr>
          <w:szCs w:val="24"/>
        </w:rPr>
        <w:lastRenderedPageBreak/>
        <w:t>медицинская помощь предоставляется участнику специальной военной операции во внеочередном порядке.</w:t>
      </w:r>
    </w:p>
    <w:p w:rsidR="003E17B2" w:rsidRPr="00CC44B8" w:rsidRDefault="00D14D17">
      <w:pPr>
        <w:pStyle w:val="ConsPlusNormal0"/>
        <w:spacing w:before="240"/>
        <w:ind w:firstLine="540"/>
        <w:jc w:val="both"/>
        <w:rPr>
          <w:szCs w:val="24"/>
        </w:rPr>
      </w:pPr>
      <w:r w:rsidRPr="00CC44B8">
        <w:rPr>
          <w:szCs w:val="24"/>
        </w:rPr>
        <w:t>При этом участник специальной военной операции имеет преимущественное право на пребывание в одноместных или двухместных палатах (при наличии) при оказании специализированной, в том числе высокотехнологичной, медицинской помощи.</w:t>
      </w:r>
    </w:p>
    <w:p w:rsidR="003E17B2" w:rsidRPr="00CC44B8" w:rsidRDefault="00D14D17">
      <w:pPr>
        <w:pStyle w:val="ConsPlusNormal0"/>
        <w:spacing w:before="240"/>
        <w:ind w:firstLine="540"/>
        <w:jc w:val="both"/>
        <w:rPr>
          <w:szCs w:val="24"/>
        </w:rPr>
      </w:pPr>
      <w:r w:rsidRPr="00CC44B8">
        <w:rPr>
          <w:szCs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E17B2" w:rsidRPr="00CC44B8" w:rsidRDefault="00D14D17">
      <w:pPr>
        <w:pStyle w:val="ConsPlusNormal0"/>
        <w:spacing w:before="240"/>
        <w:ind w:firstLine="540"/>
        <w:jc w:val="both"/>
        <w:rPr>
          <w:szCs w:val="24"/>
        </w:rPr>
      </w:pPr>
      <w:r w:rsidRPr="00CC44B8">
        <w:rPr>
          <w:szCs w:val="24"/>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3E17B2" w:rsidRPr="00CC44B8" w:rsidRDefault="00D14D17">
      <w:pPr>
        <w:pStyle w:val="ConsPlusNormal0"/>
        <w:spacing w:before="240"/>
        <w:ind w:firstLine="540"/>
        <w:jc w:val="both"/>
        <w:rPr>
          <w:szCs w:val="24"/>
        </w:rPr>
      </w:pPr>
      <w:r w:rsidRPr="00CC44B8">
        <w:rPr>
          <w:szCs w:val="24"/>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E17B2" w:rsidRPr="00CC44B8" w:rsidRDefault="00D14D17">
      <w:pPr>
        <w:pStyle w:val="ConsPlusNormal0"/>
        <w:spacing w:before="240"/>
        <w:ind w:firstLine="540"/>
        <w:jc w:val="both"/>
        <w:rPr>
          <w:szCs w:val="24"/>
        </w:rPr>
      </w:pPr>
      <w:r w:rsidRPr="00CC44B8">
        <w:rPr>
          <w:szCs w:val="24"/>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E17B2" w:rsidRPr="00CC44B8" w:rsidRDefault="00D14D17">
      <w:pPr>
        <w:pStyle w:val="ConsPlusNormal0"/>
        <w:spacing w:before="240"/>
        <w:ind w:firstLine="540"/>
        <w:jc w:val="both"/>
        <w:rPr>
          <w:szCs w:val="24"/>
        </w:rPr>
      </w:pPr>
      <w:r w:rsidRPr="00CC44B8">
        <w:rPr>
          <w:szCs w:val="24"/>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E17B2" w:rsidRPr="00CC44B8" w:rsidRDefault="00D14D17">
      <w:pPr>
        <w:pStyle w:val="ConsPlusNormal0"/>
        <w:spacing w:before="240"/>
        <w:ind w:firstLine="540"/>
        <w:jc w:val="both"/>
        <w:rPr>
          <w:szCs w:val="24"/>
        </w:rPr>
      </w:pPr>
      <w:r w:rsidRPr="00CC44B8">
        <w:rPr>
          <w:szCs w:val="24"/>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E17B2" w:rsidRPr="00CC44B8" w:rsidRDefault="00D14D17">
      <w:pPr>
        <w:pStyle w:val="ConsPlusNormal0"/>
        <w:spacing w:before="240"/>
        <w:ind w:firstLine="540"/>
        <w:jc w:val="both"/>
        <w:rPr>
          <w:szCs w:val="24"/>
        </w:rPr>
      </w:pPr>
      <w:r w:rsidRPr="00CC44B8">
        <w:rPr>
          <w:szCs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w:t>
      </w:r>
      <w:r w:rsidRPr="00CC44B8">
        <w:rPr>
          <w:szCs w:val="24"/>
        </w:rPr>
        <w:lastRenderedPageBreak/>
        <w:t>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E17B2" w:rsidRPr="00CC44B8" w:rsidRDefault="00D14D17">
      <w:pPr>
        <w:pStyle w:val="ConsPlusNormal0"/>
        <w:spacing w:before="240"/>
        <w:ind w:firstLine="540"/>
        <w:jc w:val="both"/>
        <w:rPr>
          <w:szCs w:val="24"/>
        </w:rPr>
      </w:pPr>
      <w:r w:rsidRPr="00CC44B8">
        <w:rPr>
          <w:szCs w:val="24"/>
        </w:rPr>
        <w:t>Льготное зубное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 во внеочередном порядке.</w:t>
      </w:r>
    </w:p>
    <w:p w:rsidR="003E17B2" w:rsidRPr="00CC44B8" w:rsidRDefault="00D14D17">
      <w:pPr>
        <w:pStyle w:val="ConsPlusNormal0"/>
        <w:spacing w:before="240"/>
        <w:ind w:firstLine="540"/>
        <w:jc w:val="both"/>
        <w:rPr>
          <w:szCs w:val="24"/>
        </w:rPr>
      </w:pPr>
      <w:r w:rsidRPr="00CC44B8">
        <w:rPr>
          <w:szCs w:val="24"/>
        </w:rPr>
        <w:t>При наличии потребности к изготовлению и ремонту зубных протезов пациент обращается в медицинскую организацию, осуществляющую первичную специализированную медико-санитарную помощь по профилю "стоматология", где врач-стоматолог-ортопед (врач-стоматолог, зубной врач) после осмотра пациента определяет наличие или отсутствие медицинских показаний к изготовлению и ремонту зубных протезов, а также планирует маршрутизацию пациента, сроки и объем медицинского вмешательства.</w:t>
      </w:r>
    </w:p>
    <w:p w:rsidR="003E17B2" w:rsidRPr="00CC44B8" w:rsidRDefault="00D14D17">
      <w:pPr>
        <w:pStyle w:val="ConsPlusNormal0"/>
        <w:spacing w:before="240"/>
        <w:ind w:firstLine="540"/>
        <w:jc w:val="both"/>
        <w:rPr>
          <w:szCs w:val="24"/>
        </w:rPr>
      </w:pPr>
      <w:r w:rsidRPr="00CC44B8">
        <w:rPr>
          <w:szCs w:val="24"/>
        </w:rPr>
        <w:t>Льготное зубное протезирование участникам специальной военной операции осуществляется медицинскими организациями в соответствии с порядком, утвержденным приказом министерства здравоохранения Ростовской области.</w:t>
      </w:r>
    </w:p>
    <w:p w:rsidR="003E17B2" w:rsidRPr="00CC44B8" w:rsidRDefault="00D14D17">
      <w:pPr>
        <w:pStyle w:val="ConsPlusNormal0"/>
        <w:spacing w:before="240"/>
        <w:ind w:firstLine="540"/>
        <w:jc w:val="both"/>
        <w:rPr>
          <w:szCs w:val="24"/>
        </w:rPr>
      </w:pPr>
      <w:r w:rsidRPr="00CC44B8">
        <w:rPr>
          <w:szCs w:val="24"/>
        </w:rPr>
        <w:t>Получение участниками специальной военной операции лекарственных препаратов осуществляется во внеочередном порядке.</w:t>
      </w:r>
    </w:p>
    <w:p w:rsidR="003E17B2" w:rsidRPr="00CC44B8" w:rsidRDefault="00D14D17">
      <w:pPr>
        <w:pStyle w:val="ConsPlusNormal0"/>
        <w:spacing w:before="240"/>
        <w:ind w:firstLine="540"/>
        <w:jc w:val="both"/>
        <w:rPr>
          <w:szCs w:val="24"/>
        </w:rPr>
      </w:pPr>
      <w:r w:rsidRPr="00CC44B8">
        <w:rPr>
          <w:szCs w:val="24"/>
        </w:rPr>
        <w:t>Назначение и выписывание лекарственных препаратов по льготным рецептам осуществляется медицинскими организациями в соответствии с законодательством Российской Федерации и законодательством Ростовской области.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rsidR="003E17B2" w:rsidRPr="00CC44B8" w:rsidRDefault="003E17B2">
      <w:pPr>
        <w:pStyle w:val="ConsPlusNormal0"/>
        <w:jc w:val="both"/>
        <w:rPr>
          <w:szCs w:val="24"/>
        </w:rPr>
      </w:pPr>
    </w:p>
    <w:p w:rsidR="003E17B2" w:rsidRDefault="00D14D17">
      <w:pPr>
        <w:pStyle w:val="ConsPlusTitle0"/>
        <w:jc w:val="center"/>
        <w:outlineLvl w:val="2"/>
      </w:pPr>
      <w:r>
        <w:t>2.3. Порядок оказания медицинской помощи инвалидам,</w:t>
      </w:r>
    </w:p>
    <w:p w:rsidR="003E17B2" w:rsidRDefault="00D14D17">
      <w:pPr>
        <w:pStyle w:val="ConsPlusTitle0"/>
        <w:jc w:val="center"/>
      </w:pPr>
      <w:r>
        <w:t>включая порядок наблюдения врачом за состоянием их здоровья,</w:t>
      </w:r>
    </w:p>
    <w:p w:rsidR="003E17B2" w:rsidRDefault="00D14D17">
      <w:pPr>
        <w:pStyle w:val="ConsPlusTitle0"/>
        <w:jc w:val="center"/>
      </w:pPr>
      <w:r>
        <w:t>меры по обеспечению доступности для инвалидов медицинской</w:t>
      </w:r>
    </w:p>
    <w:p w:rsidR="003E17B2" w:rsidRDefault="00D14D17">
      <w:pPr>
        <w:pStyle w:val="ConsPlusTitle0"/>
        <w:jc w:val="center"/>
      </w:pPr>
      <w:r>
        <w:t>инфраструктуры, возможности записи к врачу, а также порядок</w:t>
      </w:r>
    </w:p>
    <w:p w:rsidR="003E17B2" w:rsidRDefault="00D14D17">
      <w:pPr>
        <w:pStyle w:val="ConsPlusTitle0"/>
        <w:jc w:val="center"/>
      </w:pPr>
      <w:r>
        <w:t>доведения до отдельных групп инвалидов информации</w:t>
      </w:r>
    </w:p>
    <w:p w:rsidR="003E17B2" w:rsidRDefault="00D14D17">
      <w:pPr>
        <w:pStyle w:val="ConsPlusTitle0"/>
        <w:jc w:val="center"/>
      </w:pPr>
      <w:r>
        <w:t>о состоянии их здоровья</w:t>
      </w:r>
    </w:p>
    <w:p w:rsidR="003E17B2" w:rsidRDefault="003E17B2">
      <w:pPr>
        <w:pStyle w:val="ConsPlusNormal0"/>
        <w:jc w:val="both"/>
      </w:pPr>
    </w:p>
    <w:p w:rsidR="003E17B2" w:rsidRDefault="00D14D17">
      <w:pPr>
        <w:pStyle w:val="ConsPlusNormal0"/>
        <w:ind w:firstLine="540"/>
        <w:jc w:val="both"/>
      </w:pPr>
      <w:r>
        <w:t>2.3.1.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3E17B2" w:rsidRDefault="00D14D17">
      <w:pPr>
        <w:pStyle w:val="ConsPlusNormal0"/>
        <w:spacing w:before="240"/>
        <w:ind w:firstLine="540"/>
        <w:jc w:val="both"/>
      </w:pPr>
      <w:r>
        <w:t>При реализации государственной политики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Ростовской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медицинские организации, оказывающие первичную медико-санитарную помощь, центральных районных и районных больниц, расположенные на территории муниципальных районов в Ростовской области,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3E17B2" w:rsidRDefault="00D14D17">
      <w:pPr>
        <w:pStyle w:val="ConsPlusNormal0"/>
        <w:spacing w:before="240"/>
        <w:ind w:firstLine="540"/>
        <w:jc w:val="both"/>
      </w:pPr>
      <w:r>
        <w:lastRenderedPageBreak/>
        <w:t>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rsidR="003E17B2" w:rsidRDefault="00D14D17">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w:t>
      </w:r>
    </w:p>
    <w:p w:rsidR="003E17B2" w:rsidRDefault="00D14D17">
      <w:pPr>
        <w:pStyle w:val="ConsPlusNormal0"/>
        <w:spacing w:before="24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общедоступных местах в медицинской организации.</w:t>
      </w:r>
    </w:p>
    <w:p w:rsidR="003E17B2" w:rsidRDefault="00D14D17">
      <w:pPr>
        <w:pStyle w:val="ConsPlusNormal0"/>
        <w:spacing w:before="24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3E17B2" w:rsidRDefault="00D14D17">
      <w:pPr>
        <w:pStyle w:val="ConsPlusNormal0"/>
        <w:spacing w:before="240"/>
        <w:ind w:firstLine="540"/>
        <w:jc w:val="both"/>
      </w:pPr>
      <w:r>
        <w:t>Министерство здравоохранения Ростовской области, а также страховые медицинские организации, в которых застрахованы лица, и Территориальный фонд обязательного медицинского страхования Ростовской области осуществляют контроль оказания медицинской помощи инвалидам медицинскими организациями.</w:t>
      </w:r>
    </w:p>
    <w:p w:rsidR="003E17B2" w:rsidRDefault="003E17B2">
      <w:pPr>
        <w:pStyle w:val="ConsPlusNormal0"/>
        <w:jc w:val="both"/>
      </w:pPr>
    </w:p>
    <w:p w:rsidR="003E17B2" w:rsidRDefault="00D14D17">
      <w:pPr>
        <w:pStyle w:val="ConsPlusTitle0"/>
        <w:jc w:val="center"/>
        <w:outlineLvl w:val="2"/>
      </w:pPr>
      <w:r>
        <w:t>2.4. Первичная медико-санитарная помощь</w:t>
      </w:r>
    </w:p>
    <w:p w:rsidR="003E17B2" w:rsidRDefault="003E17B2">
      <w:pPr>
        <w:pStyle w:val="ConsPlusNormal0"/>
        <w:jc w:val="both"/>
      </w:pPr>
    </w:p>
    <w:p w:rsidR="003E17B2" w:rsidRDefault="00D14D17">
      <w:pPr>
        <w:pStyle w:val="ConsPlusNormal0"/>
        <w:ind w:firstLine="540"/>
        <w:jc w:val="both"/>
      </w:pPr>
      <w:r>
        <w:t>2.4.1.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E17B2" w:rsidRDefault="00D14D17">
      <w:pPr>
        <w:pStyle w:val="ConsPlusNormal0"/>
        <w:spacing w:before="24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E17B2" w:rsidRDefault="00D14D17">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имеющими среднее профессиональное медицинское образование.</w:t>
      </w:r>
    </w:p>
    <w:p w:rsidR="003E17B2" w:rsidRDefault="00D14D17">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E17B2" w:rsidRDefault="00D14D17">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E17B2" w:rsidRDefault="00D14D17">
      <w:pPr>
        <w:pStyle w:val="ConsPlusNormal0"/>
        <w:spacing w:before="240"/>
        <w:ind w:firstLine="540"/>
        <w:jc w:val="both"/>
      </w:pPr>
      <w: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w:t>
      </w:r>
      <w:r>
        <w:lastRenderedPageBreak/>
        <w:t>один раз в год (за исключением случаев изменения места жительства или места пребывания гражданина).</w:t>
      </w:r>
    </w:p>
    <w:p w:rsidR="003E17B2" w:rsidRDefault="003E17B2">
      <w:pPr>
        <w:pStyle w:val="ConsPlusNormal0"/>
        <w:jc w:val="both"/>
      </w:pPr>
    </w:p>
    <w:p w:rsidR="003E17B2" w:rsidRDefault="00D14D17">
      <w:pPr>
        <w:pStyle w:val="ConsPlusTitle0"/>
        <w:jc w:val="center"/>
        <w:outlineLvl w:val="2"/>
      </w:pPr>
      <w:r>
        <w:t>2.5. Специализированная, в том числе</w:t>
      </w:r>
    </w:p>
    <w:p w:rsidR="003E17B2" w:rsidRDefault="00D14D17">
      <w:pPr>
        <w:pStyle w:val="ConsPlusTitle0"/>
        <w:jc w:val="center"/>
      </w:pPr>
      <w:r>
        <w:t>высокотехнологичная, медицинская помощь</w:t>
      </w:r>
    </w:p>
    <w:p w:rsidR="003E17B2" w:rsidRDefault="003E17B2">
      <w:pPr>
        <w:pStyle w:val="ConsPlusNormal0"/>
        <w:jc w:val="both"/>
      </w:pPr>
    </w:p>
    <w:p w:rsidR="003E17B2" w:rsidRDefault="00D14D17">
      <w:pPr>
        <w:pStyle w:val="ConsPlusNormal0"/>
        <w:ind w:firstLine="540"/>
        <w:jc w:val="both"/>
      </w:pPr>
      <w:r>
        <w:t>2.5.1.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E17B2" w:rsidRDefault="00D14D17">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E17B2" w:rsidRDefault="00D14D17">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w:t>
      </w:r>
      <w:hyperlink r:id="rId1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 государственных гарантий).</w:t>
      </w:r>
    </w:p>
    <w:p w:rsidR="003E17B2" w:rsidRDefault="00D14D17">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E17B2" w:rsidRDefault="00D14D17">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Ростовской области), для организации ему диспансерного наблюдения и медицинской реабилитации при необходимости.</w:t>
      </w:r>
    </w:p>
    <w:p w:rsidR="003E17B2" w:rsidRDefault="00D14D17">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E17B2" w:rsidRDefault="00D14D17">
      <w:pPr>
        <w:pStyle w:val="ConsPlusNormal0"/>
        <w:spacing w:before="240"/>
        <w:ind w:firstLine="540"/>
        <w:jc w:val="both"/>
      </w:pPr>
      <w:r>
        <w:t xml:space="preserve">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лица) комиссией по разработке Территориальной программы ОМС устанавливают планируемые </w:t>
      </w:r>
      <w:r>
        <w:lastRenderedPageBreak/>
        <w:t>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3E17B2" w:rsidRDefault="00D14D17">
      <w:pPr>
        <w:pStyle w:val="ConsPlusNormal0"/>
        <w:spacing w:before="240"/>
        <w:ind w:firstLine="540"/>
        <w:jc w:val="both"/>
      </w:pPr>
      <w:r>
        <w:t xml:space="preserve">Министерство здравоохранения Ростовской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6"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3E17B2" w:rsidRDefault="00D14D17">
      <w:pPr>
        <w:pStyle w:val="ConsPlusNormal0"/>
        <w:spacing w:before="240"/>
        <w:ind w:firstLine="540"/>
        <w:jc w:val="both"/>
      </w:pPr>
      <w:r>
        <w:t>Министерство здравоохранения Ростовской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E17B2" w:rsidRDefault="00D14D17">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в иных случаях, предусмотренных законодательством) и иных прямых расходов, непосредственно связанных с оказанием медицинской помощи пациентам в стационаре).</w:t>
      </w:r>
    </w:p>
    <w:p w:rsidR="003E17B2" w:rsidRDefault="00D14D17">
      <w:pPr>
        <w:pStyle w:val="ConsPlusNormal0"/>
        <w:spacing w:before="240"/>
        <w:ind w:firstLine="540"/>
        <w:jc w:val="both"/>
      </w:pPr>
      <w:r>
        <w:t>Финансовое обеспечение содержания неиспользуемого коечного фонда осуществляется за счет бюджетных ассигнований Ростовской области.</w:t>
      </w:r>
    </w:p>
    <w:p w:rsidR="003E17B2" w:rsidRDefault="003E17B2">
      <w:pPr>
        <w:pStyle w:val="ConsPlusNormal0"/>
        <w:jc w:val="both"/>
      </w:pPr>
    </w:p>
    <w:p w:rsidR="003E17B2" w:rsidRDefault="00D14D17">
      <w:pPr>
        <w:pStyle w:val="ConsPlusTitle0"/>
        <w:jc w:val="center"/>
        <w:outlineLvl w:val="2"/>
      </w:pPr>
      <w:r>
        <w:t>2.6. Скорая, в том числе скорая специализированная</w:t>
      </w:r>
    </w:p>
    <w:p w:rsidR="003E17B2" w:rsidRDefault="00D14D17">
      <w:pPr>
        <w:pStyle w:val="ConsPlusTitle0"/>
        <w:jc w:val="center"/>
      </w:pPr>
      <w:r>
        <w:t>медицинская помощь</w:t>
      </w:r>
    </w:p>
    <w:p w:rsidR="003E17B2" w:rsidRDefault="003E17B2">
      <w:pPr>
        <w:pStyle w:val="ConsPlusNormal0"/>
        <w:jc w:val="both"/>
      </w:pPr>
    </w:p>
    <w:p w:rsidR="003E17B2" w:rsidRDefault="00D14D17">
      <w:pPr>
        <w:pStyle w:val="ConsPlusNormal0"/>
        <w:ind w:firstLine="540"/>
        <w:jc w:val="both"/>
      </w:pPr>
      <w:r>
        <w:t>2.6.1.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E17B2" w:rsidRDefault="00D14D17">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3E17B2" w:rsidRDefault="00D14D17">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E17B2" w:rsidRDefault="00D14D17">
      <w:pPr>
        <w:pStyle w:val="ConsPlusNormal0"/>
        <w:spacing w:before="240"/>
        <w:ind w:firstLine="540"/>
        <w:jc w:val="both"/>
      </w:pPr>
      <w: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w:t>
      </w:r>
      <w:r>
        <w:lastRenderedPageBreak/>
        <w:t>транспортировки мероприятий по оказанию медицинской помощи, в том числе с применением медицинского оборудования.</w:t>
      </w:r>
    </w:p>
    <w:p w:rsidR="003E17B2" w:rsidRDefault="00D14D17">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Ростовской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E17B2" w:rsidRDefault="00D14D17">
      <w:pPr>
        <w:pStyle w:val="ConsPlusNormal0"/>
        <w:spacing w:before="240"/>
        <w:ind w:firstLine="540"/>
        <w:jc w:val="both"/>
      </w:pPr>
      <w:r>
        <w:t>Министерство здравоохранения Ростовской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3E17B2" w:rsidRDefault="00D14D17">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N 326-ФЗ.</w:t>
      </w:r>
    </w:p>
    <w:p w:rsidR="003E17B2" w:rsidRDefault="003E17B2">
      <w:pPr>
        <w:pStyle w:val="ConsPlusNormal0"/>
        <w:jc w:val="both"/>
      </w:pPr>
    </w:p>
    <w:p w:rsidR="003E17B2" w:rsidRDefault="00D14D17">
      <w:pPr>
        <w:pStyle w:val="ConsPlusTitle0"/>
        <w:jc w:val="center"/>
        <w:outlineLvl w:val="2"/>
      </w:pPr>
      <w:r>
        <w:t>2.7. Медицинская реабилитация</w:t>
      </w:r>
    </w:p>
    <w:p w:rsidR="003E17B2" w:rsidRDefault="003E17B2">
      <w:pPr>
        <w:pStyle w:val="ConsPlusNormal0"/>
        <w:jc w:val="both"/>
      </w:pPr>
    </w:p>
    <w:p w:rsidR="003E17B2" w:rsidRDefault="00D14D17">
      <w:pPr>
        <w:pStyle w:val="ConsPlusNormal0"/>
        <w:ind w:firstLine="540"/>
        <w:jc w:val="both"/>
      </w:pPr>
      <w:r>
        <w:t>2.7.1.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E17B2" w:rsidRDefault="00D14D17">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E17B2" w:rsidRDefault="00D14D17">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E17B2" w:rsidRDefault="00D14D17">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3E17B2" w:rsidRDefault="00D14D17">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3E17B2" w:rsidRDefault="00D14D17">
      <w:pPr>
        <w:pStyle w:val="ConsPlusNormal0"/>
        <w:spacing w:before="24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E17B2" w:rsidRDefault="00D14D17">
      <w:pPr>
        <w:pStyle w:val="ConsPlusNormal0"/>
        <w:spacing w:before="240"/>
        <w:ind w:firstLine="540"/>
        <w:jc w:val="both"/>
      </w:pPr>
      <w:r>
        <w:lastRenderedPageBreak/>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E17B2" w:rsidRDefault="00D14D17">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E17B2" w:rsidRDefault="00D14D17">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3E17B2" w:rsidRDefault="003E17B2">
      <w:pPr>
        <w:pStyle w:val="ConsPlusNormal0"/>
        <w:jc w:val="both"/>
      </w:pPr>
    </w:p>
    <w:p w:rsidR="003E17B2" w:rsidRDefault="00D14D17">
      <w:pPr>
        <w:pStyle w:val="ConsPlusTitle0"/>
        <w:jc w:val="center"/>
        <w:outlineLvl w:val="2"/>
      </w:pPr>
      <w:r>
        <w:t>2.8. Паллиативная медицинская помощь</w:t>
      </w:r>
    </w:p>
    <w:p w:rsidR="003E17B2" w:rsidRDefault="003E17B2">
      <w:pPr>
        <w:pStyle w:val="ConsPlusNormal0"/>
        <w:jc w:val="both"/>
      </w:pPr>
    </w:p>
    <w:p w:rsidR="003E17B2" w:rsidRDefault="00D14D17">
      <w:pPr>
        <w:pStyle w:val="ConsPlusNormal0"/>
        <w:ind w:firstLine="540"/>
        <w:jc w:val="both"/>
      </w:pPr>
      <w:r>
        <w:lastRenderedPageBreak/>
        <w:t>2.8.1.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E17B2" w:rsidRDefault="00D14D17">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8"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части 2 статьи 6</w:t>
        </w:r>
      </w:hyperlink>
      <w: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E17B2" w:rsidRDefault="00D14D17">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E17B2" w:rsidRDefault="00D14D17">
      <w:pPr>
        <w:pStyle w:val="ConsPlusNormal0"/>
        <w:spacing w:before="240"/>
        <w:ind w:firstLine="540"/>
        <w:jc w:val="both"/>
      </w:pPr>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w:t>
      </w:r>
      <w:r>
        <w:lastRenderedPageBreak/>
        <w:t>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E17B2" w:rsidRDefault="00D14D17">
      <w:pPr>
        <w:pStyle w:val="ConsPlusNormal0"/>
        <w:spacing w:before="240"/>
        <w:ind w:firstLine="540"/>
        <w:jc w:val="both"/>
      </w:pPr>
      <w:r>
        <w:t>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E17B2" w:rsidRDefault="00D14D17">
      <w:pPr>
        <w:pStyle w:val="ConsPlusNormal0"/>
        <w:spacing w:before="240"/>
        <w:ind w:firstLine="540"/>
        <w:jc w:val="both"/>
      </w:pPr>
      <w:r>
        <w:t>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rsidR="003E17B2" w:rsidRDefault="00D14D17">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Ростовской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E17B2" w:rsidRDefault="00D14D17">
      <w:pPr>
        <w:pStyle w:val="ConsPlusNormal0"/>
        <w:spacing w:before="240"/>
        <w:ind w:firstLine="540"/>
        <w:jc w:val="both"/>
      </w:pPr>
      <w:r>
        <w:t xml:space="preserve">Мероприятия по развитию паллиативной медицинской помощи осуществляются в рамках </w:t>
      </w:r>
      <w:r>
        <w:lastRenderedPageBreak/>
        <w:t xml:space="preserve">государственной </w:t>
      </w:r>
      <w:hyperlink r:id="rId19" w:tooltip="Постановление Правительства РО от 17.10.2018 N 654 (ред. от 30.01.2026) &quot;Об утверждении государственной программы Ростовской области &quot;Развитие здравоохранения&quot; {КонсультантПлюс}">
        <w:r>
          <w:rPr>
            <w:color w:val="0000FF"/>
          </w:rPr>
          <w:t>программы</w:t>
        </w:r>
      </w:hyperlink>
      <w:r>
        <w:t xml:space="preserve"> Ростовской области "Развитие здравоохранения", утвержденной постановлением Правительства Ростовской области от 17.10.2018 N 654.</w:t>
      </w:r>
    </w:p>
    <w:p w:rsidR="003E17B2" w:rsidRDefault="003E17B2">
      <w:pPr>
        <w:pStyle w:val="ConsPlusNormal0"/>
        <w:jc w:val="both"/>
      </w:pPr>
    </w:p>
    <w:p w:rsidR="003E17B2" w:rsidRDefault="00D14D17">
      <w:pPr>
        <w:pStyle w:val="ConsPlusTitle0"/>
        <w:jc w:val="center"/>
        <w:outlineLvl w:val="2"/>
      </w:pPr>
      <w:r>
        <w:t>2.9. Медицинская помощь гражданам,</w:t>
      </w:r>
    </w:p>
    <w:p w:rsidR="003E17B2" w:rsidRDefault="00D14D17">
      <w:pPr>
        <w:pStyle w:val="ConsPlusTitle0"/>
        <w:jc w:val="center"/>
      </w:pPr>
      <w:r>
        <w:t>находящимся в стационарных организациях</w:t>
      </w:r>
    </w:p>
    <w:p w:rsidR="003E17B2" w:rsidRDefault="00D14D17">
      <w:pPr>
        <w:pStyle w:val="ConsPlusTitle0"/>
        <w:jc w:val="center"/>
      </w:pPr>
      <w:r>
        <w:t>социального обслуживания</w:t>
      </w:r>
    </w:p>
    <w:p w:rsidR="003E17B2" w:rsidRDefault="003E17B2">
      <w:pPr>
        <w:pStyle w:val="ConsPlusNormal0"/>
        <w:jc w:val="both"/>
      </w:pPr>
    </w:p>
    <w:p w:rsidR="003E17B2" w:rsidRDefault="00D14D17">
      <w:pPr>
        <w:pStyle w:val="ConsPlusNormal0"/>
        <w:ind w:firstLine="540"/>
        <w:jc w:val="both"/>
      </w:pPr>
      <w:r>
        <w:t>2.9.1. В целях оказания пациентам, находящимся в стационарных организациях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rsidR="003E17B2" w:rsidRDefault="00D14D17">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rsidR="003E17B2" w:rsidRDefault="00D14D17">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rsidR="003E17B2" w:rsidRDefault="00D14D17">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rsidR="003E17B2" w:rsidRDefault="003E17B2">
      <w:pPr>
        <w:pStyle w:val="ConsPlusNormal0"/>
        <w:jc w:val="both"/>
      </w:pPr>
    </w:p>
    <w:p w:rsidR="003E17B2" w:rsidRDefault="00D14D17">
      <w:pPr>
        <w:pStyle w:val="ConsPlusTitle0"/>
        <w:jc w:val="center"/>
        <w:outlineLvl w:val="2"/>
      </w:pPr>
      <w:r>
        <w:t>2.10. Медицинская помощь лицам с психическими расстройствами</w:t>
      </w:r>
    </w:p>
    <w:p w:rsidR="003E17B2" w:rsidRDefault="00D14D17">
      <w:pPr>
        <w:pStyle w:val="ConsPlusTitle0"/>
        <w:jc w:val="center"/>
      </w:pPr>
      <w:r>
        <w:t>и расстройствами поведения</w:t>
      </w:r>
    </w:p>
    <w:p w:rsidR="003E17B2" w:rsidRDefault="003E17B2">
      <w:pPr>
        <w:pStyle w:val="ConsPlusNormal0"/>
        <w:jc w:val="both"/>
      </w:pPr>
    </w:p>
    <w:p w:rsidR="003E17B2" w:rsidRDefault="00D14D17">
      <w:pPr>
        <w:pStyle w:val="ConsPlusNormal0"/>
        <w:ind w:firstLine="540"/>
        <w:jc w:val="both"/>
      </w:pPr>
      <w:r>
        <w:t>2.10.1. 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E17B2" w:rsidRDefault="00D14D17">
      <w:pPr>
        <w:pStyle w:val="ConsPlusNormal0"/>
        <w:spacing w:before="240"/>
        <w:ind w:firstLine="540"/>
        <w:jc w:val="both"/>
      </w:pPr>
      <w:r>
        <w:t>Лицам с психическими расстройствами и расстройствами поведения, проживающим на территории муниципальных районов в Ростовской области,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3E17B2" w:rsidRDefault="00D14D17">
      <w:pPr>
        <w:pStyle w:val="ConsPlusNormal0"/>
        <w:spacing w:before="240"/>
        <w:ind w:firstLine="540"/>
        <w:jc w:val="both"/>
      </w:pPr>
      <w:r>
        <w:lastRenderedPageBreak/>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Ростовской области.</w:t>
      </w:r>
    </w:p>
    <w:p w:rsidR="003E17B2" w:rsidRDefault="00D14D17">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на территории муниципальных районов в Ростовской области, осуществляется лекарственное обеспечение таких пациентов, в том числе доставка лекарственных препаратов по месту жительства.</w:t>
      </w:r>
    </w:p>
    <w:p w:rsidR="003E17B2" w:rsidRDefault="003E17B2">
      <w:pPr>
        <w:pStyle w:val="ConsPlusNormal0"/>
        <w:jc w:val="both"/>
      </w:pPr>
    </w:p>
    <w:p w:rsidR="003E17B2" w:rsidRDefault="00D14D17">
      <w:pPr>
        <w:pStyle w:val="ConsPlusTitle0"/>
        <w:jc w:val="center"/>
        <w:outlineLvl w:val="2"/>
      </w:pPr>
      <w:r>
        <w:t>2.11. Санаторно-курортное лечение</w:t>
      </w:r>
    </w:p>
    <w:p w:rsidR="003E17B2" w:rsidRDefault="003E17B2">
      <w:pPr>
        <w:pStyle w:val="ConsPlusNormal0"/>
        <w:jc w:val="both"/>
      </w:pPr>
    </w:p>
    <w:p w:rsidR="003E17B2" w:rsidRDefault="00D14D17">
      <w:pPr>
        <w:pStyle w:val="ConsPlusNormal0"/>
        <w:ind w:firstLine="540"/>
        <w:jc w:val="both"/>
      </w:pPr>
      <w:r>
        <w:t>2.11.1.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E17B2" w:rsidRDefault="00D14D17">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3E17B2" w:rsidRDefault="00D14D17">
      <w:pPr>
        <w:pStyle w:val="ConsPlusNormal0"/>
        <w:spacing w:before="240"/>
        <w:ind w:firstLine="540"/>
        <w:jc w:val="both"/>
      </w:pPr>
      <w:r>
        <w:t>Санаторно-курортное лечение направлено на:</w:t>
      </w:r>
    </w:p>
    <w:p w:rsidR="003E17B2" w:rsidRDefault="00D14D17">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3E17B2" w:rsidRDefault="00D14D17">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E17B2" w:rsidRDefault="00D14D17">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3E17B2" w:rsidRDefault="00D14D17">
      <w:pPr>
        <w:pStyle w:val="ConsPlusNormal0"/>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3E17B2" w:rsidRDefault="00D14D17">
      <w:pPr>
        <w:pStyle w:val="ConsPlusNormal0"/>
        <w:spacing w:before="240"/>
        <w:ind w:firstLine="540"/>
        <w:jc w:val="both"/>
      </w:pPr>
      <w:r>
        <w:t xml:space="preserve">В случае если санаторно-курортное лечение оказывается на базе структурного подразделения </w:t>
      </w:r>
      <w:r>
        <w:lastRenderedPageBreak/>
        <w:t>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3E17B2" w:rsidRDefault="00D14D17">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3E17B2" w:rsidRDefault="00D14D17">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E17B2" w:rsidRDefault="003E17B2">
      <w:pPr>
        <w:pStyle w:val="ConsPlusNormal0"/>
        <w:jc w:val="both"/>
      </w:pPr>
    </w:p>
    <w:p w:rsidR="003E17B2" w:rsidRDefault="00D14D17">
      <w:pPr>
        <w:pStyle w:val="ConsPlusTitle0"/>
        <w:jc w:val="center"/>
        <w:outlineLvl w:val="2"/>
      </w:pPr>
      <w:r>
        <w:t>2.12. Формы оказания медицинской помощи</w:t>
      </w:r>
    </w:p>
    <w:p w:rsidR="003E17B2" w:rsidRDefault="003E17B2">
      <w:pPr>
        <w:pStyle w:val="ConsPlusNormal0"/>
        <w:jc w:val="both"/>
      </w:pPr>
    </w:p>
    <w:p w:rsidR="003E17B2" w:rsidRDefault="00D14D17">
      <w:pPr>
        <w:pStyle w:val="ConsPlusNormal0"/>
        <w:ind w:firstLine="540"/>
        <w:jc w:val="both"/>
      </w:pPr>
      <w:r>
        <w:t>2.12.1. Медицинская помощь оказывается в следующих формах:</w:t>
      </w:r>
    </w:p>
    <w:p w:rsidR="003E17B2" w:rsidRDefault="00D14D17">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E17B2" w:rsidRDefault="00D14D17">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E17B2" w:rsidRDefault="00D14D17">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E17B2" w:rsidRDefault="00D14D17">
      <w:pPr>
        <w:pStyle w:val="ConsPlusNormal0"/>
        <w:spacing w:before="240"/>
        <w:ind w:firstLine="540"/>
        <w:jc w:val="both"/>
      </w:pPr>
      <w:r>
        <w:t>Гражданам, проживающим на территории муниципальных районов в Ростовской области,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 муципальных образований в Ростовской области.</w:t>
      </w:r>
    </w:p>
    <w:p w:rsidR="003E17B2" w:rsidRDefault="00D14D17">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0"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пунктом 21 части 1 статьи 14</w:t>
        </w:r>
      </w:hyperlink>
      <w:r>
        <w:t xml:space="preserve"> Федерального закона от 21.11.2011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3E17B2" w:rsidRDefault="00D14D17">
      <w:pPr>
        <w:pStyle w:val="ConsPlusNormal0"/>
        <w:spacing w:before="240"/>
        <w:ind w:firstLine="540"/>
        <w:jc w:val="both"/>
      </w:pPr>
      <w: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w:t>
      </w:r>
      <w:r>
        <w:lastRenderedPageBreak/>
        <w:t xml:space="preserve">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2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w:t>
      </w:r>
      <w:hyperlink r:id="rId2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3E17B2" w:rsidRDefault="00D14D17">
      <w:pPr>
        <w:pStyle w:val="ConsPlusNormal0"/>
        <w:spacing w:before="24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E17B2" w:rsidRDefault="003E17B2">
      <w:pPr>
        <w:pStyle w:val="ConsPlusNormal0"/>
        <w:jc w:val="both"/>
      </w:pPr>
    </w:p>
    <w:p w:rsidR="003E17B2" w:rsidRDefault="00D14D17">
      <w:pPr>
        <w:pStyle w:val="ConsPlusTitle0"/>
        <w:jc w:val="center"/>
        <w:outlineLvl w:val="1"/>
      </w:pPr>
      <w:bookmarkStart w:id="2" w:name="P219"/>
      <w:bookmarkEnd w:id="2"/>
      <w:r>
        <w:t>3. Перечень заболеваний и состояний,</w:t>
      </w:r>
    </w:p>
    <w:p w:rsidR="003E17B2" w:rsidRDefault="00D14D17">
      <w:pPr>
        <w:pStyle w:val="ConsPlusTitle0"/>
        <w:jc w:val="center"/>
      </w:pPr>
      <w:r>
        <w:t>оказание медицинской помощи при которых осуществляется</w:t>
      </w:r>
    </w:p>
    <w:p w:rsidR="003E17B2" w:rsidRDefault="00D14D17">
      <w:pPr>
        <w:pStyle w:val="ConsPlusTitle0"/>
        <w:jc w:val="center"/>
      </w:pPr>
      <w:r>
        <w:t>бесплатно, и категории граждан, оказание медицинской помощи</w:t>
      </w:r>
    </w:p>
    <w:p w:rsidR="003E17B2" w:rsidRDefault="00D14D17">
      <w:pPr>
        <w:pStyle w:val="ConsPlusTitle0"/>
        <w:jc w:val="center"/>
      </w:pPr>
      <w:r>
        <w:t>которым осуществляется бесплатно</w:t>
      </w:r>
    </w:p>
    <w:p w:rsidR="003E17B2" w:rsidRDefault="003E17B2">
      <w:pPr>
        <w:pStyle w:val="ConsPlusNormal0"/>
        <w:jc w:val="both"/>
      </w:pPr>
    </w:p>
    <w:p w:rsidR="003E17B2" w:rsidRDefault="00D14D17">
      <w:pPr>
        <w:pStyle w:val="ConsPlusNormal0"/>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w:anchor="P61" w:tooltip="2. Перечень видов, форм и условий">
        <w:r>
          <w:rPr>
            <w:color w:val="0000FF"/>
          </w:rPr>
          <w:t>разделом 2</w:t>
        </w:r>
      </w:hyperlink>
      <w:r>
        <w:t xml:space="preserve"> Территориальной программы государственных гарантий при следующих заболеваниях и состояниях:</w:t>
      </w:r>
    </w:p>
    <w:p w:rsidR="003E17B2" w:rsidRDefault="00D14D17">
      <w:pPr>
        <w:pStyle w:val="ConsPlusNormal0"/>
        <w:spacing w:before="240"/>
        <w:ind w:firstLine="540"/>
        <w:jc w:val="both"/>
      </w:pPr>
      <w:r>
        <w:t>инфекционных и паразитарных болезнях;</w:t>
      </w:r>
    </w:p>
    <w:p w:rsidR="003E17B2" w:rsidRDefault="00D14D17">
      <w:pPr>
        <w:pStyle w:val="ConsPlusNormal0"/>
        <w:spacing w:before="240"/>
        <w:ind w:firstLine="540"/>
        <w:jc w:val="both"/>
      </w:pPr>
      <w:r>
        <w:t>новообразованиях;</w:t>
      </w:r>
    </w:p>
    <w:p w:rsidR="003E17B2" w:rsidRDefault="00D14D17">
      <w:pPr>
        <w:pStyle w:val="ConsPlusNormal0"/>
        <w:spacing w:before="240"/>
        <w:ind w:firstLine="540"/>
        <w:jc w:val="both"/>
      </w:pPr>
      <w:r>
        <w:t>болезнях эндокринной системы;</w:t>
      </w:r>
    </w:p>
    <w:p w:rsidR="003E17B2" w:rsidRDefault="00D14D17">
      <w:pPr>
        <w:pStyle w:val="ConsPlusNormal0"/>
        <w:spacing w:before="240"/>
        <w:ind w:firstLine="540"/>
        <w:jc w:val="both"/>
      </w:pPr>
      <w:r>
        <w:t>расстройствах питания и нарушениях обмена веществ;</w:t>
      </w:r>
    </w:p>
    <w:p w:rsidR="003E17B2" w:rsidRDefault="00D14D17">
      <w:pPr>
        <w:pStyle w:val="ConsPlusNormal0"/>
        <w:spacing w:before="240"/>
        <w:ind w:firstLine="540"/>
        <w:jc w:val="both"/>
      </w:pPr>
      <w:r>
        <w:t>болезнях нервной системы;</w:t>
      </w:r>
    </w:p>
    <w:p w:rsidR="003E17B2" w:rsidRDefault="00D14D17">
      <w:pPr>
        <w:pStyle w:val="ConsPlusNormal0"/>
        <w:spacing w:before="240"/>
        <w:ind w:firstLine="540"/>
        <w:jc w:val="both"/>
      </w:pPr>
      <w:r>
        <w:t>болезнях крови, кроветворных органов;</w:t>
      </w:r>
    </w:p>
    <w:p w:rsidR="003E17B2" w:rsidRDefault="00D14D17">
      <w:pPr>
        <w:pStyle w:val="ConsPlusNormal0"/>
        <w:spacing w:before="240"/>
        <w:ind w:firstLine="540"/>
        <w:jc w:val="both"/>
      </w:pPr>
      <w:r>
        <w:t>отдельных нарушениях, вовлекающих иммунный механизм;</w:t>
      </w:r>
    </w:p>
    <w:p w:rsidR="003E17B2" w:rsidRDefault="00D14D17">
      <w:pPr>
        <w:pStyle w:val="ConsPlusNormal0"/>
        <w:spacing w:before="240"/>
        <w:ind w:firstLine="540"/>
        <w:jc w:val="both"/>
      </w:pPr>
      <w:r>
        <w:t>болезнях глаза и его придаточного аппарата;</w:t>
      </w:r>
    </w:p>
    <w:p w:rsidR="003E17B2" w:rsidRDefault="00D14D17">
      <w:pPr>
        <w:pStyle w:val="ConsPlusNormal0"/>
        <w:spacing w:before="240"/>
        <w:ind w:firstLine="540"/>
        <w:jc w:val="both"/>
      </w:pPr>
      <w:r>
        <w:t>болезнях уха и сосцевидного отростка;</w:t>
      </w:r>
    </w:p>
    <w:p w:rsidR="003E17B2" w:rsidRDefault="00D14D17">
      <w:pPr>
        <w:pStyle w:val="ConsPlusNormal0"/>
        <w:spacing w:before="240"/>
        <w:ind w:firstLine="540"/>
        <w:jc w:val="both"/>
      </w:pPr>
      <w:r>
        <w:t>болезнях системы кровообращения;</w:t>
      </w:r>
    </w:p>
    <w:p w:rsidR="003E17B2" w:rsidRDefault="00D14D17">
      <w:pPr>
        <w:pStyle w:val="ConsPlusNormal0"/>
        <w:spacing w:before="240"/>
        <w:ind w:firstLine="540"/>
        <w:jc w:val="both"/>
      </w:pPr>
      <w:r>
        <w:t>болезнях органов дыхания;</w:t>
      </w:r>
    </w:p>
    <w:p w:rsidR="003E17B2" w:rsidRDefault="00D14D17">
      <w:pPr>
        <w:pStyle w:val="ConsPlusNormal0"/>
        <w:spacing w:before="240"/>
        <w:ind w:firstLine="540"/>
        <w:jc w:val="both"/>
      </w:pPr>
      <w:r>
        <w:t>болезнях органов пищеварения, в том числе болезнях полости рта, слюнных желез и челюстей (за исключением зубного протезирования);</w:t>
      </w:r>
    </w:p>
    <w:p w:rsidR="003E17B2" w:rsidRDefault="00D14D17">
      <w:pPr>
        <w:pStyle w:val="ConsPlusNormal0"/>
        <w:spacing w:before="240"/>
        <w:ind w:firstLine="540"/>
        <w:jc w:val="both"/>
      </w:pPr>
      <w:r>
        <w:lastRenderedPageBreak/>
        <w:t>болезнях мочеполовой системы;</w:t>
      </w:r>
    </w:p>
    <w:p w:rsidR="003E17B2" w:rsidRDefault="00D14D17">
      <w:pPr>
        <w:pStyle w:val="ConsPlusNormal0"/>
        <w:spacing w:before="240"/>
        <w:ind w:firstLine="540"/>
        <w:jc w:val="both"/>
      </w:pPr>
      <w:r>
        <w:t>болезнях кожи и подкожной клетчатки;</w:t>
      </w:r>
    </w:p>
    <w:p w:rsidR="003E17B2" w:rsidRDefault="00D14D17">
      <w:pPr>
        <w:pStyle w:val="ConsPlusNormal0"/>
        <w:spacing w:before="240"/>
        <w:ind w:firstLine="540"/>
        <w:jc w:val="both"/>
      </w:pPr>
      <w:r>
        <w:t>болезнях костно-мышечной системы и соединительной ткани;</w:t>
      </w:r>
    </w:p>
    <w:p w:rsidR="003E17B2" w:rsidRDefault="00D14D17">
      <w:pPr>
        <w:pStyle w:val="ConsPlusNormal0"/>
        <w:spacing w:before="240"/>
        <w:ind w:firstLine="540"/>
        <w:jc w:val="both"/>
      </w:pPr>
      <w:r>
        <w:t>травмах, отравлениях и некоторых других последствиях воздействия внешних причин;</w:t>
      </w:r>
    </w:p>
    <w:p w:rsidR="003E17B2" w:rsidRDefault="00D14D17">
      <w:pPr>
        <w:pStyle w:val="ConsPlusNormal0"/>
        <w:spacing w:before="240"/>
        <w:ind w:firstLine="540"/>
        <w:jc w:val="both"/>
      </w:pPr>
      <w:r>
        <w:t>врожденных аномалиях (пороках развития);</w:t>
      </w:r>
    </w:p>
    <w:p w:rsidR="003E17B2" w:rsidRDefault="00D14D17">
      <w:pPr>
        <w:pStyle w:val="ConsPlusNormal0"/>
        <w:spacing w:before="240"/>
        <w:ind w:firstLine="540"/>
        <w:jc w:val="both"/>
      </w:pPr>
      <w:r>
        <w:t>деформациях и хромосомных нарушениях;</w:t>
      </w:r>
    </w:p>
    <w:p w:rsidR="003E17B2" w:rsidRDefault="00D14D17">
      <w:pPr>
        <w:pStyle w:val="ConsPlusNormal0"/>
        <w:spacing w:before="240"/>
        <w:ind w:firstLine="540"/>
        <w:jc w:val="both"/>
      </w:pPr>
      <w:r>
        <w:t>беременности, родах, послеродовом периоде и абортах;</w:t>
      </w:r>
    </w:p>
    <w:p w:rsidR="003E17B2" w:rsidRDefault="00D14D17">
      <w:pPr>
        <w:pStyle w:val="ConsPlusNormal0"/>
        <w:spacing w:before="240"/>
        <w:ind w:firstLine="540"/>
        <w:jc w:val="both"/>
      </w:pPr>
      <w:r>
        <w:t>отдельных состояниях, возникающих у детей в перинатальный период;</w:t>
      </w:r>
    </w:p>
    <w:p w:rsidR="003E17B2" w:rsidRDefault="00D14D17">
      <w:pPr>
        <w:pStyle w:val="ConsPlusNormal0"/>
        <w:spacing w:before="240"/>
        <w:ind w:firstLine="540"/>
        <w:jc w:val="both"/>
      </w:pPr>
      <w:r>
        <w:t>психических расстройствах и расстройствах поведения;</w:t>
      </w:r>
    </w:p>
    <w:p w:rsidR="003E17B2" w:rsidRDefault="00D14D17">
      <w:pPr>
        <w:pStyle w:val="ConsPlusNormal0"/>
        <w:spacing w:before="240"/>
        <w:ind w:firstLine="540"/>
        <w:jc w:val="both"/>
      </w:pPr>
      <w:r>
        <w:t>симптомах, признаках и отклонениях от нормы, не отнесенных к заболеваниям и состояниям.</w:t>
      </w:r>
    </w:p>
    <w:p w:rsidR="003E17B2" w:rsidRDefault="00D14D17">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E17B2" w:rsidRDefault="00D14D17">
      <w:pPr>
        <w:pStyle w:val="ConsPlusNormal0"/>
        <w:spacing w:before="240"/>
        <w:ind w:firstLine="540"/>
        <w:jc w:val="both"/>
      </w:pPr>
      <w:r>
        <w:t>В соответствии с законодательством Российской Федерации отдельные категории граждан имеют право на:</w:t>
      </w:r>
    </w:p>
    <w:p w:rsidR="003E17B2" w:rsidRDefault="00D14D17">
      <w:pPr>
        <w:pStyle w:val="ConsPlusNormal0"/>
        <w:spacing w:before="240"/>
        <w:ind w:firstLine="540"/>
        <w:jc w:val="both"/>
      </w:pPr>
      <w:r>
        <w:t xml:space="preserve">обеспечение лекарственными препаратами в соответствии с </w:t>
      </w:r>
      <w:hyperlink w:anchor="P6353" w:tooltip="8. Порядок и условия предоставления медицинской помощи">
        <w:r>
          <w:rPr>
            <w:color w:val="0000FF"/>
          </w:rPr>
          <w:t>разделом 8</w:t>
        </w:r>
      </w:hyperlink>
      <w:r>
        <w:t xml:space="preserve"> Территориальной программы государственных гарантий;</w:t>
      </w:r>
    </w:p>
    <w:p w:rsidR="003E17B2" w:rsidRDefault="00D14D17">
      <w:pPr>
        <w:pStyle w:val="ConsPlusNormal0"/>
        <w:spacing w:before="240"/>
        <w:ind w:firstLine="540"/>
        <w:jc w:val="both"/>
      </w:pPr>
      <w: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E17B2" w:rsidRDefault="00D14D17">
      <w:pPr>
        <w:pStyle w:val="ConsPlusNormal0"/>
        <w:spacing w:before="24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E17B2" w:rsidRDefault="00D14D17">
      <w:pPr>
        <w:pStyle w:val="ConsPlusNormal0"/>
        <w:spacing w:before="240"/>
        <w:ind w:firstLine="540"/>
        <w:jc w:val="both"/>
      </w:pPr>
      <w:r>
        <w:t>диспансеризацию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E17B2" w:rsidRDefault="00D14D17">
      <w:pPr>
        <w:pStyle w:val="ConsPlusNormal0"/>
        <w:spacing w:before="24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3E17B2" w:rsidRDefault="00D14D17">
      <w:pPr>
        <w:pStyle w:val="ConsPlusNormal0"/>
        <w:spacing w:before="240"/>
        <w:ind w:firstLine="540"/>
        <w:jc w:val="both"/>
      </w:pPr>
      <w:r>
        <w:t>медицинское обследование, лечение и медицинскую реабилитацию в рамках Программы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rsidR="003E17B2" w:rsidRDefault="00D14D17">
      <w:pPr>
        <w:pStyle w:val="ConsPlusNormal0"/>
        <w:spacing w:before="240"/>
        <w:ind w:firstLine="540"/>
        <w:jc w:val="both"/>
      </w:pPr>
      <w: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E17B2" w:rsidRDefault="00D14D17">
      <w:pPr>
        <w:pStyle w:val="ConsPlusNormal0"/>
        <w:spacing w:before="240"/>
        <w:ind w:firstLine="540"/>
        <w:jc w:val="both"/>
      </w:pPr>
      <w:r>
        <w:lastRenderedPageBreak/>
        <w:t>аудиологический скрининг - новорожденные дети и дети первого года жизни;</w:t>
      </w:r>
    </w:p>
    <w:p w:rsidR="003E17B2" w:rsidRDefault="00D14D17">
      <w:pPr>
        <w:pStyle w:val="ConsPlusNormal0"/>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E17B2" w:rsidRDefault="00D14D17">
      <w:pPr>
        <w:pStyle w:val="ConsPlusNormal0"/>
        <w:spacing w:before="240"/>
        <w:ind w:firstLine="540"/>
        <w:jc w:val="both"/>
      </w:pPr>
      <w: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3E17B2" w:rsidRDefault="00D14D17">
      <w:pPr>
        <w:pStyle w:val="ConsPlusNormal0"/>
        <w:spacing w:before="240"/>
        <w:ind w:firstLine="540"/>
        <w:jc w:val="both"/>
      </w:pPr>
      <w:r>
        <w:t>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E17B2" w:rsidRDefault="00D14D17">
      <w:pPr>
        <w:pStyle w:val="ConsPlusNormal0"/>
        <w:spacing w:before="240"/>
        <w:ind w:firstLine="540"/>
        <w:jc w:val="both"/>
      </w:pPr>
      <w:r>
        <w:t>Министерство здравоохранения Ростовской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3E17B2" w:rsidRDefault="00D14D17">
      <w:pPr>
        <w:pStyle w:val="ConsPlusNormal0"/>
        <w:spacing w:before="240"/>
        <w:ind w:firstLine="540"/>
        <w:jc w:val="both"/>
      </w:pPr>
      <w: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w:t>
      </w:r>
      <w:r>
        <w:lastRenderedPageBreak/>
        <w:t>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3E17B2" w:rsidRDefault="00D14D17">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3E17B2" w:rsidRDefault="00D14D17">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3E17B2" w:rsidRDefault="00D14D17">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E17B2" w:rsidRDefault="003E17B2">
      <w:pPr>
        <w:pStyle w:val="ConsPlusNormal0"/>
        <w:jc w:val="both"/>
      </w:pPr>
    </w:p>
    <w:p w:rsidR="003E17B2" w:rsidRDefault="00D14D17">
      <w:pPr>
        <w:pStyle w:val="ConsPlusTitle0"/>
        <w:jc w:val="center"/>
        <w:outlineLvl w:val="1"/>
      </w:pPr>
      <w:r>
        <w:t>4. Территориальная программа</w:t>
      </w:r>
    </w:p>
    <w:p w:rsidR="003E17B2" w:rsidRDefault="00D14D17">
      <w:pPr>
        <w:pStyle w:val="ConsPlusTitle0"/>
        <w:jc w:val="center"/>
      </w:pPr>
      <w:r>
        <w:t>обязательного медицинского страхования</w:t>
      </w:r>
    </w:p>
    <w:p w:rsidR="003E17B2" w:rsidRDefault="003E17B2">
      <w:pPr>
        <w:pStyle w:val="ConsPlusNormal0"/>
        <w:jc w:val="both"/>
      </w:pPr>
    </w:p>
    <w:p w:rsidR="003E17B2" w:rsidRDefault="00D14D17">
      <w:pPr>
        <w:pStyle w:val="ConsPlusTitle0"/>
        <w:jc w:val="center"/>
        <w:outlineLvl w:val="2"/>
      </w:pPr>
      <w:r>
        <w:t>4.1. Общие положения</w:t>
      </w:r>
    </w:p>
    <w:p w:rsidR="003E17B2" w:rsidRDefault="003E17B2">
      <w:pPr>
        <w:pStyle w:val="ConsPlusNormal0"/>
        <w:jc w:val="both"/>
      </w:pPr>
    </w:p>
    <w:p w:rsidR="003E17B2" w:rsidRDefault="00D14D17">
      <w:pPr>
        <w:pStyle w:val="ConsPlusNormal0"/>
        <w:ind w:firstLine="540"/>
        <w:jc w:val="both"/>
      </w:pPr>
      <w:r>
        <w:t>4.1.1. Территориальная программа ОМС является составной частью Территориальной программы государственных гарантий.</w:t>
      </w:r>
    </w:p>
    <w:p w:rsidR="003E17B2" w:rsidRDefault="00D14D17">
      <w:pPr>
        <w:pStyle w:val="ConsPlusNormal0"/>
        <w:spacing w:before="240"/>
        <w:ind w:firstLine="540"/>
        <w:jc w:val="both"/>
      </w:pPr>
      <w:r>
        <w:t xml:space="preserve">В рамках Территориальной программы ОМС застрахованным лицам при заболеваниях и состояниях, указанных в </w:t>
      </w:r>
      <w:hyperlink w:anchor="P219"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E17B2" w:rsidRDefault="00D14D17">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ветеранов боевых действий, его (ее)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E17B2" w:rsidRDefault="00D14D17">
      <w:pPr>
        <w:pStyle w:val="ConsPlusNormal0"/>
        <w:spacing w:before="240"/>
        <w:ind w:firstLine="540"/>
        <w:jc w:val="both"/>
      </w:pPr>
      <w:r>
        <w:lastRenderedPageBreak/>
        <w:t>скорая медицинская помощь (за исключением санитарно-авиационной эвакуации);</w:t>
      </w:r>
    </w:p>
    <w:p w:rsidR="003E17B2" w:rsidRDefault="00D14D17">
      <w:pPr>
        <w:pStyle w:val="ConsPlusNormal0"/>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E17B2" w:rsidRDefault="00D14D17">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E17B2" w:rsidRDefault="00D14D17">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3E17B2" w:rsidRDefault="003E17B2">
      <w:pPr>
        <w:pStyle w:val="ConsPlusNormal0"/>
        <w:jc w:val="both"/>
      </w:pPr>
    </w:p>
    <w:p w:rsidR="003E17B2" w:rsidRDefault="00D14D17">
      <w:pPr>
        <w:pStyle w:val="ConsPlusTitle0"/>
        <w:jc w:val="center"/>
        <w:outlineLvl w:val="2"/>
      </w:pPr>
      <w:r>
        <w:t>4.2. Профилактические медицинские осмотры</w:t>
      </w:r>
    </w:p>
    <w:p w:rsidR="003E17B2" w:rsidRDefault="00D14D17">
      <w:pPr>
        <w:pStyle w:val="ConsPlusTitle0"/>
        <w:jc w:val="center"/>
      </w:pPr>
      <w:r>
        <w:t>и диспансеризация граждан</w:t>
      </w:r>
    </w:p>
    <w:p w:rsidR="003E17B2" w:rsidRDefault="003E17B2">
      <w:pPr>
        <w:pStyle w:val="ConsPlusNormal0"/>
        <w:jc w:val="both"/>
      </w:pPr>
    </w:p>
    <w:p w:rsidR="003E17B2" w:rsidRDefault="00D14D17">
      <w:pPr>
        <w:pStyle w:val="ConsPlusNormal0"/>
        <w:ind w:firstLine="540"/>
        <w:jc w:val="both"/>
      </w:pPr>
      <w:r>
        <w:t>4.2.1. 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E17B2" w:rsidRDefault="00D14D17">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E17B2" w:rsidRDefault="00D14D17">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7278" w:tooltip="1. Перечень">
        <w:r>
          <w:rPr>
            <w:color w:val="0000FF"/>
          </w:rPr>
          <w:t>раздела 1</w:t>
        </w:r>
      </w:hyperlink>
      <w:r>
        <w:t xml:space="preserve"> приложения N 1 к Территориальной программе государственных гарантий (далее - углубленная диспансеризация).</w:t>
      </w:r>
    </w:p>
    <w:p w:rsidR="003E17B2" w:rsidRDefault="00D14D17">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E17B2" w:rsidRDefault="00D14D17">
      <w:pPr>
        <w:pStyle w:val="ConsPlusNormal0"/>
        <w:spacing w:before="240"/>
        <w:ind w:firstLine="540"/>
        <w:jc w:val="both"/>
      </w:pPr>
      <w:r>
        <w:t xml:space="preserve">Медицинские организации, в том числе федеральные медицинские организации, имеющие </w:t>
      </w:r>
      <w:r>
        <w:lastRenderedPageBreak/>
        <w:t>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3E17B2" w:rsidRDefault="00D14D17">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E17B2" w:rsidRDefault="00D14D17">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E17B2" w:rsidRDefault="00D14D17">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7278" w:tooltip="1. Перечень">
        <w:r>
          <w:rPr>
            <w:color w:val="0000FF"/>
          </w:rPr>
          <w:t>разделом 1</w:t>
        </w:r>
      </w:hyperlink>
      <w:r>
        <w:t xml:space="preserve"> приложения N 1 к Территориальной программе государственных гарантий.</w:t>
      </w:r>
    </w:p>
    <w:p w:rsidR="003E17B2" w:rsidRDefault="00D14D17">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E17B2" w:rsidRDefault="00D14D17">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E17B2" w:rsidRDefault="00D14D17">
      <w:pPr>
        <w:pStyle w:val="ConsPlusNormal0"/>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соответствии с </w:t>
      </w:r>
      <w:hyperlink w:anchor="P7296" w:tooltip="2. Перечень">
        <w:r>
          <w:rPr>
            <w:color w:val="0000FF"/>
          </w:rPr>
          <w:t>разделом 2</w:t>
        </w:r>
      </w:hyperlink>
      <w:r>
        <w:t xml:space="preserve"> приложения N 1 к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3E17B2" w:rsidRDefault="00D14D17">
      <w:pPr>
        <w:pStyle w:val="ConsPlusNormal0"/>
        <w:spacing w:before="240"/>
        <w:ind w:firstLine="540"/>
        <w:jc w:val="both"/>
      </w:pPr>
      <w:r>
        <w:t>Министерство здравоохранения Ростовской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3E17B2" w:rsidRDefault="00D14D17">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w:t>
      </w:r>
    </w:p>
    <w:p w:rsidR="003E17B2" w:rsidRDefault="00D14D17">
      <w:pPr>
        <w:pStyle w:val="ConsPlusNormal0"/>
        <w:spacing w:before="240"/>
        <w:ind w:firstLine="540"/>
        <w:jc w:val="both"/>
      </w:pPr>
      <w:r>
        <w:t>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rsidR="003E17B2" w:rsidRDefault="00D14D17">
      <w:pPr>
        <w:pStyle w:val="ConsPlusNormal0"/>
        <w:spacing w:before="240"/>
        <w:ind w:firstLine="540"/>
        <w:jc w:val="both"/>
      </w:pPr>
      <w:r>
        <w:t>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3E17B2" w:rsidRDefault="00D14D17">
      <w:pPr>
        <w:pStyle w:val="ConsPlusNormal0"/>
        <w:spacing w:before="240"/>
        <w:ind w:firstLine="540"/>
        <w:jc w:val="both"/>
      </w:pPr>
      <w:r>
        <w:t>В состав мобильной медицинской бригады по согласованию могут включаться медицинские работники других медицинских организаций.</w:t>
      </w:r>
    </w:p>
    <w:p w:rsidR="003E17B2" w:rsidRDefault="00D14D17">
      <w:pPr>
        <w:pStyle w:val="ConsPlusNormal0"/>
        <w:spacing w:before="240"/>
        <w:ind w:firstLine="540"/>
        <w:jc w:val="both"/>
      </w:pPr>
      <w:r>
        <w:t>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3E17B2" w:rsidRDefault="00D14D17">
      <w:pPr>
        <w:pStyle w:val="ConsPlusNormal0"/>
        <w:spacing w:before="240"/>
        <w:ind w:firstLine="540"/>
        <w:jc w:val="both"/>
      </w:pPr>
      <w:r>
        <w:t>Мобильная медицинская бригада в целях выполнения функций обеспечивается передвижными медицинскими комплексами.</w:t>
      </w:r>
    </w:p>
    <w:p w:rsidR="003E17B2" w:rsidRDefault="00D14D17">
      <w:pPr>
        <w:pStyle w:val="ConsPlusNormal0"/>
        <w:spacing w:before="240"/>
        <w:ind w:firstLine="540"/>
        <w:jc w:val="both"/>
      </w:pPr>
      <w:r>
        <w:t>Оснащение мобильных медицинских бригад осуществляется в соответствии со стандартом оснащения мобильной медицинской бригады.</w:t>
      </w:r>
    </w:p>
    <w:p w:rsidR="003E17B2" w:rsidRDefault="00D14D17">
      <w:pPr>
        <w:pStyle w:val="ConsPlusNormal0"/>
        <w:spacing w:before="240"/>
        <w:ind w:firstLine="540"/>
        <w:jc w:val="both"/>
      </w:pPr>
      <w:r>
        <w:t>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E17B2" w:rsidRDefault="00D14D17">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E17B2" w:rsidRDefault="00D14D17">
      <w:pPr>
        <w:pStyle w:val="ConsPlusNormal0"/>
        <w:spacing w:before="240"/>
        <w:ind w:firstLine="540"/>
        <w:jc w:val="both"/>
      </w:pPr>
      <w: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7619" w:tooltip="ПЕРЕЧЕНЬ">
        <w:r>
          <w:rPr>
            <w:color w:val="0000FF"/>
          </w:rPr>
          <w:t>приложением N 4</w:t>
        </w:r>
      </w:hyperlink>
      <w:r>
        <w:t xml:space="preserve"> к Программе государственных гарантий, в пределах объемов медицинской помощи, установленных Территориальной программой ОМС.</w:t>
      </w:r>
    </w:p>
    <w:p w:rsidR="003E17B2" w:rsidRDefault="00D14D17">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E17B2" w:rsidRDefault="00D14D17">
      <w:pPr>
        <w:pStyle w:val="ConsPlusNormal0"/>
        <w:spacing w:before="240"/>
        <w:ind w:firstLine="540"/>
        <w:jc w:val="both"/>
      </w:pPr>
      <w:r>
        <w:t>Территориальный фонд обязательного медицинского страхования ведет учет случаев проведения диспансеризации в стационарных условиях и их результатов.</w:t>
      </w:r>
    </w:p>
    <w:p w:rsidR="003E17B2" w:rsidRDefault="00D14D17">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3E17B2" w:rsidRDefault="00D14D17">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E17B2" w:rsidRDefault="00D14D17">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E17B2" w:rsidRDefault="00D14D17">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E17B2" w:rsidRDefault="00D14D17">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3E17B2" w:rsidRDefault="00D14D17">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E17B2" w:rsidRDefault="00D14D17">
      <w:pPr>
        <w:pStyle w:val="ConsPlusNormal0"/>
        <w:spacing w:before="24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E17B2" w:rsidRDefault="00D14D17">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E17B2" w:rsidRDefault="00D14D17">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E17B2" w:rsidRDefault="00D14D17">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E17B2" w:rsidRDefault="00D14D17">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E17B2" w:rsidRDefault="003E17B2">
      <w:pPr>
        <w:pStyle w:val="ConsPlusNormal0"/>
        <w:jc w:val="both"/>
      </w:pPr>
    </w:p>
    <w:p w:rsidR="003E17B2" w:rsidRDefault="00D14D17">
      <w:pPr>
        <w:pStyle w:val="ConsPlusTitle0"/>
        <w:jc w:val="center"/>
        <w:outlineLvl w:val="2"/>
      </w:pPr>
      <w:r>
        <w:t>4.3. Диспансерное наблюдение за гражданами</w:t>
      </w:r>
    </w:p>
    <w:p w:rsidR="003E17B2" w:rsidRDefault="003E17B2">
      <w:pPr>
        <w:pStyle w:val="ConsPlusNormal0"/>
        <w:jc w:val="both"/>
      </w:pPr>
    </w:p>
    <w:p w:rsidR="003E17B2" w:rsidRDefault="00D14D17">
      <w:pPr>
        <w:pStyle w:val="ConsPlusNormal0"/>
        <w:ind w:firstLine="540"/>
        <w:jc w:val="both"/>
      </w:pPr>
      <w:r>
        <w:t>4.3.1.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E17B2" w:rsidRDefault="00D14D17">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3E17B2" w:rsidRDefault="00D14D17">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Ростовской области для проведения анализа и принятия управленческих решений.</w:t>
      </w:r>
    </w:p>
    <w:p w:rsidR="003E17B2" w:rsidRDefault="00D14D17">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E17B2" w:rsidRDefault="00D14D17">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3E17B2" w:rsidRDefault="00D14D17">
      <w:pPr>
        <w:pStyle w:val="ConsPlusNormal0"/>
        <w:spacing w:before="240"/>
        <w:ind w:firstLine="540"/>
        <w:jc w:val="both"/>
      </w:pPr>
      <w:r>
        <w:t>Организация диспансерного наблюдения работающих граждан может осуществляться:</w:t>
      </w:r>
    </w:p>
    <w:p w:rsidR="003E17B2" w:rsidRDefault="00D14D17">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3E17B2" w:rsidRDefault="00D14D17">
      <w:pPr>
        <w:pStyle w:val="ConsPlusNormal0"/>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E17B2" w:rsidRDefault="00D14D17">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3E17B2" w:rsidRDefault="00D14D17">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E17B2" w:rsidRDefault="00D14D17">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3E17B2" w:rsidRDefault="00D14D17">
      <w:pPr>
        <w:pStyle w:val="ConsPlusNormal0"/>
        <w:spacing w:before="240"/>
        <w:ind w:firstLine="540"/>
        <w:jc w:val="both"/>
      </w:pPr>
      <w:r>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3E17B2" w:rsidRDefault="00D14D17">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E17B2" w:rsidRDefault="00D14D17">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E17B2" w:rsidRDefault="00D14D17">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Ростовской области,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E17B2" w:rsidRDefault="00D14D17">
      <w:pPr>
        <w:pStyle w:val="ConsPlusNormal0"/>
        <w:spacing w:before="240"/>
        <w:ind w:firstLine="540"/>
        <w:jc w:val="both"/>
      </w:pPr>
      <w:r>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3E17B2" w:rsidRDefault="003E17B2">
      <w:pPr>
        <w:pStyle w:val="ConsPlusNormal0"/>
        <w:jc w:val="both"/>
      </w:pPr>
    </w:p>
    <w:p w:rsidR="003E17B2" w:rsidRDefault="00D14D17">
      <w:pPr>
        <w:pStyle w:val="ConsPlusTitle0"/>
        <w:jc w:val="center"/>
        <w:outlineLvl w:val="2"/>
      </w:pPr>
      <w:r>
        <w:t>4.4. Порядок формирования и структура тарифа на оплату</w:t>
      </w:r>
    </w:p>
    <w:p w:rsidR="003E17B2" w:rsidRDefault="00D14D17">
      <w:pPr>
        <w:pStyle w:val="ConsPlusTitle0"/>
        <w:jc w:val="center"/>
      </w:pPr>
      <w:r>
        <w:t>медицинской помощи по обязательному медицинскому страхованию</w:t>
      </w:r>
    </w:p>
    <w:p w:rsidR="003E17B2" w:rsidRDefault="003E17B2">
      <w:pPr>
        <w:pStyle w:val="ConsPlusNormal0"/>
        <w:jc w:val="both"/>
      </w:pPr>
    </w:p>
    <w:p w:rsidR="003E17B2" w:rsidRDefault="00D14D17">
      <w:pPr>
        <w:pStyle w:val="ConsPlusNormal0"/>
        <w:ind w:firstLine="540"/>
        <w:jc w:val="both"/>
      </w:pPr>
      <w:r>
        <w:t xml:space="preserve">4.4.1.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29.11.2010 N 326-ФЗ.</w:t>
      </w:r>
    </w:p>
    <w:p w:rsidR="003E17B2" w:rsidRDefault="00D14D17">
      <w:pPr>
        <w:pStyle w:val="ConsPlusNormal0"/>
        <w:spacing w:before="240"/>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E17B2" w:rsidRDefault="00D14D17">
      <w:pPr>
        <w:pStyle w:val="ConsPlusNormal0"/>
        <w:spacing w:before="24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Ростовской области и их подсистем осуществляется за счет средств бюджета Ростовской области.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3E17B2" w:rsidRDefault="00D14D17">
      <w:pPr>
        <w:pStyle w:val="ConsPlusNormal0"/>
        <w:spacing w:before="24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24"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E17B2" w:rsidRDefault="00D14D17">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Ростовской области в целях выявления рисков влияния такого превышения на уровень оплаты труда медицинских работников медицинских организаций.</w:t>
      </w:r>
    </w:p>
    <w:p w:rsidR="003E17B2" w:rsidRDefault="00D14D17">
      <w:pPr>
        <w:pStyle w:val="ConsPlusNormal0"/>
        <w:spacing w:before="240"/>
        <w:ind w:firstLine="540"/>
        <w:jc w:val="both"/>
      </w:pPr>
      <w:r>
        <w:t xml:space="preserve">При получении информации о таком повышении министерство здравоохранения Ростовской области принимает меры по устранению причин его возникновения, в том числе в рамках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E17B2" w:rsidRDefault="00D14D17">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29.11.2010 N 326-ФЗ тарифным соглашением, заключаемым между министерством здравоохранения Ростовской области,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7"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статьей 76</w:t>
        </w:r>
      </w:hyperlink>
      <w:r>
        <w:t xml:space="preserve"> Федерального закона от 21.11.2011 N 323-ФЗ, и профессиональным союзом медицинских работников, представители которого включаются в состав комиссии по разработке территориальной программы обязательного медицинского страхования, создаваемой в Ростовской области в установленном порядке.</w:t>
      </w:r>
    </w:p>
    <w:p w:rsidR="003E17B2" w:rsidRDefault="00D14D17">
      <w:pPr>
        <w:pStyle w:val="ConsPlusNormal0"/>
        <w:spacing w:before="240"/>
        <w:ind w:firstLine="540"/>
        <w:jc w:val="both"/>
      </w:pPr>
      <w:r>
        <w:t xml:space="preserve">Тарифы на оплату медицинской помощи по ОМС формируются в соответствии с установленными в </w:t>
      </w:r>
      <w:hyperlink w:anchor="P367" w:tooltip="4.6. Способы оплаты медицинской помощи,">
        <w:r>
          <w:rPr>
            <w:color w:val="0000FF"/>
          </w:rPr>
          <w:t>подразделе 4.6</w:t>
        </w:r>
      </w:hyperlink>
      <w:r>
        <w:t xml:space="preserve"> настоящего раздела способами оплаты медицинской помощи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E17B2" w:rsidRDefault="00D14D17">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E17B2" w:rsidRDefault="00D14D17">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E17B2" w:rsidRDefault="00D14D17">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E17B2" w:rsidRDefault="00D14D17">
      <w:pPr>
        <w:pStyle w:val="ConsPlusNormal0"/>
        <w:spacing w:before="240"/>
        <w:ind w:firstLine="540"/>
        <w:jc w:val="both"/>
      </w:pPr>
      <w:r>
        <w:t>врачам-специалистам за оказанную медицинскую помощь в амбулаторных условиях.</w:t>
      </w:r>
    </w:p>
    <w:p w:rsidR="003E17B2" w:rsidRDefault="00D14D17">
      <w:pPr>
        <w:pStyle w:val="ConsPlusNormal0"/>
        <w:spacing w:before="240"/>
        <w:ind w:firstLine="540"/>
        <w:jc w:val="both"/>
      </w:pPr>
      <w:r>
        <w:t>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Ростовской области для принятия необходимых мер по обеспечению должного уровня оплаты труда медицинских работников.</w:t>
      </w:r>
    </w:p>
    <w:p w:rsidR="003E17B2" w:rsidRDefault="003E17B2">
      <w:pPr>
        <w:pStyle w:val="ConsPlusNormal0"/>
        <w:jc w:val="both"/>
      </w:pPr>
    </w:p>
    <w:p w:rsidR="003E17B2" w:rsidRDefault="00D14D17">
      <w:pPr>
        <w:pStyle w:val="ConsPlusTitle0"/>
        <w:jc w:val="center"/>
        <w:outlineLvl w:val="2"/>
      </w:pPr>
      <w:r>
        <w:t>4.5. Оказание медицинской помощи</w:t>
      </w:r>
    </w:p>
    <w:p w:rsidR="003E17B2" w:rsidRDefault="00D14D17">
      <w:pPr>
        <w:pStyle w:val="ConsPlusTitle0"/>
        <w:jc w:val="center"/>
      </w:pPr>
      <w:r>
        <w:t>с применением телемедицинских технологий</w:t>
      </w:r>
    </w:p>
    <w:p w:rsidR="003E17B2" w:rsidRDefault="003E17B2">
      <w:pPr>
        <w:pStyle w:val="ConsPlusNormal0"/>
        <w:jc w:val="both"/>
      </w:pPr>
    </w:p>
    <w:p w:rsidR="003E17B2" w:rsidRDefault="00D14D17">
      <w:pPr>
        <w:pStyle w:val="ConsPlusNormal0"/>
        <w:ind w:firstLine="540"/>
        <w:jc w:val="both"/>
      </w:pPr>
      <w:r>
        <w:t>4.5.1.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E17B2" w:rsidRDefault="00D14D17">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E17B2" w:rsidRDefault="00D14D17">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E17B2" w:rsidRDefault="00D14D17">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врача-консультанта осуществляется в соответствии со </w:t>
      </w:r>
      <w:hyperlink r:id="rId28"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статьей 21</w:t>
        </w:r>
      </w:hyperlink>
      <w:r>
        <w:t xml:space="preserve"> Федерального закона от 21.11.2011 N 323-ФЗ.</w:t>
      </w:r>
    </w:p>
    <w:p w:rsidR="003E17B2" w:rsidRDefault="00D14D17">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3E17B2" w:rsidRDefault="00D14D17">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3E17B2" w:rsidRDefault="00D14D17">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Ростовской области, а также министерству здравоохранения Ростовской области для проведения анализа и принятия управленческих решений.</w:t>
      </w:r>
    </w:p>
    <w:p w:rsidR="003E17B2" w:rsidRDefault="00D14D17">
      <w:pPr>
        <w:pStyle w:val="ConsPlusNormal0"/>
        <w:spacing w:before="240"/>
        <w:ind w:firstLine="540"/>
        <w:jc w:val="both"/>
      </w:pPr>
      <w:r>
        <w:t>Для медицинских организаций, подведомственных министерству здравоохранения Ростовской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3E17B2" w:rsidRDefault="00D14D17">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3E17B2" w:rsidRDefault="003E17B2">
      <w:pPr>
        <w:pStyle w:val="ConsPlusNormal0"/>
        <w:jc w:val="both"/>
      </w:pPr>
    </w:p>
    <w:p w:rsidR="003E17B2" w:rsidRDefault="00D14D17">
      <w:pPr>
        <w:pStyle w:val="ConsPlusTitle0"/>
        <w:jc w:val="center"/>
        <w:outlineLvl w:val="2"/>
      </w:pPr>
      <w:bookmarkStart w:id="3" w:name="P367"/>
      <w:bookmarkEnd w:id="3"/>
      <w:r>
        <w:t>4.6. Способы оплаты медицинской помощи,</w:t>
      </w:r>
    </w:p>
    <w:p w:rsidR="003E17B2" w:rsidRDefault="00D14D17">
      <w:pPr>
        <w:pStyle w:val="ConsPlusTitle0"/>
        <w:jc w:val="center"/>
      </w:pPr>
      <w:r>
        <w:t>оказываемой застрахованным лицам по обязательному</w:t>
      </w:r>
    </w:p>
    <w:p w:rsidR="003E17B2" w:rsidRDefault="00D14D17">
      <w:pPr>
        <w:pStyle w:val="ConsPlusTitle0"/>
        <w:jc w:val="center"/>
      </w:pPr>
      <w:r>
        <w:t>медицинскому страхованию</w:t>
      </w:r>
    </w:p>
    <w:p w:rsidR="003E17B2" w:rsidRDefault="003E17B2">
      <w:pPr>
        <w:pStyle w:val="ConsPlusNormal0"/>
        <w:jc w:val="both"/>
      </w:pPr>
    </w:p>
    <w:p w:rsidR="003E17B2" w:rsidRDefault="00D14D17">
      <w:pPr>
        <w:pStyle w:val="ConsPlusNormal0"/>
        <w:ind w:firstLine="540"/>
        <w:jc w:val="both"/>
      </w:pPr>
      <w:r>
        <w:t>4.6.1. 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rsidR="003E17B2" w:rsidRDefault="00D14D17">
      <w:pPr>
        <w:pStyle w:val="ConsPlusNormal0"/>
        <w:spacing w:before="240"/>
        <w:ind w:firstLine="540"/>
        <w:jc w:val="both"/>
      </w:pPr>
      <w:r>
        <w:t>при оплате медицинской помощи, оказанной в амбулаторных условиях:</w:t>
      </w:r>
    </w:p>
    <w:p w:rsidR="003E17B2" w:rsidRDefault="00D14D17">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средств на оплату диспансерного наблюдения, включая диспансерное наблюдение работающих граждани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3E17B2" w:rsidRDefault="00D14D17">
      <w:pPr>
        <w:pStyle w:val="ConsPlusNormal0"/>
        <w:spacing w:before="240"/>
        <w:ind w:firstLine="540"/>
        <w:jc w:val="both"/>
      </w:pPr>
      <w:r>
        <w:t>за единицу объема медицинской помощи - за медицинскую услугу (в том числе услугу диализа), посещение, обращение (законченный случай) при оплате:</w:t>
      </w:r>
    </w:p>
    <w:p w:rsidR="003E17B2" w:rsidRDefault="00D14D17">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E17B2" w:rsidRDefault="00D14D17">
      <w:pPr>
        <w:pStyle w:val="ConsPlusNormal0"/>
        <w:spacing w:before="240"/>
        <w:ind w:firstLine="540"/>
        <w:jc w:val="both"/>
      </w:pPr>
      <w:r>
        <w:t>медицинской помощи, оказанной в отдельных медицинских организациях, не имеющих прикрепившихся лиц;</w:t>
      </w:r>
    </w:p>
    <w:p w:rsidR="003E17B2" w:rsidRDefault="00D14D17">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E17B2" w:rsidRDefault="00D14D17">
      <w:pPr>
        <w:pStyle w:val="ConsPlusNormal0"/>
        <w:spacing w:before="24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3E17B2" w:rsidRDefault="00D14D17">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3E17B2" w:rsidRDefault="00D14D17">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здоровья женщин и мужчин;</w:t>
      </w:r>
    </w:p>
    <w:p w:rsidR="003E17B2" w:rsidRDefault="00D14D17">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E17B2" w:rsidRDefault="00D14D17">
      <w:pPr>
        <w:pStyle w:val="ConsPlusNormal0"/>
        <w:spacing w:before="240"/>
        <w:ind w:firstLine="540"/>
        <w:jc w:val="both"/>
      </w:pPr>
      <w:r>
        <w:t>посещений с профилактическими целями центров здоровья, включая диспансерное наблюдение;</w:t>
      </w:r>
    </w:p>
    <w:p w:rsidR="003E17B2" w:rsidRDefault="00D14D17">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3E17B2" w:rsidRDefault="00D14D17">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E17B2" w:rsidRDefault="00D14D17">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3E17B2" w:rsidRDefault="00D14D17">
      <w:pPr>
        <w:pStyle w:val="ConsPlusNormal0"/>
        <w:spacing w:before="240"/>
        <w:ind w:firstLine="540"/>
        <w:jc w:val="both"/>
      </w:pPr>
      <w:r>
        <w:t>медицинской помощи по медицинской реабилитации (комплексное посещение);</w:t>
      </w:r>
    </w:p>
    <w:p w:rsidR="003E17B2" w:rsidRDefault="00D14D17">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E17B2" w:rsidRDefault="00D14D17">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E17B2" w:rsidRDefault="00D14D17">
      <w:pPr>
        <w:pStyle w:val="ConsPlusNormal0"/>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 в том числе с оплатой за услугу диализа;</w:t>
      </w:r>
    </w:p>
    <w:p w:rsidR="003E17B2" w:rsidRDefault="00D14D17">
      <w:pPr>
        <w:pStyle w:val="ConsPlusNormal0"/>
        <w:spacing w:before="240"/>
        <w:ind w:firstLine="540"/>
        <w:jc w:val="both"/>
      </w:pPr>
      <w:r>
        <w:t>при оплате медицинской помощи, оказанной в условиях дневного стационара:</w:t>
      </w:r>
    </w:p>
    <w:p w:rsidR="003E17B2" w:rsidRDefault="00D14D17">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w:t>
      </w:r>
    </w:p>
    <w:p w:rsidR="003E17B2" w:rsidRDefault="00D14D17">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w:t>
      </w:r>
    </w:p>
    <w:p w:rsidR="003E17B2" w:rsidRDefault="00D14D17">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E17B2" w:rsidRDefault="00D14D17">
      <w:pPr>
        <w:pStyle w:val="ConsPlusNormal0"/>
        <w:spacing w:before="240"/>
        <w:ind w:firstLine="540"/>
        <w:jc w:val="both"/>
      </w:pPr>
      <w:r>
        <w:t>по подушевому нормативу финансирования;</w:t>
      </w:r>
    </w:p>
    <w:p w:rsidR="003E17B2" w:rsidRDefault="00D14D17">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лицам, застрахованным за пределами Ростовской области, а также оказанной в отдельных медицинских организациях, не имеющих прикрепившихся лиц).</w:t>
      </w:r>
    </w:p>
    <w:p w:rsidR="003E17B2" w:rsidRDefault="00D14D17">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29"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законом</w:t>
        </w:r>
      </w:hyperlink>
      <w:r>
        <w:t xml:space="preserve"> от 21.11.2011 N 323-ФЗ.</w:t>
      </w:r>
    </w:p>
    <w:p w:rsidR="003E17B2" w:rsidRDefault="00D14D17">
      <w:pPr>
        <w:pStyle w:val="ConsPlusNormal0"/>
        <w:spacing w:before="240"/>
        <w:ind w:firstLine="540"/>
        <w:jc w:val="both"/>
      </w:pPr>
      <w:r>
        <w:t>При этом перераспределение средств ОМС,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3E17B2" w:rsidRDefault="00D14D17">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Отдельные тарифы на оплату медицинской помощи с применением телемедицинских технологий устанавливаются в целях проведения межучрежденческих расчетов, в том числе для оплаты медицинских услуг референс-центров.</w:t>
      </w:r>
    </w:p>
    <w:p w:rsidR="003E17B2" w:rsidRDefault="00D14D17">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E17B2" w:rsidRDefault="00D14D17">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rsidR="003E17B2" w:rsidRDefault="00D14D17">
      <w:pPr>
        <w:pStyle w:val="ConsPlusNormal0"/>
        <w:spacing w:before="24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 Министерством здравоохранения Российской Федерации.</w:t>
      </w:r>
    </w:p>
    <w:p w:rsidR="003E17B2" w:rsidRDefault="00D14D17">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E17B2" w:rsidRDefault="00D14D17">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rsidR="003E17B2" w:rsidRDefault="00D14D17">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E17B2" w:rsidRDefault="00D14D17">
      <w:pPr>
        <w:pStyle w:val="ConsPlusNormal0"/>
        <w:spacing w:before="24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Программе государственных гарантий.</w:t>
      </w:r>
    </w:p>
    <w:p w:rsidR="003E17B2" w:rsidRDefault="00D14D17">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E17B2" w:rsidRDefault="00D14D17">
      <w:pPr>
        <w:pStyle w:val="ConsPlusNormal0"/>
        <w:spacing w:before="240"/>
        <w:ind w:firstLine="540"/>
        <w:jc w:val="both"/>
      </w:pPr>
      <w:r>
        <w:t>Медицинскими организациями Ростовской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Ростовской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E17B2" w:rsidRDefault="00D14D17">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E17B2" w:rsidRDefault="00D14D17">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решениям Правительства Российской Федерации.</w:t>
      </w:r>
    </w:p>
    <w:p w:rsidR="003E17B2" w:rsidRDefault="00D14D17">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E17B2" w:rsidRDefault="00D14D17">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3E17B2" w:rsidRDefault="00D14D17">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3E17B2" w:rsidRDefault="00D14D17">
      <w:pPr>
        <w:pStyle w:val="ConsPlusNormal0"/>
        <w:spacing w:before="24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3E17B2" w:rsidRDefault="00D14D17">
      <w:pPr>
        <w:pStyle w:val="ConsPlusNormal0"/>
        <w:spacing w:before="240"/>
        <w:ind w:firstLine="540"/>
        <w:jc w:val="both"/>
      </w:pPr>
      <w:r>
        <w:t>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rsidR="003E17B2" w:rsidRDefault="00D14D17">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E17B2" w:rsidRDefault="003E17B2">
      <w:pPr>
        <w:pStyle w:val="ConsPlusNormal0"/>
        <w:jc w:val="both"/>
      </w:pPr>
    </w:p>
    <w:p w:rsidR="003E17B2" w:rsidRDefault="00D14D17">
      <w:pPr>
        <w:pStyle w:val="ConsPlusTitle0"/>
        <w:jc w:val="center"/>
        <w:outlineLvl w:val="1"/>
      </w:pPr>
      <w:r>
        <w:t>5. Финансовое обеспечение</w:t>
      </w:r>
    </w:p>
    <w:p w:rsidR="003E17B2" w:rsidRDefault="00D14D17">
      <w:pPr>
        <w:pStyle w:val="ConsPlusTitle0"/>
        <w:jc w:val="center"/>
      </w:pPr>
      <w:r>
        <w:t>Территориальной программы государственных гарантий</w:t>
      </w:r>
    </w:p>
    <w:p w:rsidR="003E17B2" w:rsidRDefault="003E17B2">
      <w:pPr>
        <w:pStyle w:val="ConsPlusNormal0"/>
        <w:jc w:val="both"/>
      </w:pPr>
    </w:p>
    <w:p w:rsidR="003E17B2" w:rsidRDefault="00D14D17">
      <w:pPr>
        <w:pStyle w:val="ConsPlusNormal0"/>
        <w:ind w:firstLine="540"/>
        <w:jc w:val="both"/>
      </w:pPr>
      <w:r>
        <w:t>5.1. Источниками финансового обеспечения Территориальной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w:t>
      </w:r>
    </w:p>
    <w:p w:rsidR="003E17B2" w:rsidRDefault="00D14D17">
      <w:pPr>
        <w:pStyle w:val="ConsPlusNormal0"/>
        <w:spacing w:before="240"/>
        <w:ind w:firstLine="540"/>
        <w:jc w:val="both"/>
      </w:pPr>
      <w:r>
        <w:t>5.1.1. За счет бюджетных ассигнований федерального бюджета осуществляется финансовое обеспечение:</w:t>
      </w:r>
    </w:p>
    <w:p w:rsidR="003E17B2" w:rsidRDefault="00D14D17">
      <w:pPr>
        <w:pStyle w:val="ConsPlusNormal0"/>
        <w:spacing w:before="24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3E17B2" w:rsidRDefault="00D14D17">
      <w:pPr>
        <w:pStyle w:val="ConsPlusNormal0"/>
        <w:spacing w:before="240"/>
        <w:ind w:firstLine="540"/>
        <w:jc w:val="both"/>
      </w:pPr>
      <w:r>
        <w:t xml:space="preserve">оказания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w:t>
      </w:r>
    </w:p>
    <w:p w:rsidR="003E17B2" w:rsidRDefault="00D14D17">
      <w:pPr>
        <w:pStyle w:val="ConsPlusNormal0"/>
        <w:spacing w:before="240"/>
        <w:ind w:firstLine="540"/>
        <w:jc w:val="both"/>
      </w:pPr>
      <w:r>
        <w:t>оказания логистических услуг;</w:t>
      </w:r>
    </w:p>
    <w:p w:rsidR="003E17B2" w:rsidRDefault="00D14D17">
      <w:pPr>
        <w:pStyle w:val="ConsPlusNormal0"/>
        <w:spacing w:before="240"/>
        <w:ind w:firstLine="540"/>
        <w:jc w:val="both"/>
      </w:pPr>
      <w:r>
        <w:t xml:space="preserve">реализации отдельных мероприятий государственной </w:t>
      </w:r>
      <w:hyperlink r:id="rId3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в том числе:</w:t>
      </w:r>
    </w:p>
    <w:p w:rsidR="003E17B2" w:rsidRDefault="00D14D17">
      <w:pPr>
        <w:pStyle w:val="ConsPlusNormal0"/>
        <w:spacing w:before="240"/>
        <w:ind w:firstLine="540"/>
        <w:jc w:val="both"/>
      </w:pPr>
      <w:r>
        <w:t>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3E17B2" w:rsidRDefault="00D14D17">
      <w:pPr>
        <w:pStyle w:val="ConsPlusNormal0"/>
        <w:spacing w:before="240"/>
        <w:ind w:firstLine="540"/>
        <w:jc w:val="both"/>
      </w:pPr>
      <w:r>
        <w:t>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E17B2" w:rsidRDefault="00D14D17">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E17B2" w:rsidRDefault="00D14D17">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3E17B2" w:rsidRDefault="00D14D17">
      <w:pPr>
        <w:pStyle w:val="ConsPlusNormal0"/>
        <w:spacing w:before="240"/>
        <w:ind w:firstLine="540"/>
        <w:jc w:val="both"/>
      </w:pPr>
      <w:r>
        <w:t>реализации мероприятий по предупреждению и борьбе с социально значимыми инфекционными заболеваниями, в том числе:</w:t>
      </w:r>
    </w:p>
    <w:p w:rsidR="003E17B2" w:rsidRDefault="00D14D17">
      <w:pPr>
        <w:pStyle w:val="ConsPlusNormal0"/>
        <w:spacing w:before="240"/>
        <w:ind w:firstLine="540"/>
        <w:jc w:val="both"/>
      </w:pPr>
      <w:r>
        <w:t>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3E17B2" w:rsidRDefault="00D14D17">
      <w:pPr>
        <w:pStyle w:val="ConsPlusNormal0"/>
        <w:spacing w:before="240"/>
        <w:ind w:firstLine="540"/>
        <w:jc w:val="both"/>
      </w:pPr>
      <w:r>
        <w:t>закупки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3E17B2" w:rsidRDefault="00D14D17">
      <w:pPr>
        <w:pStyle w:val="ConsPlusNormal0"/>
        <w:spacing w:before="240"/>
        <w:ind w:firstLine="540"/>
        <w:jc w:val="both"/>
      </w:pPr>
      <w:r>
        <w:t>реализации мероприятий по профилактике ВИЧ-инфекции и гепатитов В и С;</w:t>
      </w:r>
    </w:p>
    <w:p w:rsidR="003E17B2" w:rsidRDefault="00D14D17">
      <w:pPr>
        <w:pStyle w:val="ConsPlusNormal0"/>
        <w:spacing w:before="240"/>
        <w:ind w:firstLine="540"/>
        <w:jc w:val="both"/>
      </w:pPr>
      <w:r>
        <w:t>реализации мероприятий по развитию системы паллиативной медицинской помощи;</w:t>
      </w:r>
    </w:p>
    <w:p w:rsidR="003E17B2" w:rsidRDefault="00D14D17">
      <w:pPr>
        <w:pStyle w:val="ConsPlusNormal0"/>
        <w:spacing w:before="240"/>
        <w:ind w:firstLine="540"/>
        <w:jc w:val="both"/>
      </w:pPr>
      <w:r>
        <w:t>расширенного неонатального скрининга;</w:t>
      </w:r>
    </w:p>
    <w:p w:rsidR="003E17B2" w:rsidRDefault="00D14D17">
      <w:pPr>
        <w:pStyle w:val="ConsPlusNormal0"/>
        <w:spacing w:before="240"/>
        <w:ind w:firstLine="540"/>
        <w:jc w:val="both"/>
      </w:pPr>
      <w:r>
        <w:t xml:space="preserve">дополнительных мероприятий, установленных в соответствии с </w:t>
      </w:r>
      <w:hyperlink r:id="rId3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E17B2" w:rsidRDefault="00D14D17">
      <w:pPr>
        <w:pStyle w:val="ConsPlusNormal0"/>
        <w:spacing w:before="240"/>
        <w:ind w:firstLine="540"/>
        <w:jc w:val="both"/>
      </w:pPr>
      <w:r>
        <w:t>дополнительных мероприятий, установленных в соответствии с законодательством Российской Федерации.</w:t>
      </w:r>
    </w:p>
    <w:p w:rsidR="003E17B2" w:rsidRDefault="00D14D17">
      <w:pPr>
        <w:pStyle w:val="ConsPlusNormal0"/>
        <w:spacing w:before="240"/>
        <w:ind w:firstLine="540"/>
        <w:jc w:val="both"/>
      </w:pPr>
      <w:r>
        <w:t>5.1.2. За счет средств бюджетных ассигнований областного бюджета осуществляется финансовое обеспечение:</w:t>
      </w:r>
    </w:p>
    <w:p w:rsidR="003E17B2" w:rsidRDefault="00D14D17">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лиц, находящихся в стационарных организациях социального обслуживания, а также по государственным организациям здравоохранения, подведомственным министерству здравоохранения Ростовской области, в части расходов, не включенных в структуру тарифов на оплату медицинской помощи, предусмотренных в Территориальной программе ОМС;</w:t>
      </w:r>
    </w:p>
    <w:p w:rsidR="003E17B2" w:rsidRDefault="00D14D17">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E17B2" w:rsidRDefault="00D14D17">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паллиативной медицинской помощи и койки сестринского ухода;</w:t>
      </w:r>
    </w:p>
    <w:p w:rsidR="003E17B2" w:rsidRDefault="00D14D17">
      <w:pPr>
        <w:pStyle w:val="ConsPlusNormal0"/>
        <w:spacing w:before="240"/>
        <w:ind w:firstLine="540"/>
        <w:jc w:val="both"/>
      </w:pPr>
      <w:r>
        <w:t>возмещение расходов за медицинскую помощь, оказанную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заболеванияй, представляющих угрозу жизни пациента, входящих в базовую программу обязательного медицинского страхования;</w:t>
      </w:r>
    </w:p>
    <w:p w:rsidR="003E17B2" w:rsidRDefault="00D14D17">
      <w:pPr>
        <w:pStyle w:val="ConsPlusNormal0"/>
        <w:spacing w:before="24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3E17B2" w:rsidRDefault="00D14D17">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rsidR="003E17B2" w:rsidRDefault="00D14D17">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Ростовской области. </w:t>
      </w:r>
      <w:hyperlink r:id="rId3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утвержден приказом Министерства здравоохранения Российской Федерации от 29.07.2022 N 519н;</w:t>
      </w:r>
    </w:p>
    <w:p w:rsidR="003E17B2" w:rsidRDefault="00D14D17">
      <w:pPr>
        <w:pStyle w:val="ConsPlusNormal0"/>
        <w:spacing w:before="240"/>
        <w:ind w:firstLine="540"/>
        <w:jc w:val="both"/>
      </w:pPr>
      <w:r>
        <w:t>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3E17B2" w:rsidRDefault="00D14D17">
      <w:pPr>
        <w:pStyle w:val="ConsPlusNormal0"/>
        <w:spacing w:before="240"/>
        <w:ind w:firstLine="540"/>
        <w:jc w:val="both"/>
      </w:pPr>
      <w:r>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E17B2" w:rsidRDefault="00D14D17">
      <w:pPr>
        <w:pStyle w:val="ConsPlusNormal0"/>
        <w:spacing w:before="240"/>
        <w:ind w:firstLine="540"/>
        <w:jc w:val="both"/>
      </w:pPr>
      <w:r>
        <w:t>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3E17B2" w:rsidRDefault="00D14D17">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E17B2" w:rsidRDefault="00D14D17">
      <w:pPr>
        <w:pStyle w:val="ConsPlusNormal0"/>
        <w:spacing w:before="240"/>
        <w:ind w:firstLine="540"/>
        <w:jc w:val="both"/>
      </w:pPr>
      <w:r>
        <w:t>зубное протезирование участника специальной военной операции;</w:t>
      </w:r>
    </w:p>
    <w:p w:rsidR="003E17B2" w:rsidRDefault="00D14D17">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Ростовской области;</w:t>
      </w:r>
    </w:p>
    <w:p w:rsidR="003E17B2" w:rsidRDefault="00D14D17">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E17B2" w:rsidRDefault="00D14D17">
      <w:pPr>
        <w:pStyle w:val="ConsPlusNormal0"/>
        <w:spacing w:before="24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3E17B2" w:rsidRDefault="00D14D17">
      <w:pPr>
        <w:pStyle w:val="ConsPlusNormal0"/>
        <w:spacing w:before="240"/>
        <w:ind w:firstLine="540"/>
        <w:jc w:val="both"/>
      </w:pPr>
      <w:r>
        <w:t>дополнительных мероприятий, установленных в соответствии с законодательством Российской Федерации.</w:t>
      </w:r>
    </w:p>
    <w:p w:rsidR="003E17B2" w:rsidRDefault="00D14D17">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E17B2" w:rsidRDefault="00D14D17">
      <w:pPr>
        <w:pStyle w:val="ConsPlusNormal0"/>
        <w:spacing w:before="240"/>
        <w:ind w:firstLine="540"/>
        <w:jc w:val="both"/>
      </w:pPr>
      <w:r>
        <w:t xml:space="preserve">Кроме того, за счет бюджетных ассигнований областного бюджета в установленном порядке оказывается медицинская помощь и предоставляются иные услуги (работы) в государственных медицинских организациях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экспертизы, патолого-анатомическое бюро (отделения) (за исключением диагностических исследований, проводимых по заболеваниям, указанным в </w:t>
      </w:r>
      <w:hyperlink w:anchor="P219" w:tooltip="3. Перечень заболеваний и состояний,">
        <w:r>
          <w:rPr>
            <w:color w:val="0000FF"/>
          </w:rPr>
          <w:t>разделе 3</w:t>
        </w:r>
      </w:hyperlink>
      <w:r>
        <w:t xml:space="preserve"> Территориальной программы государственных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rsidR="003E17B2" w:rsidRDefault="00D14D17">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(отделениях),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(для медицинских организаций, подведомственных федеральным органам исполнительной власти) и бюджетных ассигнований областного бюджета (для медицинских организаций, подведомственных министерству здравоохранения Ростовской области) соответственно:</w:t>
      </w:r>
    </w:p>
    <w:p w:rsidR="003E17B2" w:rsidRDefault="00D14D17">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E17B2" w:rsidRDefault="00D14D17">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E17B2" w:rsidRDefault="00D14D17">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E17B2" w:rsidRDefault="00D14D17">
      <w:pPr>
        <w:pStyle w:val="ConsPlusNormal0"/>
        <w:spacing w:before="240"/>
        <w:ind w:firstLine="540"/>
        <w:jc w:val="both"/>
      </w:pPr>
      <w:r>
        <w:t>5.1.3. За счет бюджетных ассигнований местных бюджетов органами местного самоуправления муниципальных образований в Ростовской области осуществляется финансовое обеспечение:</w:t>
      </w:r>
    </w:p>
    <w:p w:rsidR="003E17B2" w:rsidRDefault="00D14D17">
      <w:pPr>
        <w:pStyle w:val="ConsPlusNormal0"/>
        <w:spacing w:before="240"/>
        <w:ind w:firstLine="540"/>
        <w:jc w:val="both"/>
      </w:pPr>
      <w:r>
        <w:t xml:space="preserve">расходов на создание условий для оказания медицинской помощи населению в соответствии с Территориальной программой государственных гарантий в пределах полномочий, установленных Федеральным </w:t>
      </w:r>
      <w:hyperlink r:id="rId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включая расходы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предварительно согласованному с министерством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rsidR="003E17B2" w:rsidRDefault="00D14D17">
      <w:pPr>
        <w:pStyle w:val="ConsPlusNormal0"/>
        <w:spacing w:before="240"/>
        <w:ind w:firstLine="540"/>
        <w:jc w:val="both"/>
      </w:pPr>
      <w:r>
        <w:t>расходов на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rsidR="003E17B2" w:rsidRDefault="00D14D17">
      <w:pPr>
        <w:pStyle w:val="ConsPlusNormal0"/>
        <w:spacing w:before="240"/>
        <w:ind w:firstLine="540"/>
        <w:jc w:val="both"/>
      </w:pPr>
      <w:r>
        <w:t>расходов на участие в санитарно-гигиеническом просвещении населения и пропаганде донорства крови и (или) ее компонентов;</w:t>
      </w:r>
    </w:p>
    <w:p w:rsidR="003E17B2" w:rsidRDefault="00D14D17">
      <w:pPr>
        <w:pStyle w:val="ConsPlusNormal0"/>
        <w:spacing w:before="240"/>
        <w:ind w:firstLine="540"/>
        <w:jc w:val="both"/>
      </w:pPr>
      <w:r>
        <w:t>расходов на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E17B2" w:rsidRDefault="00D14D17">
      <w:pPr>
        <w:pStyle w:val="ConsPlusNormal0"/>
        <w:spacing w:before="240"/>
        <w:ind w:firstLine="540"/>
        <w:jc w:val="both"/>
      </w:pPr>
      <w:r>
        <w:t>расходов на реализацию на территории муниципального образования мероприятий по профилактике заболеваний и формированию здорового образа жизни;</w:t>
      </w:r>
    </w:p>
    <w:p w:rsidR="003E17B2" w:rsidRDefault="00D14D17">
      <w:pPr>
        <w:pStyle w:val="ConsPlusNormal0"/>
        <w:spacing w:before="240"/>
        <w:ind w:firstLine="540"/>
        <w:jc w:val="both"/>
      </w:pPr>
      <w:r>
        <w:t xml:space="preserve">расходов на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w:t>
      </w:r>
    </w:p>
    <w:p w:rsidR="003E17B2" w:rsidRDefault="00D14D17">
      <w:pPr>
        <w:pStyle w:val="ConsPlusNormal0"/>
        <w:spacing w:before="240"/>
        <w:ind w:firstLine="540"/>
        <w:jc w:val="both"/>
      </w:pPr>
      <w:r>
        <w:t>расходов на реализацию дополнительных мероприятий, установленных в соответствии с законодательством Российской Федерации.</w:t>
      </w:r>
    </w:p>
    <w:p w:rsidR="003E17B2" w:rsidRDefault="00D14D17">
      <w:pPr>
        <w:pStyle w:val="ConsPlusNormal0"/>
        <w:spacing w:before="240"/>
        <w:ind w:firstLine="540"/>
        <w:jc w:val="both"/>
      </w:pPr>
      <w:r>
        <w:t>В случае приобретения органами местного самоуправления городских округов и муниципальных районов в Ростовской области оборудования и (или) транспорта для обеспечения качества и доступности медицинской помощи, предоставляемой населению на территории соответствующего муниципального образования, данное имущество после оформления права муниципальной собственности на него передается в государственную собственность Ростовской области в соответствии с федеральным и областным законодательством.</w:t>
      </w:r>
    </w:p>
    <w:p w:rsidR="003E17B2" w:rsidRDefault="00D14D17">
      <w:pPr>
        <w:pStyle w:val="ConsPlusNormal0"/>
        <w:spacing w:before="240"/>
        <w:ind w:firstLine="540"/>
        <w:jc w:val="both"/>
      </w:pPr>
      <w:r>
        <w:t xml:space="preserve">5.1.4. 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anchor="P219"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E17B2" w:rsidRDefault="00D14D17">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Ростовской области);</w:t>
      </w:r>
    </w:p>
    <w:p w:rsidR="003E17B2" w:rsidRDefault="00D14D17">
      <w:pPr>
        <w:pStyle w:val="ConsPlusNormal0"/>
        <w:spacing w:before="240"/>
        <w:ind w:firstLine="540"/>
        <w:jc w:val="both"/>
      </w:pPr>
      <w:r>
        <w:t>скорая медицинская помощь (за исключением санитарно-авиационной эвакуации);</w:t>
      </w:r>
    </w:p>
    <w:p w:rsidR="003E17B2" w:rsidRDefault="00D14D17">
      <w:pPr>
        <w:pStyle w:val="ConsPlusNormal0"/>
        <w:spacing w:before="240"/>
        <w:ind w:firstLine="540"/>
        <w:jc w:val="both"/>
      </w:pPr>
      <w:r>
        <w:t>специализированная, в том числе высокотехнологичная, медицинская помощь, включенная в Программу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rsidR="003E17B2" w:rsidRDefault="00D14D17">
      <w:pPr>
        <w:pStyle w:val="ConsPlusNormal0"/>
        <w:spacing w:before="240"/>
        <w:ind w:firstLine="540"/>
        <w:jc w:val="both"/>
      </w:pPr>
      <w:r>
        <w:t>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E17B2" w:rsidRDefault="00D14D17">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E17B2" w:rsidRDefault="00D14D17">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(патолого-анатомических отделениях),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в указанных медицинских организациях.</w:t>
      </w:r>
    </w:p>
    <w:p w:rsidR="003E17B2" w:rsidRDefault="00D14D17">
      <w:pPr>
        <w:pStyle w:val="ConsPlusNormal0"/>
        <w:spacing w:before="240"/>
        <w:ind w:firstLine="540"/>
        <w:jc w:val="both"/>
      </w:pPr>
      <w:r>
        <w:t>5.2. В рамках Территориальной программы государственных гарантий за счет бюджетных ассигнований соответствующих бюджетов и средств ОМС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E17B2" w:rsidRDefault="00D14D17">
      <w:pPr>
        <w:pStyle w:val="ConsPlusNormal0"/>
        <w:spacing w:before="240"/>
        <w:ind w:firstLine="540"/>
        <w:jc w:val="both"/>
      </w:pPr>
      <w:r>
        <w:t xml:space="preserve">5.3.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7"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3E17B2" w:rsidRDefault="00D14D17">
      <w:pPr>
        <w:pStyle w:val="ConsPlusNormal0"/>
        <w:spacing w:before="240"/>
        <w:ind w:firstLine="540"/>
        <w:jc w:val="both"/>
      </w:pPr>
      <w:r>
        <w:t>5.4.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ОМС.</w:t>
      </w:r>
    </w:p>
    <w:p w:rsidR="003E17B2" w:rsidRDefault="00D14D17">
      <w:pPr>
        <w:pStyle w:val="ConsPlusNormal0"/>
        <w:spacing w:before="24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E17B2" w:rsidRDefault="00D14D17">
      <w:pPr>
        <w:pStyle w:val="ConsPlusNormal0"/>
        <w:spacing w:before="240"/>
        <w:ind w:firstLine="540"/>
        <w:jc w:val="both"/>
      </w:pPr>
      <w:r>
        <w:t>5.5.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3E17B2" w:rsidRDefault="00D14D17">
      <w:pPr>
        <w:pStyle w:val="ConsPlusNormal0"/>
        <w:spacing w:before="240"/>
        <w:ind w:firstLine="540"/>
        <w:jc w:val="both"/>
      </w:pPr>
      <w:r>
        <w:t>5.6. 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Ростовской области,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ОМС, начиная с 01.01.2027,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rsidR="003E17B2" w:rsidRDefault="003E17B2">
      <w:pPr>
        <w:pStyle w:val="ConsPlusNormal0"/>
        <w:jc w:val="both"/>
      </w:pPr>
    </w:p>
    <w:p w:rsidR="003E17B2" w:rsidRDefault="00D14D17">
      <w:pPr>
        <w:pStyle w:val="ConsPlusTitle0"/>
        <w:jc w:val="center"/>
        <w:outlineLvl w:val="1"/>
      </w:pPr>
      <w:r>
        <w:t>6. Средние нормативы объема медицинской помощи</w:t>
      </w:r>
    </w:p>
    <w:p w:rsidR="003E17B2" w:rsidRDefault="003E17B2">
      <w:pPr>
        <w:pStyle w:val="ConsPlusNormal0"/>
        <w:jc w:val="both"/>
      </w:pPr>
    </w:p>
    <w:p w:rsidR="003E17B2" w:rsidRDefault="00D14D17">
      <w:pPr>
        <w:pStyle w:val="ConsPlusNormal0"/>
        <w:ind w:firstLine="540"/>
        <w:jc w:val="both"/>
      </w:pPr>
      <w:r>
        <w:t>6.1. Средние нормативы объема медицинской помощи по ее видам в целом по Территориальной программе государственных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3E17B2" w:rsidRDefault="00D14D17">
      <w:pPr>
        <w:pStyle w:val="ConsPlusNormal0"/>
        <w:spacing w:before="240"/>
        <w:ind w:firstLine="540"/>
        <w:jc w:val="both"/>
      </w:pPr>
      <w:r>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rsidR="003E17B2" w:rsidRDefault="00D14D17">
      <w:pPr>
        <w:pStyle w:val="ConsPlusNormal0"/>
        <w:spacing w:before="240"/>
        <w:ind w:firstLine="540"/>
        <w:jc w:val="both"/>
      </w:pPr>
      <w:r>
        <w:t xml:space="preserve">Средние нормативы объемов медицинской помощи в стационарных условиях по профилям медицинской помощи с учетом этапов оказания медицинской помощи, уровня и структуры заболеваемости на 2026 - 2028 годы и амбулаторно-поликлинической помощи на 2026 - 2028 годы приведены в </w:t>
      </w:r>
      <w:hyperlink w:anchor="P497" w:tooltip="СРЕДНИЕ НОРМАТИВЫ ОБЪЕМОВ">
        <w:r>
          <w:rPr>
            <w:color w:val="0000FF"/>
          </w:rPr>
          <w:t>таблицах N 1</w:t>
        </w:r>
      </w:hyperlink>
      <w:r>
        <w:t xml:space="preserve">, </w:t>
      </w:r>
      <w:hyperlink w:anchor="P984" w:tooltip="СРЕДНИЕ НОРМАТИВЫ">
        <w:r>
          <w:rPr>
            <w:color w:val="0000FF"/>
          </w:rPr>
          <w:t>2</w:t>
        </w:r>
      </w:hyperlink>
      <w:r>
        <w:t xml:space="preserve">. Объем медицинской помощи в амбулаторных условиях, оказываемой с профилактическими и иными целями, на 1 жителя / застрахованное лицо на 2026 год приведен в </w:t>
      </w:r>
      <w:hyperlink w:anchor="P7336" w:tooltip="ОБЪЕМ">
        <w:r>
          <w:rPr>
            <w:color w:val="0000FF"/>
          </w:rPr>
          <w:t>приложении N 2</w:t>
        </w:r>
      </w:hyperlink>
      <w:r>
        <w:t xml:space="preserve"> к Территориальной программе государственных гарантий.</w:t>
      </w:r>
    </w:p>
    <w:p w:rsidR="003E17B2" w:rsidRDefault="00D14D17">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E17B2" w:rsidRDefault="00D14D17">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E17B2" w:rsidRDefault="00D14D17">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E17B2" w:rsidRDefault="00D14D17">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3E17B2" w:rsidRDefault="00D14D17">
      <w:pPr>
        <w:pStyle w:val="ConsPlusNormal0"/>
        <w:spacing w:before="240"/>
        <w:ind w:firstLine="540"/>
        <w:jc w:val="both"/>
      </w:pPr>
      <w:r>
        <w:t xml:space="preserve">Информация о прогнозном объеме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приведена в </w:t>
      </w:r>
      <w:hyperlink w:anchor="P7417" w:tooltip="ИНФОРМАЦИЯ">
        <w:r>
          <w:rPr>
            <w:color w:val="0000FF"/>
          </w:rPr>
          <w:t>приложении N 3</w:t>
        </w:r>
      </w:hyperlink>
      <w:r>
        <w:t xml:space="preserve"> к Территориальной программе государственных гарантий.</w:t>
      </w:r>
    </w:p>
    <w:p w:rsidR="003E17B2" w:rsidRDefault="003E17B2">
      <w:pPr>
        <w:pStyle w:val="ConsPlusNormal0"/>
        <w:jc w:val="both"/>
      </w:pPr>
    </w:p>
    <w:p w:rsidR="003E17B2" w:rsidRDefault="00D14D17">
      <w:pPr>
        <w:pStyle w:val="ConsPlusNormal0"/>
        <w:jc w:val="right"/>
      </w:pPr>
      <w:r>
        <w:t>Таблица N 1</w:t>
      </w:r>
    </w:p>
    <w:p w:rsidR="003E17B2" w:rsidRDefault="003E17B2">
      <w:pPr>
        <w:pStyle w:val="ConsPlusNormal0"/>
        <w:jc w:val="both"/>
      </w:pPr>
    </w:p>
    <w:p w:rsidR="003E17B2" w:rsidRDefault="00D14D17">
      <w:pPr>
        <w:pStyle w:val="ConsPlusNormal0"/>
        <w:jc w:val="center"/>
      </w:pPr>
      <w:bookmarkStart w:id="4" w:name="P497"/>
      <w:bookmarkEnd w:id="4"/>
      <w:r>
        <w:t>СРЕДНИЕ НОРМАТИВЫ ОБЪЕМОВ</w:t>
      </w:r>
    </w:p>
    <w:p w:rsidR="003E17B2" w:rsidRDefault="00D14D17">
      <w:pPr>
        <w:pStyle w:val="ConsPlusNormal0"/>
        <w:jc w:val="center"/>
      </w:pPr>
      <w:r>
        <w:t>МЕДИЦИНСКОЙ ПОМОЩИ В СТАЦИОНАРНЫХ УСЛОВИЯХ ПО ПРОФИЛЯМ</w:t>
      </w:r>
    </w:p>
    <w:p w:rsidR="003E17B2" w:rsidRDefault="00D14D17">
      <w:pPr>
        <w:pStyle w:val="ConsPlusNormal0"/>
        <w:jc w:val="center"/>
      </w:pPr>
      <w:r>
        <w:t>МЕДИЦИНСКОЙ ПОМОЩИ С УЧЕТОМ ЭТАПОВ ОКАЗАНИЯ МЕДИЦИНСКОЙ</w:t>
      </w:r>
    </w:p>
    <w:p w:rsidR="003E17B2" w:rsidRDefault="00D14D17">
      <w:pPr>
        <w:pStyle w:val="ConsPlusNormal0"/>
        <w:jc w:val="center"/>
      </w:pPr>
      <w:r>
        <w:t>ПОМОЩИ, УРОВНЯ И СТРУКТУРЫ ЗАБОЛЕВАЕМОСТИ</w:t>
      </w:r>
    </w:p>
    <w:p w:rsidR="003E17B2" w:rsidRDefault="00D14D17">
      <w:pPr>
        <w:pStyle w:val="ConsPlusNormal0"/>
        <w:jc w:val="center"/>
      </w:pPr>
      <w:r>
        <w:t>НА 2026 - 2028 ГОДЫ</w:t>
      </w:r>
    </w:p>
    <w:p w:rsidR="003E17B2" w:rsidRDefault="003E17B2">
      <w:pPr>
        <w:pStyle w:val="ConsPlusNormal0"/>
        <w:jc w:val="both"/>
      </w:pPr>
    </w:p>
    <w:p w:rsidR="003E17B2" w:rsidRDefault="003E17B2">
      <w:pPr>
        <w:pStyle w:val="ConsPlusNormal0"/>
        <w:sectPr w:rsidR="003E17B2" w:rsidSect="00792D00">
          <w:headerReference w:type="default" r:id="rId38"/>
          <w:footerReference w:type="default" r:id="rId39"/>
          <w:headerReference w:type="first" r:id="rId40"/>
          <w:footerReference w:type="first" r:id="rId41"/>
          <w:pgSz w:w="11906" w:h="16838"/>
          <w:pgMar w:top="709"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25"/>
        <w:gridCol w:w="1158"/>
        <w:gridCol w:w="1149"/>
        <w:gridCol w:w="1157"/>
        <w:gridCol w:w="1563"/>
        <w:gridCol w:w="1157"/>
        <w:gridCol w:w="1131"/>
        <w:gridCol w:w="1157"/>
        <w:gridCol w:w="1157"/>
        <w:gridCol w:w="1157"/>
        <w:gridCol w:w="1157"/>
      </w:tblGrid>
      <w:tr w:rsidR="003E17B2">
        <w:tc>
          <w:tcPr>
            <w:tcW w:w="4139" w:type="dxa"/>
            <w:vMerge w:val="restart"/>
          </w:tcPr>
          <w:p w:rsidR="003E17B2" w:rsidRDefault="00D14D17">
            <w:pPr>
              <w:pStyle w:val="ConsPlusNormal0"/>
              <w:jc w:val="center"/>
            </w:pPr>
            <w:r>
              <w:t>Профиль медицинской помощи</w:t>
            </w:r>
          </w:p>
        </w:tc>
        <w:tc>
          <w:tcPr>
            <w:tcW w:w="3393" w:type="dxa"/>
            <w:gridSpan w:val="3"/>
          </w:tcPr>
          <w:p w:rsidR="003E17B2" w:rsidRDefault="00D14D17">
            <w:pPr>
              <w:pStyle w:val="ConsPlusNormal0"/>
              <w:jc w:val="center"/>
            </w:pPr>
            <w:r>
              <w:t>Число случаев госпитализации (на 1000 жителей в год)</w:t>
            </w:r>
          </w:p>
        </w:tc>
        <w:tc>
          <w:tcPr>
            <w:tcW w:w="1531" w:type="dxa"/>
            <w:vMerge w:val="restart"/>
          </w:tcPr>
          <w:p w:rsidR="003E17B2" w:rsidRDefault="00D14D17">
            <w:pPr>
              <w:pStyle w:val="ConsPlusNormal0"/>
              <w:jc w:val="center"/>
            </w:pPr>
            <w:r>
              <w:t>Средняя длительность пребывания одного больного в стационаре (дней)</w:t>
            </w:r>
          </w:p>
        </w:tc>
        <w:tc>
          <w:tcPr>
            <w:tcW w:w="3376" w:type="dxa"/>
            <w:gridSpan w:val="3"/>
          </w:tcPr>
          <w:p w:rsidR="003E17B2" w:rsidRDefault="00D14D17">
            <w:pPr>
              <w:pStyle w:val="ConsPlusNormal0"/>
              <w:jc w:val="center"/>
            </w:pPr>
            <w:r>
              <w:t>Число койко-дней (круглосуточного пребывания) на 1000 жителей</w:t>
            </w:r>
          </w:p>
        </w:tc>
        <w:tc>
          <w:tcPr>
            <w:tcW w:w="3402" w:type="dxa"/>
            <w:gridSpan w:val="3"/>
            <w:vMerge w:val="restart"/>
          </w:tcPr>
          <w:p w:rsidR="003E17B2" w:rsidRDefault="00D14D17">
            <w:pPr>
              <w:pStyle w:val="ConsPlusNormal0"/>
              <w:jc w:val="center"/>
            </w:pPr>
            <w:r>
              <w:t>Число случаев госпитализации по уровням оказания помощи на 1000 жителей</w:t>
            </w:r>
          </w:p>
        </w:tc>
      </w:tr>
      <w:tr w:rsidR="003E17B2">
        <w:tc>
          <w:tcPr>
            <w:tcW w:w="0" w:type="auto"/>
            <w:vMerge/>
          </w:tcPr>
          <w:p w:rsidR="003E17B2" w:rsidRDefault="003E17B2">
            <w:pPr>
              <w:pStyle w:val="ConsPlusNormal0"/>
            </w:pPr>
          </w:p>
        </w:tc>
        <w:tc>
          <w:tcPr>
            <w:tcW w:w="1134" w:type="dxa"/>
            <w:vMerge w:val="restart"/>
          </w:tcPr>
          <w:p w:rsidR="003E17B2" w:rsidRDefault="00D14D17">
            <w:pPr>
              <w:pStyle w:val="ConsPlusNormal0"/>
              <w:jc w:val="center"/>
            </w:pPr>
            <w:r>
              <w:t>всего</w:t>
            </w:r>
          </w:p>
        </w:tc>
        <w:tc>
          <w:tcPr>
            <w:tcW w:w="2259" w:type="dxa"/>
            <w:gridSpan w:val="2"/>
          </w:tcPr>
          <w:p w:rsidR="003E17B2" w:rsidRDefault="00D14D17">
            <w:pPr>
              <w:pStyle w:val="ConsPlusNormal0"/>
              <w:jc w:val="center"/>
            </w:pPr>
            <w:r>
              <w:t>в том числе</w:t>
            </w:r>
          </w:p>
        </w:tc>
        <w:tc>
          <w:tcPr>
            <w:tcW w:w="0" w:type="auto"/>
            <w:vMerge/>
          </w:tcPr>
          <w:p w:rsidR="003E17B2" w:rsidRDefault="003E17B2">
            <w:pPr>
              <w:pStyle w:val="ConsPlusNormal0"/>
            </w:pPr>
          </w:p>
        </w:tc>
        <w:tc>
          <w:tcPr>
            <w:tcW w:w="1134" w:type="dxa"/>
            <w:vMerge w:val="restart"/>
          </w:tcPr>
          <w:p w:rsidR="003E17B2" w:rsidRDefault="00D14D17">
            <w:pPr>
              <w:pStyle w:val="ConsPlusNormal0"/>
              <w:jc w:val="center"/>
            </w:pPr>
            <w:r>
              <w:t>всего</w:t>
            </w:r>
          </w:p>
        </w:tc>
        <w:tc>
          <w:tcPr>
            <w:tcW w:w="2242" w:type="dxa"/>
            <w:gridSpan w:val="2"/>
          </w:tcPr>
          <w:p w:rsidR="003E17B2" w:rsidRDefault="00D14D17">
            <w:pPr>
              <w:pStyle w:val="ConsPlusNormal0"/>
              <w:jc w:val="center"/>
            </w:pPr>
            <w:r>
              <w:t>в том числе</w:t>
            </w:r>
          </w:p>
        </w:tc>
        <w:tc>
          <w:tcPr>
            <w:tcW w:w="0" w:type="auto"/>
            <w:gridSpan w:val="3"/>
            <w:vMerge/>
          </w:tcPr>
          <w:p w:rsidR="003E17B2" w:rsidRDefault="003E17B2">
            <w:pPr>
              <w:pStyle w:val="ConsPlusNormal0"/>
            </w:pP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1125" w:type="dxa"/>
          </w:tcPr>
          <w:p w:rsidR="003E17B2" w:rsidRDefault="00D14D17">
            <w:pPr>
              <w:pStyle w:val="ConsPlusNormal0"/>
              <w:jc w:val="center"/>
            </w:pPr>
            <w:r>
              <w:t>взрослых</w:t>
            </w:r>
          </w:p>
        </w:tc>
        <w:tc>
          <w:tcPr>
            <w:tcW w:w="1134" w:type="dxa"/>
          </w:tcPr>
          <w:p w:rsidR="003E17B2" w:rsidRDefault="00D14D17">
            <w:pPr>
              <w:pStyle w:val="ConsPlusNormal0"/>
              <w:jc w:val="center"/>
            </w:pPr>
            <w:r>
              <w:t>детей</w:t>
            </w: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108" w:type="dxa"/>
          </w:tcPr>
          <w:p w:rsidR="003E17B2" w:rsidRDefault="00D14D17">
            <w:pPr>
              <w:pStyle w:val="ConsPlusNormal0"/>
              <w:jc w:val="center"/>
            </w:pPr>
            <w:r>
              <w:t>взрослых</w:t>
            </w:r>
          </w:p>
        </w:tc>
        <w:tc>
          <w:tcPr>
            <w:tcW w:w="1134" w:type="dxa"/>
          </w:tcPr>
          <w:p w:rsidR="003E17B2" w:rsidRDefault="00D14D17">
            <w:pPr>
              <w:pStyle w:val="ConsPlusNormal0"/>
              <w:jc w:val="center"/>
            </w:pPr>
            <w:r>
              <w:t>детей</w:t>
            </w:r>
          </w:p>
        </w:tc>
        <w:tc>
          <w:tcPr>
            <w:tcW w:w="1134" w:type="dxa"/>
          </w:tcPr>
          <w:p w:rsidR="003E17B2" w:rsidRDefault="00D14D17">
            <w:pPr>
              <w:pStyle w:val="ConsPlusNormal0"/>
              <w:jc w:val="center"/>
            </w:pPr>
            <w:r>
              <w:t>третий уровень</w:t>
            </w:r>
          </w:p>
        </w:tc>
        <w:tc>
          <w:tcPr>
            <w:tcW w:w="1134" w:type="dxa"/>
          </w:tcPr>
          <w:p w:rsidR="003E17B2" w:rsidRDefault="00D14D17">
            <w:pPr>
              <w:pStyle w:val="ConsPlusNormal0"/>
              <w:jc w:val="center"/>
            </w:pPr>
            <w:r>
              <w:t>второй уровень</w:t>
            </w:r>
          </w:p>
        </w:tc>
        <w:tc>
          <w:tcPr>
            <w:tcW w:w="1134" w:type="dxa"/>
          </w:tcPr>
          <w:p w:rsidR="003E17B2" w:rsidRDefault="00D14D17">
            <w:pPr>
              <w:pStyle w:val="ConsPlusNormal0"/>
              <w:jc w:val="center"/>
            </w:pPr>
            <w:r>
              <w:t>первый уровень</w:t>
            </w:r>
          </w:p>
        </w:tc>
      </w:tr>
      <w:tr w:rsidR="003E17B2">
        <w:tc>
          <w:tcPr>
            <w:tcW w:w="4139" w:type="dxa"/>
          </w:tcPr>
          <w:p w:rsidR="003E17B2" w:rsidRDefault="00D14D17">
            <w:pPr>
              <w:pStyle w:val="ConsPlusNormal0"/>
            </w:pPr>
            <w:r>
              <w:t>Акушерское дело</w:t>
            </w:r>
          </w:p>
        </w:tc>
        <w:tc>
          <w:tcPr>
            <w:tcW w:w="1134" w:type="dxa"/>
          </w:tcPr>
          <w:p w:rsidR="003E17B2" w:rsidRDefault="00D14D17">
            <w:pPr>
              <w:pStyle w:val="ConsPlusNormal0"/>
              <w:jc w:val="center"/>
            </w:pPr>
            <w:r>
              <w:t>0,710</w:t>
            </w:r>
          </w:p>
        </w:tc>
        <w:tc>
          <w:tcPr>
            <w:tcW w:w="1125" w:type="dxa"/>
          </w:tcPr>
          <w:p w:rsidR="003E17B2" w:rsidRDefault="00D14D17">
            <w:pPr>
              <w:pStyle w:val="ConsPlusNormal0"/>
              <w:jc w:val="center"/>
            </w:pPr>
            <w:r>
              <w:t>0,710</w:t>
            </w:r>
          </w:p>
        </w:tc>
        <w:tc>
          <w:tcPr>
            <w:tcW w:w="1134" w:type="dxa"/>
          </w:tcPr>
          <w:p w:rsidR="003E17B2" w:rsidRDefault="00D14D17">
            <w:pPr>
              <w:pStyle w:val="ConsPlusNormal0"/>
              <w:jc w:val="center"/>
            </w:pPr>
            <w:r>
              <w:t>-</w:t>
            </w:r>
          </w:p>
        </w:tc>
        <w:tc>
          <w:tcPr>
            <w:tcW w:w="1531" w:type="dxa"/>
          </w:tcPr>
          <w:p w:rsidR="003E17B2" w:rsidRDefault="00D14D17">
            <w:pPr>
              <w:pStyle w:val="ConsPlusNormal0"/>
              <w:jc w:val="center"/>
            </w:pPr>
            <w:r>
              <w:t>5,6</w:t>
            </w:r>
          </w:p>
        </w:tc>
        <w:tc>
          <w:tcPr>
            <w:tcW w:w="1134" w:type="dxa"/>
          </w:tcPr>
          <w:p w:rsidR="003E17B2" w:rsidRDefault="00D14D17">
            <w:pPr>
              <w:pStyle w:val="ConsPlusNormal0"/>
              <w:jc w:val="center"/>
            </w:pPr>
            <w:r>
              <w:t>3,976</w:t>
            </w:r>
          </w:p>
        </w:tc>
        <w:tc>
          <w:tcPr>
            <w:tcW w:w="1108" w:type="dxa"/>
          </w:tcPr>
          <w:p w:rsidR="003E17B2" w:rsidRDefault="00D14D17">
            <w:pPr>
              <w:pStyle w:val="ConsPlusNormal0"/>
              <w:jc w:val="center"/>
            </w:pPr>
            <w:r>
              <w:t>3,976</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0,350</w:t>
            </w:r>
          </w:p>
        </w:tc>
        <w:tc>
          <w:tcPr>
            <w:tcW w:w="1134" w:type="dxa"/>
          </w:tcPr>
          <w:p w:rsidR="003E17B2" w:rsidRDefault="00D14D17">
            <w:pPr>
              <w:pStyle w:val="ConsPlusNormal0"/>
              <w:jc w:val="center"/>
            </w:pPr>
            <w:r>
              <w:t>0,360</w:t>
            </w:r>
          </w:p>
        </w:tc>
      </w:tr>
      <w:tr w:rsidR="003E17B2">
        <w:tc>
          <w:tcPr>
            <w:tcW w:w="4139" w:type="dxa"/>
          </w:tcPr>
          <w:p w:rsidR="003E17B2" w:rsidRDefault="00D14D17">
            <w:pPr>
              <w:pStyle w:val="ConsPlusNormal0"/>
            </w:pPr>
            <w:r>
              <w:t>Акушерство и гинекология</w:t>
            </w:r>
          </w:p>
        </w:tc>
        <w:tc>
          <w:tcPr>
            <w:tcW w:w="1134" w:type="dxa"/>
          </w:tcPr>
          <w:p w:rsidR="003E17B2" w:rsidRDefault="00D14D17">
            <w:pPr>
              <w:pStyle w:val="ConsPlusNormal0"/>
              <w:jc w:val="center"/>
            </w:pPr>
            <w:r>
              <w:t>26,500</w:t>
            </w:r>
          </w:p>
        </w:tc>
        <w:tc>
          <w:tcPr>
            <w:tcW w:w="1125" w:type="dxa"/>
          </w:tcPr>
          <w:p w:rsidR="003E17B2" w:rsidRDefault="00D14D17">
            <w:pPr>
              <w:pStyle w:val="ConsPlusNormal0"/>
              <w:jc w:val="center"/>
            </w:pPr>
            <w:r>
              <w:t>26,380</w:t>
            </w:r>
          </w:p>
        </w:tc>
        <w:tc>
          <w:tcPr>
            <w:tcW w:w="1134" w:type="dxa"/>
          </w:tcPr>
          <w:p w:rsidR="003E17B2" w:rsidRDefault="00D14D17">
            <w:pPr>
              <w:pStyle w:val="ConsPlusNormal0"/>
              <w:jc w:val="center"/>
            </w:pPr>
            <w:r>
              <w:t>0,120</w:t>
            </w:r>
          </w:p>
        </w:tc>
        <w:tc>
          <w:tcPr>
            <w:tcW w:w="1531" w:type="dxa"/>
          </w:tcPr>
          <w:p w:rsidR="003E17B2" w:rsidRDefault="00D14D17">
            <w:pPr>
              <w:pStyle w:val="ConsPlusNormal0"/>
              <w:jc w:val="center"/>
            </w:pPr>
            <w:r>
              <w:t>6,6</w:t>
            </w:r>
          </w:p>
        </w:tc>
        <w:tc>
          <w:tcPr>
            <w:tcW w:w="1134" w:type="dxa"/>
          </w:tcPr>
          <w:p w:rsidR="003E17B2" w:rsidRDefault="00D14D17">
            <w:pPr>
              <w:pStyle w:val="ConsPlusNormal0"/>
              <w:jc w:val="center"/>
            </w:pPr>
            <w:r>
              <w:t>174,900</w:t>
            </w:r>
          </w:p>
        </w:tc>
        <w:tc>
          <w:tcPr>
            <w:tcW w:w="1108" w:type="dxa"/>
          </w:tcPr>
          <w:p w:rsidR="003E17B2" w:rsidRDefault="00D14D17">
            <w:pPr>
              <w:pStyle w:val="ConsPlusNormal0"/>
              <w:jc w:val="center"/>
            </w:pPr>
            <w:r>
              <w:t>174,090</w:t>
            </w:r>
          </w:p>
        </w:tc>
        <w:tc>
          <w:tcPr>
            <w:tcW w:w="1134" w:type="dxa"/>
          </w:tcPr>
          <w:p w:rsidR="003E17B2" w:rsidRDefault="00D14D17">
            <w:pPr>
              <w:pStyle w:val="ConsPlusNormal0"/>
              <w:jc w:val="center"/>
            </w:pPr>
            <w:r>
              <w:t>0,810</w:t>
            </w:r>
          </w:p>
        </w:tc>
        <w:tc>
          <w:tcPr>
            <w:tcW w:w="1134" w:type="dxa"/>
          </w:tcPr>
          <w:p w:rsidR="003E17B2" w:rsidRDefault="00D14D17">
            <w:pPr>
              <w:pStyle w:val="ConsPlusNormal0"/>
              <w:jc w:val="center"/>
            </w:pPr>
            <w:r>
              <w:t>10,150</w:t>
            </w:r>
          </w:p>
        </w:tc>
        <w:tc>
          <w:tcPr>
            <w:tcW w:w="1134" w:type="dxa"/>
          </w:tcPr>
          <w:p w:rsidR="003E17B2" w:rsidRDefault="00D14D17">
            <w:pPr>
              <w:pStyle w:val="ConsPlusNormal0"/>
              <w:jc w:val="center"/>
            </w:pPr>
            <w:r>
              <w:t>9,370</w:t>
            </w:r>
          </w:p>
        </w:tc>
        <w:tc>
          <w:tcPr>
            <w:tcW w:w="1134" w:type="dxa"/>
          </w:tcPr>
          <w:p w:rsidR="003E17B2" w:rsidRDefault="00D14D17">
            <w:pPr>
              <w:pStyle w:val="ConsPlusNormal0"/>
              <w:jc w:val="center"/>
            </w:pPr>
            <w:r>
              <w:t>6,980</w:t>
            </w:r>
          </w:p>
        </w:tc>
      </w:tr>
      <w:tr w:rsidR="003E17B2">
        <w:tc>
          <w:tcPr>
            <w:tcW w:w="4139" w:type="dxa"/>
          </w:tcPr>
          <w:p w:rsidR="003E17B2" w:rsidRDefault="00D14D17">
            <w:pPr>
              <w:pStyle w:val="ConsPlusNormal0"/>
            </w:pPr>
            <w:r>
              <w:t>Аллергология и иммунология</w:t>
            </w:r>
          </w:p>
        </w:tc>
        <w:tc>
          <w:tcPr>
            <w:tcW w:w="1134" w:type="dxa"/>
          </w:tcPr>
          <w:p w:rsidR="003E17B2" w:rsidRDefault="00D14D17">
            <w:pPr>
              <w:pStyle w:val="ConsPlusNormal0"/>
              <w:jc w:val="center"/>
            </w:pPr>
            <w:r>
              <w:t>0,401</w:t>
            </w:r>
          </w:p>
        </w:tc>
        <w:tc>
          <w:tcPr>
            <w:tcW w:w="1125" w:type="dxa"/>
          </w:tcPr>
          <w:p w:rsidR="003E17B2" w:rsidRDefault="00D14D17">
            <w:pPr>
              <w:pStyle w:val="ConsPlusNormal0"/>
              <w:jc w:val="center"/>
            </w:pPr>
            <w:r>
              <w:t>0,271</w:t>
            </w:r>
          </w:p>
        </w:tc>
        <w:tc>
          <w:tcPr>
            <w:tcW w:w="1134" w:type="dxa"/>
          </w:tcPr>
          <w:p w:rsidR="003E17B2" w:rsidRDefault="00D14D17">
            <w:pPr>
              <w:pStyle w:val="ConsPlusNormal0"/>
              <w:jc w:val="center"/>
            </w:pPr>
            <w:r>
              <w:t>0,130</w:t>
            </w:r>
          </w:p>
        </w:tc>
        <w:tc>
          <w:tcPr>
            <w:tcW w:w="1531" w:type="dxa"/>
          </w:tcPr>
          <w:p w:rsidR="003E17B2" w:rsidRDefault="00D14D17">
            <w:pPr>
              <w:pStyle w:val="ConsPlusNormal0"/>
              <w:jc w:val="center"/>
            </w:pPr>
            <w:r>
              <w:t>9,1</w:t>
            </w:r>
          </w:p>
        </w:tc>
        <w:tc>
          <w:tcPr>
            <w:tcW w:w="1134" w:type="dxa"/>
          </w:tcPr>
          <w:p w:rsidR="003E17B2" w:rsidRDefault="00D14D17">
            <w:pPr>
              <w:pStyle w:val="ConsPlusNormal0"/>
              <w:jc w:val="center"/>
            </w:pPr>
            <w:r>
              <w:t>3,649</w:t>
            </w:r>
          </w:p>
        </w:tc>
        <w:tc>
          <w:tcPr>
            <w:tcW w:w="1108" w:type="dxa"/>
          </w:tcPr>
          <w:p w:rsidR="003E17B2" w:rsidRDefault="00D14D17">
            <w:pPr>
              <w:pStyle w:val="ConsPlusNormal0"/>
              <w:jc w:val="center"/>
            </w:pPr>
            <w:r>
              <w:t>2,489</w:t>
            </w:r>
          </w:p>
        </w:tc>
        <w:tc>
          <w:tcPr>
            <w:tcW w:w="1134" w:type="dxa"/>
          </w:tcPr>
          <w:p w:rsidR="003E17B2" w:rsidRDefault="00D14D17">
            <w:pPr>
              <w:pStyle w:val="ConsPlusNormal0"/>
              <w:jc w:val="center"/>
            </w:pPr>
            <w:r>
              <w:t>1,160</w:t>
            </w:r>
          </w:p>
        </w:tc>
        <w:tc>
          <w:tcPr>
            <w:tcW w:w="1134" w:type="dxa"/>
          </w:tcPr>
          <w:p w:rsidR="003E17B2" w:rsidRDefault="00D14D17">
            <w:pPr>
              <w:pStyle w:val="ConsPlusNormal0"/>
              <w:jc w:val="center"/>
            </w:pPr>
            <w:r>
              <w:t>0,401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Гастроэнтерология</w:t>
            </w:r>
          </w:p>
        </w:tc>
        <w:tc>
          <w:tcPr>
            <w:tcW w:w="1134" w:type="dxa"/>
          </w:tcPr>
          <w:p w:rsidR="003E17B2" w:rsidRDefault="00D14D17">
            <w:pPr>
              <w:pStyle w:val="ConsPlusNormal0"/>
              <w:jc w:val="center"/>
            </w:pPr>
            <w:r>
              <w:t>2,604</w:t>
            </w:r>
          </w:p>
        </w:tc>
        <w:tc>
          <w:tcPr>
            <w:tcW w:w="1125" w:type="dxa"/>
          </w:tcPr>
          <w:p w:rsidR="003E17B2" w:rsidRDefault="00D14D17">
            <w:pPr>
              <w:pStyle w:val="ConsPlusNormal0"/>
              <w:jc w:val="center"/>
            </w:pPr>
            <w:r>
              <w:t>1,844</w:t>
            </w:r>
          </w:p>
        </w:tc>
        <w:tc>
          <w:tcPr>
            <w:tcW w:w="1134" w:type="dxa"/>
          </w:tcPr>
          <w:p w:rsidR="003E17B2" w:rsidRDefault="00D14D17">
            <w:pPr>
              <w:pStyle w:val="ConsPlusNormal0"/>
              <w:jc w:val="center"/>
            </w:pPr>
            <w:r>
              <w:t>0,760</w:t>
            </w:r>
          </w:p>
        </w:tc>
        <w:tc>
          <w:tcPr>
            <w:tcW w:w="1531" w:type="dxa"/>
          </w:tcPr>
          <w:p w:rsidR="003E17B2" w:rsidRDefault="00D14D17">
            <w:pPr>
              <w:pStyle w:val="ConsPlusNormal0"/>
              <w:jc w:val="center"/>
            </w:pPr>
            <w:r>
              <w:t>10,8</w:t>
            </w:r>
          </w:p>
        </w:tc>
        <w:tc>
          <w:tcPr>
            <w:tcW w:w="1134" w:type="dxa"/>
          </w:tcPr>
          <w:p w:rsidR="003E17B2" w:rsidRDefault="00D14D17">
            <w:pPr>
              <w:pStyle w:val="ConsPlusNormal0"/>
              <w:jc w:val="center"/>
            </w:pPr>
            <w:r>
              <w:t>28,125</w:t>
            </w:r>
          </w:p>
        </w:tc>
        <w:tc>
          <w:tcPr>
            <w:tcW w:w="1108" w:type="dxa"/>
          </w:tcPr>
          <w:p w:rsidR="003E17B2" w:rsidRDefault="00D14D17">
            <w:pPr>
              <w:pStyle w:val="ConsPlusNormal0"/>
              <w:jc w:val="center"/>
            </w:pPr>
            <w:r>
              <w:t>19,941</w:t>
            </w:r>
          </w:p>
        </w:tc>
        <w:tc>
          <w:tcPr>
            <w:tcW w:w="1134" w:type="dxa"/>
          </w:tcPr>
          <w:p w:rsidR="003E17B2" w:rsidRDefault="00D14D17">
            <w:pPr>
              <w:pStyle w:val="ConsPlusNormal0"/>
              <w:jc w:val="center"/>
            </w:pPr>
            <w:r>
              <w:t>8,184</w:t>
            </w:r>
          </w:p>
        </w:tc>
        <w:tc>
          <w:tcPr>
            <w:tcW w:w="1134" w:type="dxa"/>
          </w:tcPr>
          <w:p w:rsidR="003E17B2" w:rsidRDefault="00D14D17">
            <w:pPr>
              <w:pStyle w:val="ConsPlusNormal0"/>
              <w:jc w:val="center"/>
            </w:pPr>
            <w:r>
              <w:t>1,654</w:t>
            </w:r>
          </w:p>
        </w:tc>
        <w:tc>
          <w:tcPr>
            <w:tcW w:w="1134" w:type="dxa"/>
          </w:tcPr>
          <w:p w:rsidR="003E17B2" w:rsidRDefault="00D14D17">
            <w:pPr>
              <w:pStyle w:val="ConsPlusNormal0"/>
              <w:jc w:val="center"/>
            </w:pPr>
            <w:r>
              <w:t>0,950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Гематология</w:t>
            </w:r>
          </w:p>
        </w:tc>
        <w:tc>
          <w:tcPr>
            <w:tcW w:w="1134" w:type="dxa"/>
          </w:tcPr>
          <w:p w:rsidR="003E17B2" w:rsidRDefault="00D14D17">
            <w:pPr>
              <w:pStyle w:val="ConsPlusNormal0"/>
              <w:jc w:val="center"/>
            </w:pPr>
            <w:r>
              <w:t>1,542</w:t>
            </w:r>
          </w:p>
        </w:tc>
        <w:tc>
          <w:tcPr>
            <w:tcW w:w="1125" w:type="dxa"/>
          </w:tcPr>
          <w:p w:rsidR="003E17B2" w:rsidRDefault="00D14D17">
            <w:pPr>
              <w:pStyle w:val="ConsPlusNormal0"/>
              <w:jc w:val="center"/>
            </w:pPr>
            <w:r>
              <w:t>0,892</w:t>
            </w:r>
          </w:p>
        </w:tc>
        <w:tc>
          <w:tcPr>
            <w:tcW w:w="1134" w:type="dxa"/>
          </w:tcPr>
          <w:p w:rsidR="003E17B2" w:rsidRDefault="00D14D17">
            <w:pPr>
              <w:pStyle w:val="ConsPlusNormal0"/>
              <w:jc w:val="center"/>
            </w:pPr>
            <w:r>
              <w:t>0,650</w:t>
            </w:r>
          </w:p>
        </w:tc>
        <w:tc>
          <w:tcPr>
            <w:tcW w:w="1531" w:type="dxa"/>
          </w:tcPr>
          <w:p w:rsidR="003E17B2" w:rsidRDefault="00D14D17">
            <w:pPr>
              <w:pStyle w:val="ConsPlusNormal0"/>
              <w:jc w:val="center"/>
            </w:pPr>
            <w:r>
              <w:t>13,0</w:t>
            </w:r>
          </w:p>
        </w:tc>
        <w:tc>
          <w:tcPr>
            <w:tcW w:w="1134" w:type="dxa"/>
          </w:tcPr>
          <w:p w:rsidR="003E17B2" w:rsidRDefault="00D14D17">
            <w:pPr>
              <w:pStyle w:val="ConsPlusNormal0"/>
              <w:jc w:val="center"/>
            </w:pPr>
            <w:r>
              <w:t>20,050</w:t>
            </w:r>
          </w:p>
        </w:tc>
        <w:tc>
          <w:tcPr>
            <w:tcW w:w="1108" w:type="dxa"/>
          </w:tcPr>
          <w:p w:rsidR="003E17B2" w:rsidRDefault="00D14D17">
            <w:pPr>
              <w:pStyle w:val="ConsPlusNormal0"/>
              <w:jc w:val="center"/>
            </w:pPr>
            <w:r>
              <w:t>11,609</w:t>
            </w:r>
          </w:p>
        </w:tc>
        <w:tc>
          <w:tcPr>
            <w:tcW w:w="1134" w:type="dxa"/>
          </w:tcPr>
          <w:p w:rsidR="003E17B2" w:rsidRDefault="00D14D17">
            <w:pPr>
              <w:pStyle w:val="ConsPlusNormal0"/>
              <w:jc w:val="center"/>
            </w:pPr>
            <w:r>
              <w:t>8,441</w:t>
            </w:r>
          </w:p>
        </w:tc>
        <w:tc>
          <w:tcPr>
            <w:tcW w:w="1134" w:type="dxa"/>
          </w:tcPr>
          <w:p w:rsidR="003E17B2" w:rsidRDefault="00D14D17">
            <w:pPr>
              <w:pStyle w:val="ConsPlusNormal0"/>
              <w:jc w:val="center"/>
            </w:pPr>
            <w:r>
              <w:t>1,542</w:t>
            </w:r>
          </w:p>
        </w:tc>
        <w:tc>
          <w:tcPr>
            <w:tcW w:w="1134" w:type="dxa"/>
          </w:tcPr>
          <w:p w:rsidR="003E17B2" w:rsidRDefault="00D14D17">
            <w:pPr>
              <w:pStyle w:val="ConsPlusNormal0"/>
              <w:jc w:val="center"/>
            </w:pPr>
            <w:r>
              <w:t>0,000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Гериатрия</w:t>
            </w:r>
          </w:p>
        </w:tc>
        <w:tc>
          <w:tcPr>
            <w:tcW w:w="1134" w:type="dxa"/>
          </w:tcPr>
          <w:p w:rsidR="003E17B2" w:rsidRDefault="00D14D17">
            <w:pPr>
              <w:pStyle w:val="ConsPlusNormal0"/>
              <w:jc w:val="center"/>
            </w:pPr>
            <w:r>
              <w:t>1,268</w:t>
            </w:r>
          </w:p>
        </w:tc>
        <w:tc>
          <w:tcPr>
            <w:tcW w:w="1125" w:type="dxa"/>
          </w:tcPr>
          <w:p w:rsidR="003E17B2" w:rsidRDefault="00D14D17">
            <w:pPr>
              <w:pStyle w:val="ConsPlusNormal0"/>
              <w:jc w:val="center"/>
            </w:pPr>
            <w:r>
              <w:t>1,268</w:t>
            </w:r>
          </w:p>
        </w:tc>
        <w:tc>
          <w:tcPr>
            <w:tcW w:w="1134" w:type="dxa"/>
          </w:tcPr>
          <w:p w:rsidR="003E17B2" w:rsidRDefault="00D14D17">
            <w:pPr>
              <w:pStyle w:val="ConsPlusNormal0"/>
              <w:jc w:val="center"/>
            </w:pPr>
            <w:r>
              <w:t>-</w:t>
            </w:r>
          </w:p>
        </w:tc>
        <w:tc>
          <w:tcPr>
            <w:tcW w:w="1531" w:type="dxa"/>
          </w:tcPr>
          <w:p w:rsidR="003E17B2" w:rsidRDefault="00D14D17">
            <w:pPr>
              <w:pStyle w:val="ConsPlusNormal0"/>
              <w:jc w:val="center"/>
            </w:pPr>
            <w:r>
              <w:t>14,0</w:t>
            </w:r>
          </w:p>
        </w:tc>
        <w:tc>
          <w:tcPr>
            <w:tcW w:w="1134" w:type="dxa"/>
          </w:tcPr>
          <w:p w:rsidR="003E17B2" w:rsidRDefault="00D14D17">
            <w:pPr>
              <w:pStyle w:val="ConsPlusNormal0"/>
              <w:jc w:val="center"/>
            </w:pPr>
            <w:r>
              <w:t>17,751</w:t>
            </w:r>
          </w:p>
        </w:tc>
        <w:tc>
          <w:tcPr>
            <w:tcW w:w="1108" w:type="dxa"/>
          </w:tcPr>
          <w:p w:rsidR="003E17B2" w:rsidRDefault="00D14D17">
            <w:pPr>
              <w:pStyle w:val="ConsPlusNormal0"/>
              <w:jc w:val="center"/>
            </w:pPr>
            <w:r>
              <w:t>17,751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1,168</w:t>
            </w:r>
          </w:p>
        </w:tc>
        <w:tc>
          <w:tcPr>
            <w:tcW w:w="1134" w:type="dxa"/>
          </w:tcPr>
          <w:p w:rsidR="003E17B2" w:rsidRDefault="00D14D17">
            <w:pPr>
              <w:pStyle w:val="ConsPlusNormal0"/>
              <w:jc w:val="center"/>
            </w:pPr>
            <w:r>
              <w:t>0,100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Дерматовенерология (дерматологические койки)</w:t>
            </w:r>
          </w:p>
        </w:tc>
        <w:tc>
          <w:tcPr>
            <w:tcW w:w="1134" w:type="dxa"/>
          </w:tcPr>
          <w:p w:rsidR="003E17B2" w:rsidRDefault="00D14D17">
            <w:pPr>
              <w:pStyle w:val="ConsPlusNormal0"/>
              <w:jc w:val="center"/>
            </w:pPr>
            <w:r>
              <w:t>1,028</w:t>
            </w:r>
          </w:p>
        </w:tc>
        <w:tc>
          <w:tcPr>
            <w:tcW w:w="1125" w:type="dxa"/>
          </w:tcPr>
          <w:p w:rsidR="003E17B2" w:rsidRDefault="00D14D17">
            <w:pPr>
              <w:pStyle w:val="ConsPlusNormal0"/>
              <w:jc w:val="center"/>
            </w:pPr>
            <w:r>
              <w:t>0,728</w:t>
            </w:r>
          </w:p>
        </w:tc>
        <w:tc>
          <w:tcPr>
            <w:tcW w:w="1134" w:type="dxa"/>
          </w:tcPr>
          <w:p w:rsidR="003E17B2" w:rsidRDefault="00D14D17">
            <w:pPr>
              <w:pStyle w:val="ConsPlusNormal0"/>
              <w:jc w:val="center"/>
            </w:pPr>
            <w:r>
              <w:t>0,300</w:t>
            </w:r>
          </w:p>
        </w:tc>
        <w:tc>
          <w:tcPr>
            <w:tcW w:w="1531" w:type="dxa"/>
          </w:tcPr>
          <w:p w:rsidR="003E17B2" w:rsidRDefault="00D14D17">
            <w:pPr>
              <w:pStyle w:val="ConsPlusNormal0"/>
              <w:jc w:val="center"/>
            </w:pPr>
            <w:r>
              <w:t>12,3</w:t>
            </w:r>
          </w:p>
        </w:tc>
        <w:tc>
          <w:tcPr>
            <w:tcW w:w="1134" w:type="dxa"/>
          </w:tcPr>
          <w:p w:rsidR="003E17B2" w:rsidRDefault="00D14D17">
            <w:pPr>
              <w:pStyle w:val="ConsPlusNormal0"/>
              <w:jc w:val="center"/>
            </w:pPr>
            <w:r>
              <w:t>12,644</w:t>
            </w:r>
          </w:p>
        </w:tc>
        <w:tc>
          <w:tcPr>
            <w:tcW w:w="1108" w:type="dxa"/>
          </w:tcPr>
          <w:p w:rsidR="003E17B2" w:rsidRDefault="00D14D17">
            <w:pPr>
              <w:pStyle w:val="ConsPlusNormal0"/>
              <w:jc w:val="center"/>
            </w:pPr>
            <w:r>
              <w:t>8,981</w:t>
            </w:r>
          </w:p>
        </w:tc>
        <w:tc>
          <w:tcPr>
            <w:tcW w:w="1134" w:type="dxa"/>
          </w:tcPr>
          <w:p w:rsidR="003E17B2" w:rsidRDefault="00D14D17">
            <w:pPr>
              <w:pStyle w:val="ConsPlusNormal0"/>
              <w:jc w:val="center"/>
            </w:pPr>
            <w:r>
              <w:t>3,663</w:t>
            </w:r>
          </w:p>
        </w:tc>
        <w:tc>
          <w:tcPr>
            <w:tcW w:w="1134" w:type="dxa"/>
          </w:tcPr>
          <w:p w:rsidR="003E17B2" w:rsidRDefault="00D14D17">
            <w:pPr>
              <w:pStyle w:val="ConsPlusNormal0"/>
              <w:jc w:val="center"/>
            </w:pPr>
            <w:r>
              <w:t>1,028</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Инфекционные болезни</w:t>
            </w:r>
          </w:p>
        </w:tc>
        <w:tc>
          <w:tcPr>
            <w:tcW w:w="1134" w:type="dxa"/>
          </w:tcPr>
          <w:p w:rsidR="003E17B2" w:rsidRDefault="00D14D17">
            <w:pPr>
              <w:pStyle w:val="ConsPlusNormal0"/>
              <w:jc w:val="center"/>
            </w:pPr>
            <w:r>
              <w:t>12,111</w:t>
            </w:r>
          </w:p>
        </w:tc>
        <w:tc>
          <w:tcPr>
            <w:tcW w:w="1125" w:type="dxa"/>
          </w:tcPr>
          <w:p w:rsidR="003E17B2" w:rsidRDefault="00D14D17">
            <w:pPr>
              <w:pStyle w:val="ConsPlusNormal0"/>
              <w:jc w:val="center"/>
            </w:pPr>
            <w:r>
              <w:t>5,991</w:t>
            </w:r>
          </w:p>
        </w:tc>
        <w:tc>
          <w:tcPr>
            <w:tcW w:w="1134" w:type="dxa"/>
          </w:tcPr>
          <w:p w:rsidR="003E17B2" w:rsidRDefault="00D14D17">
            <w:pPr>
              <w:pStyle w:val="ConsPlusNormal0"/>
              <w:jc w:val="center"/>
            </w:pPr>
            <w:r>
              <w:t>6,120</w:t>
            </w:r>
          </w:p>
        </w:tc>
        <w:tc>
          <w:tcPr>
            <w:tcW w:w="1531" w:type="dxa"/>
          </w:tcPr>
          <w:p w:rsidR="003E17B2" w:rsidRDefault="00D14D17">
            <w:pPr>
              <w:pStyle w:val="ConsPlusNormal0"/>
              <w:jc w:val="center"/>
            </w:pPr>
            <w:r>
              <w:t>7,1</w:t>
            </w:r>
          </w:p>
        </w:tc>
        <w:tc>
          <w:tcPr>
            <w:tcW w:w="1134" w:type="dxa"/>
          </w:tcPr>
          <w:p w:rsidR="003E17B2" w:rsidRDefault="00D14D17">
            <w:pPr>
              <w:pStyle w:val="ConsPlusNormal0"/>
              <w:jc w:val="center"/>
            </w:pPr>
            <w:r>
              <w:t>85,988</w:t>
            </w:r>
          </w:p>
        </w:tc>
        <w:tc>
          <w:tcPr>
            <w:tcW w:w="1108" w:type="dxa"/>
          </w:tcPr>
          <w:p w:rsidR="003E17B2" w:rsidRDefault="00D14D17">
            <w:pPr>
              <w:pStyle w:val="ConsPlusNormal0"/>
              <w:jc w:val="center"/>
            </w:pPr>
            <w:r>
              <w:t>42,546</w:t>
            </w:r>
          </w:p>
        </w:tc>
        <w:tc>
          <w:tcPr>
            <w:tcW w:w="1134" w:type="dxa"/>
          </w:tcPr>
          <w:p w:rsidR="003E17B2" w:rsidRDefault="00D14D17">
            <w:pPr>
              <w:pStyle w:val="ConsPlusNormal0"/>
              <w:jc w:val="center"/>
            </w:pPr>
            <w:r>
              <w:t>43,442</w:t>
            </w:r>
          </w:p>
        </w:tc>
        <w:tc>
          <w:tcPr>
            <w:tcW w:w="1134" w:type="dxa"/>
          </w:tcPr>
          <w:p w:rsidR="003E17B2" w:rsidRDefault="00D14D17">
            <w:pPr>
              <w:pStyle w:val="ConsPlusNormal0"/>
              <w:jc w:val="center"/>
            </w:pPr>
            <w:r>
              <w:t>4,051</w:t>
            </w:r>
          </w:p>
        </w:tc>
        <w:tc>
          <w:tcPr>
            <w:tcW w:w="1134" w:type="dxa"/>
          </w:tcPr>
          <w:p w:rsidR="003E17B2" w:rsidRDefault="00D14D17">
            <w:pPr>
              <w:pStyle w:val="ConsPlusNormal0"/>
              <w:jc w:val="center"/>
            </w:pPr>
            <w:r>
              <w:t>4,060</w:t>
            </w:r>
          </w:p>
        </w:tc>
        <w:tc>
          <w:tcPr>
            <w:tcW w:w="1134" w:type="dxa"/>
          </w:tcPr>
          <w:p w:rsidR="003E17B2" w:rsidRDefault="00D14D17">
            <w:pPr>
              <w:pStyle w:val="ConsPlusNormal0"/>
              <w:jc w:val="center"/>
            </w:pPr>
            <w:r>
              <w:t>4,000</w:t>
            </w:r>
          </w:p>
        </w:tc>
      </w:tr>
      <w:tr w:rsidR="003E17B2">
        <w:tc>
          <w:tcPr>
            <w:tcW w:w="4139" w:type="dxa"/>
          </w:tcPr>
          <w:p w:rsidR="003E17B2" w:rsidRDefault="00D14D17">
            <w:pPr>
              <w:pStyle w:val="ConsPlusNormal0"/>
            </w:pPr>
            <w:r>
              <w:t>Кардиология</w:t>
            </w:r>
          </w:p>
        </w:tc>
        <w:tc>
          <w:tcPr>
            <w:tcW w:w="1134" w:type="dxa"/>
          </w:tcPr>
          <w:p w:rsidR="003E17B2" w:rsidRDefault="00D14D17">
            <w:pPr>
              <w:pStyle w:val="ConsPlusNormal0"/>
              <w:jc w:val="center"/>
            </w:pPr>
            <w:r>
              <w:t>9,700</w:t>
            </w:r>
          </w:p>
        </w:tc>
        <w:tc>
          <w:tcPr>
            <w:tcW w:w="1125" w:type="dxa"/>
          </w:tcPr>
          <w:p w:rsidR="003E17B2" w:rsidRDefault="00D14D17">
            <w:pPr>
              <w:pStyle w:val="ConsPlusNormal0"/>
              <w:jc w:val="center"/>
            </w:pPr>
            <w:r>
              <w:t>9,340</w:t>
            </w:r>
          </w:p>
        </w:tc>
        <w:tc>
          <w:tcPr>
            <w:tcW w:w="1134" w:type="dxa"/>
          </w:tcPr>
          <w:p w:rsidR="003E17B2" w:rsidRDefault="00D14D17">
            <w:pPr>
              <w:pStyle w:val="ConsPlusNormal0"/>
              <w:jc w:val="center"/>
            </w:pPr>
            <w:r>
              <w:t>0,360</w:t>
            </w:r>
          </w:p>
        </w:tc>
        <w:tc>
          <w:tcPr>
            <w:tcW w:w="1531" w:type="dxa"/>
          </w:tcPr>
          <w:p w:rsidR="003E17B2" w:rsidRDefault="00D14D17">
            <w:pPr>
              <w:pStyle w:val="ConsPlusNormal0"/>
              <w:jc w:val="center"/>
            </w:pPr>
            <w:r>
              <w:t>10,8</w:t>
            </w:r>
          </w:p>
        </w:tc>
        <w:tc>
          <w:tcPr>
            <w:tcW w:w="1134" w:type="dxa"/>
          </w:tcPr>
          <w:p w:rsidR="003E17B2" w:rsidRDefault="00D14D17">
            <w:pPr>
              <w:pStyle w:val="ConsPlusNormal0"/>
              <w:jc w:val="center"/>
            </w:pPr>
            <w:r>
              <w:t>104,760</w:t>
            </w:r>
          </w:p>
        </w:tc>
        <w:tc>
          <w:tcPr>
            <w:tcW w:w="1108" w:type="dxa"/>
          </w:tcPr>
          <w:p w:rsidR="003E17B2" w:rsidRDefault="00D14D17">
            <w:pPr>
              <w:pStyle w:val="ConsPlusNormal0"/>
              <w:jc w:val="center"/>
            </w:pPr>
            <w:r>
              <w:t>100,878</w:t>
            </w:r>
          </w:p>
        </w:tc>
        <w:tc>
          <w:tcPr>
            <w:tcW w:w="1134" w:type="dxa"/>
          </w:tcPr>
          <w:p w:rsidR="003E17B2" w:rsidRDefault="00D14D17">
            <w:pPr>
              <w:pStyle w:val="ConsPlusNormal0"/>
              <w:jc w:val="center"/>
            </w:pPr>
            <w:r>
              <w:t>3,882</w:t>
            </w:r>
          </w:p>
        </w:tc>
        <w:tc>
          <w:tcPr>
            <w:tcW w:w="1134" w:type="dxa"/>
          </w:tcPr>
          <w:p w:rsidR="003E17B2" w:rsidRDefault="00D14D17">
            <w:pPr>
              <w:pStyle w:val="ConsPlusNormal0"/>
              <w:jc w:val="center"/>
            </w:pPr>
            <w:r>
              <w:t>5,200</w:t>
            </w:r>
          </w:p>
        </w:tc>
        <w:tc>
          <w:tcPr>
            <w:tcW w:w="1134" w:type="dxa"/>
          </w:tcPr>
          <w:p w:rsidR="003E17B2" w:rsidRDefault="00D14D17">
            <w:pPr>
              <w:pStyle w:val="ConsPlusNormal0"/>
              <w:jc w:val="center"/>
            </w:pPr>
            <w:r>
              <w:t>4,500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Колопроктология</w:t>
            </w:r>
          </w:p>
        </w:tc>
        <w:tc>
          <w:tcPr>
            <w:tcW w:w="1134" w:type="dxa"/>
          </w:tcPr>
          <w:p w:rsidR="003E17B2" w:rsidRDefault="00D14D17">
            <w:pPr>
              <w:pStyle w:val="ConsPlusNormal0"/>
              <w:jc w:val="center"/>
            </w:pPr>
            <w:r>
              <w:t>1,220</w:t>
            </w:r>
          </w:p>
        </w:tc>
        <w:tc>
          <w:tcPr>
            <w:tcW w:w="1125" w:type="dxa"/>
          </w:tcPr>
          <w:p w:rsidR="003E17B2" w:rsidRDefault="00D14D17">
            <w:pPr>
              <w:pStyle w:val="ConsPlusNormal0"/>
              <w:jc w:val="center"/>
            </w:pPr>
            <w:r>
              <w:t>1,010</w:t>
            </w:r>
          </w:p>
        </w:tc>
        <w:tc>
          <w:tcPr>
            <w:tcW w:w="1134" w:type="dxa"/>
          </w:tcPr>
          <w:p w:rsidR="003E17B2" w:rsidRDefault="00D14D17">
            <w:pPr>
              <w:pStyle w:val="ConsPlusNormal0"/>
              <w:jc w:val="center"/>
            </w:pPr>
            <w:r>
              <w:t>0,210</w:t>
            </w:r>
          </w:p>
        </w:tc>
        <w:tc>
          <w:tcPr>
            <w:tcW w:w="1531" w:type="dxa"/>
          </w:tcPr>
          <w:p w:rsidR="003E17B2" w:rsidRDefault="00D14D17">
            <w:pPr>
              <w:pStyle w:val="ConsPlusNormal0"/>
              <w:jc w:val="center"/>
            </w:pPr>
            <w:r>
              <w:t>9,9</w:t>
            </w:r>
          </w:p>
        </w:tc>
        <w:tc>
          <w:tcPr>
            <w:tcW w:w="1134" w:type="dxa"/>
          </w:tcPr>
          <w:p w:rsidR="003E17B2" w:rsidRDefault="00D14D17">
            <w:pPr>
              <w:pStyle w:val="ConsPlusNormal0"/>
              <w:jc w:val="center"/>
            </w:pPr>
            <w:r>
              <w:t>12,074</w:t>
            </w:r>
          </w:p>
        </w:tc>
        <w:tc>
          <w:tcPr>
            <w:tcW w:w="1108" w:type="dxa"/>
          </w:tcPr>
          <w:p w:rsidR="003E17B2" w:rsidRDefault="00D14D17">
            <w:pPr>
              <w:pStyle w:val="ConsPlusNormal0"/>
              <w:jc w:val="center"/>
            </w:pPr>
            <w:r>
              <w:t>9,961</w:t>
            </w:r>
          </w:p>
        </w:tc>
        <w:tc>
          <w:tcPr>
            <w:tcW w:w="1134" w:type="dxa"/>
          </w:tcPr>
          <w:p w:rsidR="003E17B2" w:rsidRDefault="00D14D17">
            <w:pPr>
              <w:pStyle w:val="ConsPlusNormal0"/>
              <w:jc w:val="center"/>
            </w:pPr>
            <w:r>
              <w:t>2,113</w:t>
            </w:r>
          </w:p>
        </w:tc>
        <w:tc>
          <w:tcPr>
            <w:tcW w:w="1134" w:type="dxa"/>
          </w:tcPr>
          <w:p w:rsidR="003E17B2" w:rsidRDefault="00D14D17">
            <w:pPr>
              <w:pStyle w:val="ConsPlusNormal0"/>
              <w:jc w:val="center"/>
            </w:pPr>
            <w:r>
              <w:t>0,880</w:t>
            </w:r>
          </w:p>
        </w:tc>
        <w:tc>
          <w:tcPr>
            <w:tcW w:w="1134" w:type="dxa"/>
          </w:tcPr>
          <w:p w:rsidR="003E17B2" w:rsidRDefault="00D14D17">
            <w:pPr>
              <w:pStyle w:val="ConsPlusNormal0"/>
              <w:jc w:val="center"/>
            </w:pPr>
            <w:r>
              <w:t>0,340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Медицинская реабилитация</w:t>
            </w:r>
          </w:p>
        </w:tc>
        <w:tc>
          <w:tcPr>
            <w:tcW w:w="1134" w:type="dxa"/>
          </w:tcPr>
          <w:p w:rsidR="003E17B2" w:rsidRDefault="00D14D17">
            <w:pPr>
              <w:pStyle w:val="ConsPlusNormal0"/>
              <w:jc w:val="center"/>
            </w:pPr>
            <w:r>
              <w:t>5,869</w:t>
            </w:r>
          </w:p>
        </w:tc>
        <w:tc>
          <w:tcPr>
            <w:tcW w:w="1125" w:type="dxa"/>
          </w:tcPr>
          <w:p w:rsidR="003E17B2" w:rsidRDefault="00D14D17">
            <w:pPr>
              <w:pStyle w:val="ConsPlusNormal0"/>
              <w:jc w:val="center"/>
            </w:pPr>
            <w:r>
              <w:t>3,559</w:t>
            </w:r>
          </w:p>
        </w:tc>
        <w:tc>
          <w:tcPr>
            <w:tcW w:w="1134" w:type="dxa"/>
          </w:tcPr>
          <w:p w:rsidR="003E17B2" w:rsidRDefault="00D14D17">
            <w:pPr>
              <w:pStyle w:val="ConsPlusNormal0"/>
              <w:jc w:val="center"/>
            </w:pPr>
            <w:r>
              <w:t>2,310</w:t>
            </w:r>
          </w:p>
        </w:tc>
        <w:tc>
          <w:tcPr>
            <w:tcW w:w="1531" w:type="dxa"/>
          </w:tcPr>
          <w:p w:rsidR="003E17B2" w:rsidRDefault="00D14D17">
            <w:pPr>
              <w:pStyle w:val="ConsPlusNormal0"/>
              <w:jc w:val="center"/>
            </w:pPr>
            <w:r>
              <w:t>16,5</w:t>
            </w:r>
          </w:p>
        </w:tc>
        <w:tc>
          <w:tcPr>
            <w:tcW w:w="1134" w:type="dxa"/>
          </w:tcPr>
          <w:p w:rsidR="003E17B2" w:rsidRDefault="00D14D17">
            <w:pPr>
              <w:pStyle w:val="ConsPlusNormal0"/>
              <w:jc w:val="center"/>
            </w:pPr>
            <w:r>
              <w:t>96,839</w:t>
            </w:r>
          </w:p>
        </w:tc>
        <w:tc>
          <w:tcPr>
            <w:tcW w:w="1108" w:type="dxa"/>
          </w:tcPr>
          <w:p w:rsidR="003E17B2" w:rsidRDefault="00D14D17">
            <w:pPr>
              <w:pStyle w:val="ConsPlusNormal0"/>
              <w:jc w:val="center"/>
            </w:pPr>
            <w:r>
              <w:t>58,715</w:t>
            </w:r>
          </w:p>
        </w:tc>
        <w:tc>
          <w:tcPr>
            <w:tcW w:w="1134" w:type="dxa"/>
          </w:tcPr>
          <w:p w:rsidR="003E17B2" w:rsidRDefault="00D14D17">
            <w:pPr>
              <w:pStyle w:val="ConsPlusNormal0"/>
              <w:jc w:val="center"/>
            </w:pPr>
            <w:r>
              <w:t>38,124</w:t>
            </w:r>
          </w:p>
        </w:tc>
        <w:tc>
          <w:tcPr>
            <w:tcW w:w="1134" w:type="dxa"/>
          </w:tcPr>
          <w:p w:rsidR="003E17B2" w:rsidRDefault="00D14D17">
            <w:pPr>
              <w:pStyle w:val="ConsPlusNormal0"/>
              <w:jc w:val="center"/>
            </w:pPr>
            <w:r>
              <w:t>4,167</w:t>
            </w:r>
          </w:p>
        </w:tc>
        <w:tc>
          <w:tcPr>
            <w:tcW w:w="1134" w:type="dxa"/>
          </w:tcPr>
          <w:p w:rsidR="003E17B2" w:rsidRDefault="00D14D17">
            <w:pPr>
              <w:pStyle w:val="ConsPlusNormal0"/>
              <w:jc w:val="center"/>
            </w:pPr>
            <w:r>
              <w:t>0,880</w:t>
            </w:r>
          </w:p>
        </w:tc>
        <w:tc>
          <w:tcPr>
            <w:tcW w:w="1134" w:type="dxa"/>
          </w:tcPr>
          <w:p w:rsidR="003E17B2" w:rsidRDefault="00D14D17">
            <w:pPr>
              <w:pStyle w:val="ConsPlusNormal0"/>
              <w:jc w:val="center"/>
            </w:pPr>
            <w:r>
              <w:t>0,822</w:t>
            </w:r>
          </w:p>
        </w:tc>
      </w:tr>
      <w:tr w:rsidR="003E17B2">
        <w:tc>
          <w:tcPr>
            <w:tcW w:w="4139" w:type="dxa"/>
          </w:tcPr>
          <w:p w:rsidR="003E17B2" w:rsidRDefault="00D14D17">
            <w:pPr>
              <w:pStyle w:val="ConsPlusNormal0"/>
            </w:pPr>
            <w:r>
              <w:t>Неврология</w:t>
            </w:r>
          </w:p>
        </w:tc>
        <w:tc>
          <w:tcPr>
            <w:tcW w:w="1134" w:type="dxa"/>
          </w:tcPr>
          <w:p w:rsidR="003E17B2" w:rsidRDefault="00D14D17">
            <w:pPr>
              <w:pStyle w:val="ConsPlusNormal0"/>
              <w:jc w:val="center"/>
            </w:pPr>
            <w:r>
              <w:t>12,200</w:t>
            </w:r>
          </w:p>
        </w:tc>
        <w:tc>
          <w:tcPr>
            <w:tcW w:w="1125" w:type="dxa"/>
          </w:tcPr>
          <w:p w:rsidR="003E17B2" w:rsidRDefault="00D14D17">
            <w:pPr>
              <w:pStyle w:val="ConsPlusNormal0"/>
              <w:jc w:val="center"/>
            </w:pPr>
            <w:r>
              <w:t>10,820</w:t>
            </w:r>
          </w:p>
        </w:tc>
        <w:tc>
          <w:tcPr>
            <w:tcW w:w="1134" w:type="dxa"/>
          </w:tcPr>
          <w:p w:rsidR="003E17B2" w:rsidRDefault="00D14D17">
            <w:pPr>
              <w:pStyle w:val="ConsPlusNormal0"/>
              <w:jc w:val="center"/>
            </w:pPr>
            <w:r>
              <w:t>1,380</w:t>
            </w:r>
          </w:p>
        </w:tc>
        <w:tc>
          <w:tcPr>
            <w:tcW w:w="1531" w:type="dxa"/>
          </w:tcPr>
          <w:p w:rsidR="003E17B2" w:rsidRDefault="00D14D17">
            <w:pPr>
              <w:pStyle w:val="ConsPlusNormal0"/>
              <w:jc w:val="center"/>
            </w:pPr>
            <w:r>
              <w:t>12,1</w:t>
            </w:r>
          </w:p>
        </w:tc>
        <w:tc>
          <w:tcPr>
            <w:tcW w:w="1134" w:type="dxa"/>
          </w:tcPr>
          <w:p w:rsidR="003E17B2" w:rsidRDefault="00D14D17">
            <w:pPr>
              <w:pStyle w:val="ConsPlusNormal0"/>
              <w:jc w:val="center"/>
            </w:pPr>
            <w:r>
              <w:t>147,620</w:t>
            </w:r>
          </w:p>
        </w:tc>
        <w:tc>
          <w:tcPr>
            <w:tcW w:w="1108" w:type="dxa"/>
          </w:tcPr>
          <w:p w:rsidR="003E17B2" w:rsidRDefault="00D14D17">
            <w:pPr>
              <w:pStyle w:val="ConsPlusNormal0"/>
              <w:jc w:val="center"/>
            </w:pPr>
            <w:r>
              <w:t>130,941</w:t>
            </w:r>
          </w:p>
        </w:tc>
        <w:tc>
          <w:tcPr>
            <w:tcW w:w="1134" w:type="dxa"/>
          </w:tcPr>
          <w:p w:rsidR="003E17B2" w:rsidRDefault="00D14D17">
            <w:pPr>
              <w:pStyle w:val="ConsPlusNormal0"/>
              <w:jc w:val="center"/>
            </w:pPr>
            <w:r>
              <w:t>16,679</w:t>
            </w:r>
          </w:p>
        </w:tc>
        <w:tc>
          <w:tcPr>
            <w:tcW w:w="1134" w:type="dxa"/>
          </w:tcPr>
          <w:p w:rsidR="003E17B2" w:rsidRDefault="00D14D17">
            <w:pPr>
              <w:pStyle w:val="ConsPlusNormal0"/>
              <w:jc w:val="center"/>
            </w:pPr>
            <w:r>
              <w:t>6,780</w:t>
            </w:r>
          </w:p>
        </w:tc>
        <w:tc>
          <w:tcPr>
            <w:tcW w:w="1134" w:type="dxa"/>
          </w:tcPr>
          <w:p w:rsidR="003E17B2" w:rsidRDefault="00D14D17">
            <w:pPr>
              <w:pStyle w:val="ConsPlusNormal0"/>
              <w:jc w:val="center"/>
            </w:pPr>
            <w:r>
              <w:t>4,130</w:t>
            </w:r>
          </w:p>
        </w:tc>
        <w:tc>
          <w:tcPr>
            <w:tcW w:w="1134" w:type="dxa"/>
          </w:tcPr>
          <w:p w:rsidR="003E17B2" w:rsidRDefault="00D14D17">
            <w:pPr>
              <w:pStyle w:val="ConsPlusNormal0"/>
              <w:jc w:val="center"/>
            </w:pPr>
            <w:r>
              <w:t>1,290</w:t>
            </w:r>
          </w:p>
        </w:tc>
      </w:tr>
      <w:tr w:rsidR="003E17B2">
        <w:tc>
          <w:tcPr>
            <w:tcW w:w="4139" w:type="dxa"/>
          </w:tcPr>
          <w:p w:rsidR="003E17B2" w:rsidRDefault="00D14D17">
            <w:pPr>
              <w:pStyle w:val="ConsPlusNormal0"/>
            </w:pPr>
            <w:r>
              <w:t>Нейрохирургия</w:t>
            </w:r>
          </w:p>
        </w:tc>
        <w:tc>
          <w:tcPr>
            <w:tcW w:w="1134" w:type="dxa"/>
          </w:tcPr>
          <w:p w:rsidR="003E17B2" w:rsidRDefault="00D14D17">
            <w:pPr>
              <w:pStyle w:val="ConsPlusNormal0"/>
              <w:jc w:val="center"/>
            </w:pPr>
            <w:r>
              <w:t>3,291</w:t>
            </w:r>
          </w:p>
        </w:tc>
        <w:tc>
          <w:tcPr>
            <w:tcW w:w="1125" w:type="dxa"/>
          </w:tcPr>
          <w:p w:rsidR="003E17B2" w:rsidRDefault="00D14D17">
            <w:pPr>
              <w:pStyle w:val="ConsPlusNormal0"/>
              <w:jc w:val="center"/>
            </w:pPr>
            <w:r>
              <w:t>2,491</w:t>
            </w:r>
          </w:p>
        </w:tc>
        <w:tc>
          <w:tcPr>
            <w:tcW w:w="1134" w:type="dxa"/>
          </w:tcPr>
          <w:p w:rsidR="003E17B2" w:rsidRDefault="00D14D17">
            <w:pPr>
              <w:pStyle w:val="ConsPlusNormal0"/>
              <w:jc w:val="center"/>
            </w:pPr>
            <w:r>
              <w:t>0,800</w:t>
            </w:r>
          </w:p>
        </w:tc>
        <w:tc>
          <w:tcPr>
            <w:tcW w:w="1531" w:type="dxa"/>
          </w:tcPr>
          <w:p w:rsidR="003E17B2" w:rsidRDefault="00D14D17">
            <w:pPr>
              <w:pStyle w:val="ConsPlusNormal0"/>
              <w:jc w:val="center"/>
            </w:pPr>
            <w:r>
              <w:t>10,7</w:t>
            </w:r>
          </w:p>
        </w:tc>
        <w:tc>
          <w:tcPr>
            <w:tcW w:w="1134" w:type="dxa"/>
          </w:tcPr>
          <w:p w:rsidR="003E17B2" w:rsidRDefault="00D14D17">
            <w:pPr>
              <w:pStyle w:val="ConsPlusNormal0"/>
              <w:jc w:val="center"/>
            </w:pPr>
            <w:r>
              <w:t>35,212</w:t>
            </w:r>
          </w:p>
        </w:tc>
        <w:tc>
          <w:tcPr>
            <w:tcW w:w="1108" w:type="dxa"/>
          </w:tcPr>
          <w:p w:rsidR="003E17B2" w:rsidRDefault="00D14D17">
            <w:pPr>
              <w:pStyle w:val="ConsPlusNormal0"/>
              <w:jc w:val="center"/>
            </w:pPr>
            <w:r>
              <w:t>26,620</w:t>
            </w:r>
          </w:p>
        </w:tc>
        <w:tc>
          <w:tcPr>
            <w:tcW w:w="1134" w:type="dxa"/>
          </w:tcPr>
          <w:p w:rsidR="003E17B2" w:rsidRDefault="00D14D17">
            <w:pPr>
              <w:pStyle w:val="ConsPlusNormal0"/>
              <w:jc w:val="center"/>
            </w:pPr>
            <w:r>
              <w:t>8,592</w:t>
            </w:r>
          </w:p>
        </w:tc>
        <w:tc>
          <w:tcPr>
            <w:tcW w:w="1134" w:type="dxa"/>
          </w:tcPr>
          <w:p w:rsidR="003E17B2" w:rsidRDefault="00D14D17">
            <w:pPr>
              <w:pStyle w:val="ConsPlusNormal0"/>
              <w:jc w:val="center"/>
            </w:pPr>
            <w:r>
              <w:t>2,911</w:t>
            </w:r>
          </w:p>
        </w:tc>
        <w:tc>
          <w:tcPr>
            <w:tcW w:w="1134" w:type="dxa"/>
          </w:tcPr>
          <w:p w:rsidR="003E17B2" w:rsidRDefault="00D14D17">
            <w:pPr>
              <w:pStyle w:val="ConsPlusNormal0"/>
              <w:jc w:val="center"/>
            </w:pPr>
            <w:r>
              <w:t>0,380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Неонатология</w:t>
            </w:r>
          </w:p>
        </w:tc>
        <w:tc>
          <w:tcPr>
            <w:tcW w:w="1134" w:type="dxa"/>
          </w:tcPr>
          <w:p w:rsidR="003E17B2" w:rsidRDefault="00D14D17">
            <w:pPr>
              <w:pStyle w:val="ConsPlusNormal0"/>
              <w:jc w:val="center"/>
            </w:pPr>
            <w:r>
              <w:t>1,997</w:t>
            </w:r>
          </w:p>
        </w:tc>
        <w:tc>
          <w:tcPr>
            <w:tcW w:w="1125" w:type="dxa"/>
          </w:tcPr>
          <w:p w:rsidR="003E17B2" w:rsidRDefault="00D14D17">
            <w:pPr>
              <w:pStyle w:val="ConsPlusNormal0"/>
              <w:jc w:val="center"/>
            </w:pPr>
            <w:r>
              <w:t>0,000</w:t>
            </w:r>
          </w:p>
        </w:tc>
        <w:tc>
          <w:tcPr>
            <w:tcW w:w="1134" w:type="dxa"/>
          </w:tcPr>
          <w:p w:rsidR="003E17B2" w:rsidRDefault="00D14D17">
            <w:pPr>
              <w:pStyle w:val="ConsPlusNormal0"/>
              <w:jc w:val="center"/>
            </w:pPr>
            <w:r>
              <w:t>1,997</w:t>
            </w:r>
          </w:p>
        </w:tc>
        <w:tc>
          <w:tcPr>
            <w:tcW w:w="1531" w:type="dxa"/>
          </w:tcPr>
          <w:p w:rsidR="003E17B2" w:rsidRDefault="00D14D17">
            <w:pPr>
              <w:pStyle w:val="ConsPlusNormal0"/>
              <w:jc w:val="center"/>
            </w:pPr>
            <w:r>
              <w:t>12,1</w:t>
            </w:r>
          </w:p>
        </w:tc>
        <w:tc>
          <w:tcPr>
            <w:tcW w:w="1134" w:type="dxa"/>
          </w:tcPr>
          <w:p w:rsidR="003E17B2" w:rsidRDefault="00D14D17">
            <w:pPr>
              <w:pStyle w:val="ConsPlusNormal0"/>
              <w:jc w:val="center"/>
            </w:pPr>
            <w:r>
              <w:t>24,164</w:t>
            </w:r>
          </w:p>
        </w:tc>
        <w:tc>
          <w:tcPr>
            <w:tcW w:w="1108" w:type="dxa"/>
          </w:tcPr>
          <w:p w:rsidR="003E17B2" w:rsidRDefault="00D14D17">
            <w:pPr>
              <w:pStyle w:val="ConsPlusNormal0"/>
              <w:jc w:val="center"/>
            </w:pPr>
            <w:r>
              <w:t>0,000</w:t>
            </w:r>
          </w:p>
        </w:tc>
        <w:tc>
          <w:tcPr>
            <w:tcW w:w="1134" w:type="dxa"/>
          </w:tcPr>
          <w:p w:rsidR="003E17B2" w:rsidRDefault="00D14D17">
            <w:pPr>
              <w:pStyle w:val="ConsPlusNormal0"/>
              <w:jc w:val="center"/>
            </w:pPr>
            <w:r>
              <w:t>24,164</w:t>
            </w:r>
          </w:p>
        </w:tc>
        <w:tc>
          <w:tcPr>
            <w:tcW w:w="1134" w:type="dxa"/>
          </w:tcPr>
          <w:p w:rsidR="003E17B2" w:rsidRDefault="00D14D17">
            <w:pPr>
              <w:pStyle w:val="ConsPlusNormal0"/>
              <w:jc w:val="center"/>
            </w:pPr>
            <w:r>
              <w:t>0,777</w:t>
            </w:r>
          </w:p>
        </w:tc>
        <w:tc>
          <w:tcPr>
            <w:tcW w:w="1134" w:type="dxa"/>
          </w:tcPr>
          <w:p w:rsidR="003E17B2" w:rsidRDefault="00D14D17">
            <w:pPr>
              <w:pStyle w:val="ConsPlusNormal0"/>
              <w:jc w:val="center"/>
            </w:pPr>
            <w:r>
              <w:t>0,700</w:t>
            </w:r>
          </w:p>
        </w:tc>
        <w:tc>
          <w:tcPr>
            <w:tcW w:w="1134" w:type="dxa"/>
          </w:tcPr>
          <w:p w:rsidR="003E17B2" w:rsidRDefault="00D14D17">
            <w:pPr>
              <w:pStyle w:val="ConsPlusNormal0"/>
              <w:jc w:val="center"/>
            </w:pPr>
            <w:r>
              <w:t>0,520</w:t>
            </w:r>
          </w:p>
        </w:tc>
      </w:tr>
      <w:tr w:rsidR="003E17B2">
        <w:tc>
          <w:tcPr>
            <w:tcW w:w="4139" w:type="dxa"/>
          </w:tcPr>
          <w:p w:rsidR="003E17B2" w:rsidRDefault="00D14D17">
            <w:pPr>
              <w:pStyle w:val="ConsPlusNormal0"/>
            </w:pPr>
            <w:r>
              <w:t>Нефрология</w:t>
            </w:r>
          </w:p>
        </w:tc>
        <w:tc>
          <w:tcPr>
            <w:tcW w:w="1134" w:type="dxa"/>
          </w:tcPr>
          <w:p w:rsidR="003E17B2" w:rsidRDefault="00D14D17">
            <w:pPr>
              <w:pStyle w:val="ConsPlusNormal0"/>
              <w:jc w:val="center"/>
            </w:pPr>
            <w:r>
              <w:t>1,100</w:t>
            </w:r>
          </w:p>
        </w:tc>
        <w:tc>
          <w:tcPr>
            <w:tcW w:w="1125" w:type="dxa"/>
          </w:tcPr>
          <w:p w:rsidR="003E17B2" w:rsidRDefault="00D14D17">
            <w:pPr>
              <w:pStyle w:val="ConsPlusNormal0"/>
              <w:jc w:val="center"/>
            </w:pPr>
            <w:r>
              <w:t>0,698</w:t>
            </w:r>
          </w:p>
        </w:tc>
        <w:tc>
          <w:tcPr>
            <w:tcW w:w="1134" w:type="dxa"/>
          </w:tcPr>
          <w:p w:rsidR="003E17B2" w:rsidRDefault="00D14D17">
            <w:pPr>
              <w:pStyle w:val="ConsPlusNormal0"/>
              <w:jc w:val="center"/>
            </w:pPr>
            <w:r>
              <w:t>0,402</w:t>
            </w:r>
          </w:p>
        </w:tc>
        <w:tc>
          <w:tcPr>
            <w:tcW w:w="1531" w:type="dxa"/>
          </w:tcPr>
          <w:p w:rsidR="003E17B2" w:rsidRDefault="00D14D17">
            <w:pPr>
              <w:pStyle w:val="ConsPlusNormal0"/>
              <w:jc w:val="center"/>
            </w:pPr>
            <w:r>
              <w:t>11,5</w:t>
            </w:r>
          </w:p>
        </w:tc>
        <w:tc>
          <w:tcPr>
            <w:tcW w:w="1134" w:type="dxa"/>
          </w:tcPr>
          <w:p w:rsidR="003E17B2" w:rsidRDefault="00D14D17">
            <w:pPr>
              <w:pStyle w:val="ConsPlusNormal0"/>
              <w:jc w:val="center"/>
            </w:pPr>
            <w:r>
              <w:t>12,650</w:t>
            </w:r>
          </w:p>
        </w:tc>
        <w:tc>
          <w:tcPr>
            <w:tcW w:w="1108" w:type="dxa"/>
          </w:tcPr>
          <w:p w:rsidR="003E17B2" w:rsidRDefault="00D14D17">
            <w:pPr>
              <w:pStyle w:val="ConsPlusNormal0"/>
              <w:jc w:val="center"/>
            </w:pPr>
            <w:r>
              <w:t>8,026</w:t>
            </w:r>
          </w:p>
        </w:tc>
        <w:tc>
          <w:tcPr>
            <w:tcW w:w="1134" w:type="dxa"/>
          </w:tcPr>
          <w:p w:rsidR="003E17B2" w:rsidRDefault="00D14D17">
            <w:pPr>
              <w:pStyle w:val="ConsPlusNormal0"/>
              <w:jc w:val="center"/>
            </w:pPr>
            <w:r>
              <w:t>4,624</w:t>
            </w:r>
          </w:p>
        </w:tc>
        <w:tc>
          <w:tcPr>
            <w:tcW w:w="1134" w:type="dxa"/>
          </w:tcPr>
          <w:p w:rsidR="003E17B2" w:rsidRDefault="00D14D17">
            <w:pPr>
              <w:pStyle w:val="ConsPlusNormal0"/>
              <w:jc w:val="center"/>
            </w:pPr>
            <w:r>
              <w:t>1,100</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Онкология, радиология, радиотерапия</w:t>
            </w:r>
          </w:p>
        </w:tc>
        <w:tc>
          <w:tcPr>
            <w:tcW w:w="1134" w:type="dxa"/>
          </w:tcPr>
          <w:p w:rsidR="003E17B2" w:rsidRDefault="00D14D17">
            <w:pPr>
              <w:pStyle w:val="ConsPlusNormal0"/>
              <w:jc w:val="center"/>
            </w:pPr>
            <w:r>
              <w:t>10,265</w:t>
            </w:r>
          </w:p>
        </w:tc>
        <w:tc>
          <w:tcPr>
            <w:tcW w:w="1125" w:type="dxa"/>
          </w:tcPr>
          <w:p w:rsidR="003E17B2" w:rsidRDefault="00D14D17">
            <w:pPr>
              <w:pStyle w:val="ConsPlusNormal0"/>
              <w:jc w:val="center"/>
            </w:pPr>
            <w:r>
              <w:t>9,795</w:t>
            </w:r>
          </w:p>
        </w:tc>
        <w:tc>
          <w:tcPr>
            <w:tcW w:w="1134" w:type="dxa"/>
          </w:tcPr>
          <w:p w:rsidR="003E17B2" w:rsidRDefault="00D14D17">
            <w:pPr>
              <w:pStyle w:val="ConsPlusNormal0"/>
              <w:jc w:val="center"/>
            </w:pPr>
            <w:r>
              <w:t>0,470</w:t>
            </w:r>
          </w:p>
        </w:tc>
        <w:tc>
          <w:tcPr>
            <w:tcW w:w="1531" w:type="dxa"/>
          </w:tcPr>
          <w:p w:rsidR="003E17B2" w:rsidRDefault="00D14D17">
            <w:pPr>
              <w:pStyle w:val="ConsPlusNormal0"/>
              <w:jc w:val="center"/>
            </w:pPr>
            <w:r>
              <w:t>10,8</w:t>
            </w:r>
          </w:p>
        </w:tc>
        <w:tc>
          <w:tcPr>
            <w:tcW w:w="1134" w:type="dxa"/>
          </w:tcPr>
          <w:p w:rsidR="003E17B2" w:rsidRDefault="00D14D17">
            <w:pPr>
              <w:pStyle w:val="ConsPlusNormal0"/>
              <w:jc w:val="center"/>
            </w:pPr>
            <w:r>
              <w:t>110,862</w:t>
            </w:r>
          </w:p>
        </w:tc>
        <w:tc>
          <w:tcPr>
            <w:tcW w:w="1108" w:type="dxa"/>
          </w:tcPr>
          <w:p w:rsidR="003E17B2" w:rsidRDefault="00D14D17">
            <w:pPr>
              <w:pStyle w:val="ConsPlusNormal0"/>
              <w:jc w:val="center"/>
            </w:pPr>
            <w:r>
              <w:t>105,762</w:t>
            </w:r>
          </w:p>
        </w:tc>
        <w:tc>
          <w:tcPr>
            <w:tcW w:w="1134" w:type="dxa"/>
          </w:tcPr>
          <w:p w:rsidR="003E17B2" w:rsidRDefault="00D14D17">
            <w:pPr>
              <w:pStyle w:val="ConsPlusNormal0"/>
              <w:jc w:val="center"/>
            </w:pPr>
            <w:r>
              <w:t>5,100</w:t>
            </w:r>
          </w:p>
        </w:tc>
        <w:tc>
          <w:tcPr>
            <w:tcW w:w="1134" w:type="dxa"/>
          </w:tcPr>
          <w:p w:rsidR="003E17B2" w:rsidRDefault="00D14D17">
            <w:pPr>
              <w:pStyle w:val="ConsPlusNormal0"/>
              <w:jc w:val="center"/>
            </w:pPr>
            <w:r>
              <w:t>9,705</w:t>
            </w:r>
          </w:p>
        </w:tc>
        <w:tc>
          <w:tcPr>
            <w:tcW w:w="1134" w:type="dxa"/>
          </w:tcPr>
          <w:p w:rsidR="003E17B2" w:rsidRDefault="00D14D17">
            <w:pPr>
              <w:pStyle w:val="ConsPlusNormal0"/>
              <w:jc w:val="center"/>
            </w:pPr>
            <w:r>
              <w:t>0,560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Оториноларингология</w:t>
            </w:r>
          </w:p>
        </w:tc>
        <w:tc>
          <w:tcPr>
            <w:tcW w:w="1134" w:type="dxa"/>
          </w:tcPr>
          <w:p w:rsidR="003E17B2" w:rsidRDefault="00D14D17">
            <w:pPr>
              <w:pStyle w:val="ConsPlusNormal0"/>
              <w:jc w:val="center"/>
            </w:pPr>
            <w:r>
              <w:t>4,138</w:t>
            </w:r>
          </w:p>
        </w:tc>
        <w:tc>
          <w:tcPr>
            <w:tcW w:w="1125" w:type="dxa"/>
          </w:tcPr>
          <w:p w:rsidR="003E17B2" w:rsidRDefault="00D14D17">
            <w:pPr>
              <w:pStyle w:val="ConsPlusNormal0"/>
              <w:jc w:val="center"/>
            </w:pPr>
            <w:r>
              <w:t>2,598</w:t>
            </w:r>
          </w:p>
        </w:tc>
        <w:tc>
          <w:tcPr>
            <w:tcW w:w="1134" w:type="dxa"/>
          </w:tcPr>
          <w:p w:rsidR="003E17B2" w:rsidRDefault="00D14D17">
            <w:pPr>
              <w:pStyle w:val="ConsPlusNormal0"/>
              <w:jc w:val="center"/>
            </w:pPr>
            <w:r>
              <w:t>1,540</w:t>
            </w:r>
          </w:p>
        </w:tc>
        <w:tc>
          <w:tcPr>
            <w:tcW w:w="1531" w:type="dxa"/>
          </w:tcPr>
          <w:p w:rsidR="003E17B2" w:rsidRDefault="00D14D17">
            <w:pPr>
              <w:pStyle w:val="ConsPlusNormal0"/>
              <w:jc w:val="center"/>
            </w:pPr>
            <w:r>
              <w:t>7,6</w:t>
            </w:r>
          </w:p>
        </w:tc>
        <w:tc>
          <w:tcPr>
            <w:tcW w:w="1134" w:type="dxa"/>
          </w:tcPr>
          <w:p w:rsidR="003E17B2" w:rsidRDefault="00D14D17">
            <w:pPr>
              <w:pStyle w:val="ConsPlusNormal0"/>
              <w:jc w:val="center"/>
            </w:pPr>
            <w:r>
              <w:t>31,449</w:t>
            </w:r>
          </w:p>
        </w:tc>
        <w:tc>
          <w:tcPr>
            <w:tcW w:w="1108" w:type="dxa"/>
          </w:tcPr>
          <w:p w:rsidR="003E17B2" w:rsidRDefault="00D14D17">
            <w:pPr>
              <w:pStyle w:val="ConsPlusNormal0"/>
              <w:jc w:val="center"/>
            </w:pPr>
            <w:r>
              <w:t>19,770</w:t>
            </w:r>
          </w:p>
        </w:tc>
        <w:tc>
          <w:tcPr>
            <w:tcW w:w="1134" w:type="dxa"/>
          </w:tcPr>
          <w:p w:rsidR="003E17B2" w:rsidRDefault="00D14D17">
            <w:pPr>
              <w:pStyle w:val="ConsPlusNormal0"/>
              <w:jc w:val="center"/>
            </w:pPr>
            <w:r>
              <w:t>11,679</w:t>
            </w:r>
          </w:p>
        </w:tc>
        <w:tc>
          <w:tcPr>
            <w:tcW w:w="1134" w:type="dxa"/>
          </w:tcPr>
          <w:p w:rsidR="003E17B2" w:rsidRDefault="00D14D17">
            <w:pPr>
              <w:pStyle w:val="ConsPlusNormal0"/>
              <w:jc w:val="center"/>
            </w:pPr>
            <w:r>
              <w:t>2,678</w:t>
            </w:r>
          </w:p>
        </w:tc>
        <w:tc>
          <w:tcPr>
            <w:tcW w:w="1134" w:type="dxa"/>
          </w:tcPr>
          <w:p w:rsidR="003E17B2" w:rsidRDefault="00D14D17">
            <w:pPr>
              <w:pStyle w:val="ConsPlusNormal0"/>
              <w:jc w:val="center"/>
            </w:pPr>
            <w:r>
              <w:t>1,460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Офтальмология</w:t>
            </w:r>
          </w:p>
        </w:tc>
        <w:tc>
          <w:tcPr>
            <w:tcW w:w="1134" w:type="dxa"/>
          </w:tcPr>
          <w:p w:rsidR="003E17B2" w:rsidRDefault="00D14D17">
            <w:pPr>
              <w:pStyle w:val="ConsPlusNormal0"/>
              <w:jc w:val="center"/>
            </w:pPr>
            <w:r>
              <w:t>5,515</w:t>
            </w:r>
          </w:p>
        </w:tc>
        <w:tc>
          <w:tcPr>
            <w:tcW w:w="1125" w:type="dxa"/>
          </w:tcPr>
          <w:p w:rsidR="003E17B2" w:rsidRDefault="00D14D17">
            <w:pPr>
              <w:pStyle w:val="ConsPlusNormal0"/>
              <w:jc w:val="center"/>
            </w:pPr>
            <w:r>
              <w:t>4,195</w:t>
            </w:r>
          </w:p>
        </w:tc>
        <w:tc>
          <w:tcPr>
            <w:tcW w:w="1134" w:type="dxa"/>
          </w:tcPr>
          <w:p w:rsidR="003E17B2" w:rsidRDefault="00D14D17">
            <w:pPr>
              <w:pStyle w:val="ConsPlusNormal0"/>
              <w:jc w:val="center"/>
            </w:pPr>
            <w:r>
              <w:t>1,320</w:t>
            </w:r>
          </w:p>
        </w:tc>
        <w:tc>
          <w:tcPr>
            <w:tcW w:w="1531" w:type="dxa"/>
          </w:tcPr>
          <w:p w:rsidR="003E17B2" w:rsidRDefault="00D14D17">
            <w:pPr>
              <w:pStyle w:val="ConsPlusNormal0"/>
              <w:jc w:val="center"/>
            </w:pPr>
            <w:r>
              <w:t>6,0</w:t>
            </w:r>
          </w:p>
        </w:tc>
        <w:tc>
          <w:tcPr>
            <w:tcW w:w="1134" w:type="dxa"/>
          </w:tcPr>
          <w:p w:rsidR="003E17B2" w:rsidRDefault="00D14D17">
            <w:pPr>
              <w:pStyle w:val="ConsPlusNormal0"/>
              <w:jc w:val="center"/>
            </w:pPr>
            <w:r>
              <w:t>33,088</w:t>
            </w:r>
          </w:p>
        </w:tc>
        <w:tc>
          <w:tcPr>
            <w:tcW w:w="1108" w:type="dxa"/>
          </w:tcPr>
          <w:p w:rsidR="003E17B2" w:rsidRDefault="00D14D17">
            <w:pPr>
              <w:pStyle w:val="ConsPlusNormal0"/>
              <w:jc w:val="center"/>
            </w:pPr>
            <w:r>
              <w:t>25,147</w:t>
            </w:r>
          </w:p>
        </w:tc>
        <w:tc>
          <w:tcPr>
            <w:tcW w:w="1134" w:type="dxa"/>
          </w:tcPr>
          <w:p w:rsidR="003E17B2" w:rsidRDefault="00D14D17">
            <w:pPr>
              <w:pStyle w:val="ConsPlusNormal0"/>
              <w:jc w:val="center"/>
            </w:pPr>
            <w:r>
              <w:t>7,941</w:t>
            </w:r>
          </w:p>
        </w:tc>
        <w:tc>
          <w:tcPr>
            <w:tcW w:w="1134" w:type="dxa"/>
          </w:tcPr>
          <w:p w:rsidR="003E17B2" w:rsidRDefault="00D14D17">
            <w:pPr>
              <w:pStyle w:val="ConsPlusNormal0"/>
              <w:jc w:val="center"/>
            </w:pPr>
            <w:r>
              <w:t>3,775</w:t>
            </w:r>
          </w:p>
        </w:tc>
        <w:tc>
          <w:tcPr>
            <w:tcW w:w="1134" w:type="dxa"/>
          </w:tcPr>
          <w:p w:rsidR="003E17B2" w:rsidRDefault="00D14D17">
            <w:pPr>
              <w:pStyle w:val="ConsPlusNormal0"/>
              <w:jc w:val="center"/>
            </w:pPr>
            <w:r>
              <w:t>1,340</w:t>
            </w:r>
          </w:p>
        </w:tc>
        <w:tc>
          <w:tcPr>
            <w:tcW w:w="1134" w:type="dxa"/>
          </w:tcPr>
          <w:p w:rsidR="003E17B2" w:rsidRDefault="00D14D17">
            <w:pPr>
              <w:pStyle w:val="ConsPlusNormal0"/>
              <w:jc w:val="center"/>
            </w:pPr>
            <w:r>
              <w:t>0,400</w:t>
            </w:r>
          </w:p>
        </w:tc>
      </w:tr>
      <w:tr w:rsidR="003E17B2">
        <w:tc>
          <w:tcPr>
            <w:tcW w:w="4139" w:type="dxa"/>
          </w:tcPr>
          <w:p w:rsidR="003E17B2" w:rsidRDefault="00D14D17">
            <w:pPr>
              <w:pStyle w:val="ConsPlusNormal0"/>
            </w:pPr>
            <w:r>
              <w:t>Педиатрия</w:t>
            </w:r>
          </w:p>
        </w:tc>
        <w:tc>
          <w:tcPr>
            <w:tcW w:w="1134" w:type="dxa"/>
          </w:tcPr>
          <w:p w:rsidR="003E17B2" w:rsidRDefault="00D14D17">
            <w:pPr>
              <w:pStyle w:val="ConsPlusNormal0"/>
              <w:jc w:val="center"/>
            </w:pPr>
            <w:r>
              <w:t>7,200</w:t>
            </w:r>
          </w:p>
        </w:tc>
        <w:tc>
          <w:tcPr>
            <w:tcW w:w="1125" w:type="dxa"/>
          </w:tcPr>
          <w:p w:rsidR="003E17B2" w:rsidRDefault="00D14D17">
            <w:pPr>
              <w:pStyle w:val="ConsPlusNormal0"/>
              <w:jc w:val="center"/>
            </w:pPr>
            <w:r>
              <w:t>-</w:t>
            </w:r>
          </w:p>
        </w:tc>
        <w:tc>
          <w:tcPr>
            <w:tcW w:w="1134" w:type="dxa"/>
          </w:tcPr>
          <w:p w:rsidR="003E17B2" w:rsidRDefault="00D14D17">
            <w:pPr>
              <w:pStyle w:val="ConsPlusNormal0"/>
              <w:jc w:val="center"/>
            </w:pPr>
            <w:r>
              <w:t>7,200</w:t>
            </w:r>
          </w:p>
        </w:tc>
        <w:tc>
          <w:tcPr>
            <w:tcW w:w="1531" w:type="dxa"/>
          </w:tcPr>
          <w:p w:rsidR="003E17B2" w:rsidRDefault="00D14D17">
            <w:pPr>
              <w:pStyle w:val="ConsPlusNormal0"/>
              <w:jc w:val="center"/>
            </w:pPr>
            <w:r>
              <w:t>8,6</w:t>
            </w:r>
          </w:p>
        </w:tc>
        <w:tc>
          <w:tcPr>
            <w:tcW w:w="1134" w:type="dxa"/>
          </w:tcPr>
          <w:p w:rsidR="003E17B2" w:rsidRDefault="00D14D17">
            <w:pPr>
              <w:pStyle w:val="ConsPlusNormal0"/>
              <w:jc w:val="center"/>
            </w:pPr>
            <w:r>
              <w:t>61,920</w:t>
            </w:r>
          </w:p>
        </w:tc>
        <w:tc>
          <w:tcPr>
            <w:tcW w:w="1108" w:type="dxa"/>
          </w:tcPr>
          <w:p w:rsidR="003E17B2" w:rsidRDefault="00D14D17">
            <w:pPr>
              <w:pStyle w:val="ConsPlusNormal0"/>
              <w:jc w:val="center"/>
            </w:pPr>
            <w:r>
              <w:t>-</w:t>
            </w:r>
          </w:p>
        </w:tc>
        <w:tc>
          <w:tcPr>
            <w:tcW w:w="1134" w:type="dxa"/>
          </w:tcPr>
          <w:p w:rsidR="003E17B2" w:rsidRDefault="00D14D17">
            <w:pPr>
              <w:pStyle w:val="ConsPlusNormal0"/>
              <w:jc w:val="center"/>
            </w:pPr>
            <w:r>
              <w:t>61,920</w:t>
            </w:r>
          </w:p>
        </w:tc>
        <w:tc>
          <w:tcPr>
            <w:tcW w:w="1134" w:type="dxa"/>
          </w:tcPr>
          <w:p w:rsidR="003E17B2" w:rsidRDefault="00D14D17">
            <w:pPr>
              <w:pStyle w:val="ConsPlusNormal0"/>
              <w:jc w:val="center"/>
            </w:pPr>
            <w:r>
              <w:t>2,530</w:t>
            </w:r>
          </w:p>
        </w:tc>
        <w:tc>
          <w:tcPr>
            <w:tcW w:w="1134" w:type="dxa"/>
          </w:tcPr>
          <w:p w:rsidR="003E17B2" w:rsidRDefault="00D14D17">
            <w:pPr>
              <w:pStyle w:val="ConsPlusNormal0"/>
              <w:jc w:val="center"/>
            </w:pPr>
            <w:r>
              <w:t>2,160</w:t>
            </w:r>
          </w:p>
        </w:tc>
        <w:tc>
          <w:tcPr>
            <w:tcW w:w="1134" w:type="dxa"/>
          </w:tcPr>
          <w:p w:rsidR="003E17B2" w:rsidRDefault="00D14D17">
            <w:pPr>
              <w:pStyle w:val="ConsPlusNormal0"/>
              <w:jc w:val="center"/>
            </w:pPr>
            <w:r>
              <w:t>2,510</w:t>
            </w:r>
          </w:p>
        </w:tc>
      </w:tr>
      <w:tr w:rsidR="003E17B2">
        <w:tc>
          <w:tcPr>
            <w:tcW w:w="4139" w:type="dxa"/>
          </w:tcPr>
          <w:p w:rsidR="003E17B2" w:rsidRDefault="00D14D17">
            <w:pPr>
              <w:pStyle w:val="ConsPlusNormal0"/>
            </w:pPr>
            <w:r>
              <w:t>Пульмонология</w:t>
            </w:r>
          </w:p>
        </w:tc>
        <w:tc>
          <w:tcPr>
            <w:tcW w:w="1134" w:type="dxa"/>
          </w:tcPr>
          <w:p w:rsidR="003E17B2" w:rsidRDefault="00D14D17">
            <w:pPr>
              <w:pStyle w:val="ConsPlusNormal0"/>
              <w:jc w:val="center"/>
            </w:pPr>
            <w:r>
              <w:t>3,725</w:t>
            </w:r>
          </w:p>
        </w:tc>
        <w:tc>
          <w:tcPr>
            <w:tcW w:w="1125" w:type="dxa"/>
          </w:tcPr>
          <w:p w:rsidR="003E17B2" w:rsidRDefault="00D14D17">
            <w:pPr>
              <w:pStyle w:val="ConsPlusNormal0"/>
              <w:jc w:val="center"/>
            </w:pPr>
            <w:r>
              <w:t>3,065</w:t>
            </w:r>
          </w:p>
        </w:tc>
        <w:tc>
          <w:tcPr>
            <w:tcW w:w="1134" w:type="dxa"/>
          </w:tcPr>
          <w:p w:rsidR="003E17B2" w:rsidRDefault="00D14D17">
            <w:pPr>
              <w:pStyle w:val="ConsPlusNormal0"/>
              <w:jc w:val="center"/>
            </w:pPr>
            <w:r>
              <w:t>0,660</w:t>
            </w:r>
          </w:p>
        </w:tc>
        <w:tc>
          <w:tcPr>
            <w:tcW w:w="1531" w:type="dxa"/>
          </w:tcPr>
          <w:p w:rsidR="003E17B2" w:rsidRDefault="00D14D17">
            <w:pPr>
              <w:pStyle w:val="ConsPlusNormal0"/>
              <w:jc w:val="center"/>
            </w:pPr>
            <w:r>
              <w:t>11,3</w:t>
            </w:r>
          </w:p>
        </w:tc>
        <w:tc>
          <w:tcPr>
            <w:tcW w:w="1134" w:type="dxa"/>
          </w:tcPr>
          <w:p w:rsidR="003E17B2" w:rsidRDefault="00D14D17">
            <w:pPr>
              <w:pStyle w:val="ConsPlusNormal0"/>
              <w:jc w:val="center"/>
            </w:pPr>
            <w:r>
              <w:t>42,090</w:t>
            </w:r>
          </w:p>
        </w:tc>
        <w:tc>
          <w:tcPr>
            <w:tcW w:w="1108" w:type="dxa"/>
          </w:tcPr>
          <w:p w:rsidR="003E17B2" w:rsidRDefault="00D14D17">
            <w:pPr>
              <w:pStyle w:val="ConsPlusNormal0"/>
              <w:jc w:val="center"/>
            </w:pPr>
            <w:r>
              <w:t>34,682</w:t>
            </w:r>
          </w:p>
        </w:tc>
        <w:tc>
          <w:tcPr>
            <w:tcW w:w="1134" w:type="dxa"/>
          </w:tcPr>
          <w:p w:rsidR="003E17B2" w:rsidRDefault="00D14D17">
            <w:pPr>
              <w:pStyle w:val="ConsPlusNormal0"/>
              <w:jc w:val="center"/>
            </w:pPr>
            <w:r>
              <w:t>7,408</w:t>
            </w:r>
          </w:p>
        </w:tc>
        <w:tc>
          <w:tcPr>
            <w:tcW w:w="1134" w:type="dxa"/>
          </w:tcPr>
          <w:p w:rsidR="003E17B2" w:rsidRDefault="00D14D17">
            <w:pPr>
              <w:pStyle w:val="ConsPlusNormal0"/>
              <w:jc w:val="center"/>
            </w:pPr>
            <w:r>
              <w:t>2,725</w:t>
            </w:r>
          </w:p>
        </w:tc>
        <w:tc>
          <w:tcPr>
            <w:tcW w:w="1134" w:type="dxa"/>
          </w:tcPr>
          <w:p w:rsidR="003E17B2" w:rsidRDefault="00D14D17">
            <w:pPr>
              <w:pStyle w:val="ConsPlusNormal0"/>
              <w:jc w:val="center"/>
            </w:pPr>
            <w:r>
              <w:t>1,000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Ревматология</w:t>
            </w:r>
          </w:p>
        </w:tc>
        <w:tc>
          <w:tcPr>
            <w:tcW w:w="1134" w:type="dxa"/>
          </w:tcPr>
          <w:p w:rsidR="003E17B2" w:rsidRDefault="00D14D17">
            <w:pPr>
              <w:pStyle w:val="ConsPlusNormal0"/>
              <w:jc w:val="center"/>
            </w:pPr>
            <w:r>
              <w:t>1,328</w:t>
            </w:r>
          </w:p>
        </w:tc>
        <w:tc>
          <w:tcPr>
            <w:tcW w:w="1125" w:type="dxa"/>
          </w:tcPr>
          <w:p w:rsidR="003E17B2" w:rsidRDefault="00D14D17">
            <w:pPr>
              <w:pStyle w:val="ConsPlusNormal0"/>
              <w:jc w:val="center"/>
            </w:pPr>
            <w:r>
              <w:t>0,968</w:t>
            </w:r>
          </w:p>
        </w:tc>
        <w:tc>
          <w:tcPr>
            <w:tcW w:w="1134" w:type="dxa"/>
          </w:tcPr>
          <w:p w:rsidR="003E17B2" w:rsidRDefault="00D14D17">
            <w:pPr>
              <w:pStyle w:val="ConsPlusNormal0"/>
              <w:jc w:val="center"/>
            </w:pPr>
            <w:r>
              <w:t>0,360</w:t>
            </w:r>
          </w:p>
        </w:tc>
        <w:tc>
          <w:tcPr>
            <w:tcW w:w="1531" w:type="dxa"/>
          </w:tcPr>
          <w:p w:rsidR="003E17B2" w:rsidRDefault="00D14D17">
            <w:pPr>
              <w:pStyle w:val="ConsPlusNormal0"/>
              <w:jc w:val="center"/>
            </w:pPr>
            <w:r>
              <w:t>13,1</w:t>
            </w:r>
          </w:p>
        </w:tc>
        <w:tc>
          <w:tcPr>
            <w:tcW w:w="1134" w:type="dxa"/>
          </w:tcPr>
          <w:p w:rsidR="003E17B2" w:rsidRDefault="00D14D17">
            <w:pPr>
              <w:pStyle w:val="ConsPlusNormal0"/>
              <w:jc w:val="center"/>
            </w:pPr>
            <w:r>
              <w:t>17,393</w:t>
            </w:r>
          </w:p>
        </w:tc>
        <w:tc>
          <w:tcPr>
            <w:tcW w:w="1108" w:type="dxa"/>
          </w:tcPr>
          <w:p w:rsidR="003E17B2" w:rsidRDefault="00D14D17">
            <w:pPr>
              <w:pStyle w:val="ConsPlusNormal0"/>
              <w:jc w:val="center"/>
            </w:pPr>
            <w:r>
              <w:t>12,645</w:t>
            </w:r>
          </w:p>
        </w:tc>
        <w:tc>
          <w:tcPr>
            <w:tcW w:w="1134" w:type="dxa"/>
          </w:tcPr>
          <w:p w:rsidR="003E17B2" w:rsidRDefault="00D14D17">
            <w:pPr>
              <w:pStyle w:val="ConsPlusNormal0"/>
              <w:jc w:val="center"/>
            </w:pPr>
            <w:r>
              <w:t>4,748</w:t>
            </w:r>
          </w:p>
        </w:tc>
        <w:tc>
          <w:tcPr>
            <w:tcW w:w="1134" w:type="dxa"/>
          </w:tcPr>
          <w:p w:rsidR="003E17B2" w:rsidRDefault="00D14D17">
            <w:pPr>
              <w:pStyle w:val="ConsPlusNormal0"/>
              <w:jc w:val="center"/>
            </w:pPr>
            <w:r>
              <w:t>1,028</w:t>
            </w:r>
          </w:p>
        </w:tc>
        <w:tc>
          <w:tcPr>
            <w:tcW w:w="1134" w:type="dxa"/>
          </w:tcPr>
          <w:p w:rsidR="003E17B2" w:rsidRDefault="00D14D17">
            <w:pPr>
              <w:pStyle w:val="ConsPlusNormal0"/>
              <w:jc w:val="center"/>
            </w:pPr>
            <w:r>
              <w:t>0,300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Сердечно-сосудистая хирургия (кардиохирургические койки)</w:t>
            </w:r>
          </w:p>
        </w:tc>
        <w:tc>
          <w:tcPr>
            <w:tcW w:w="1134" w:type="dxa"/>
          </w:tcPr>
          <w:p w:rsidR="003E17B2" w:rsidRDefault="00D14D17">
            <w:pPr>
              <w:pStyle w:val="ConsPlusNormal0"/>
              <w:jc w:val="center"/>
            </w:pPr>
            <w:r>
              <w:t>5,010</w:t>
            </w:r>
          </w:p>
        </w:tc>
        <w:tc>
          <w:tcPr>
            <w:tcW w:w="1125" w:type="dxa"/>
          </w:tcPr>
          <w:p w:rsidR="003E17B2" w:rsidRDefault="00D14D17">
            <w:pPr>
              <w:pStyle w:val="ConsPlusNormal0"/>
              <w:jc w:val="center"/>
            </w:pPr>
            <w:r>
              <w:t>1,750</w:t>
            </w:r>
          </w:p>
        </w:tc>
        <w:tc>
          <w:tcPr>
            <w:tcW w:w="1134" w:type="dxa"/>
          </w:tcPr>
          <w:p w:rsidR="003E17B2" w:rsidRDefault="00D14D17">
            <w:pPr>
              <w:pStyle w:val="ConsPlusNormal0"/>
              <w:jc w:val="center"/>
            </w:pPr>
            <w:r>
              <w:t>3,260</w:t>
            </w:r>
          </w:p>
        </w:tc>
        <w:tc>
          <w:tcPr>
            <w:tcW w:w="1531" w:type="dxa"/>
          </w:tcPr>
          <w:p w:rsidR="003E17B2" w:rsidRDefault="00D14D17">
            <w:pPr>
              <w:pStyle w:val="ConsPlusNormal0"/>
              <w:jc w:val="center"/>
            </w:pPr>
            <w:r>
              <w:t>9,7</w:t>
            </w:r>
          </w:p>
        </w:tc>
        <w:tc>
          <w:tcPr>
            <w:tcW w:w="1134" w:type="dxa"/>
          </w:tcPr>
          <w:p w:rsidR="003E17B2" w:rsidRDefault="00D14D17">
            <w:pPr>
              <w:pStyle w:val="ConsPlusNormal0"/>
              <w:jc w:val="center"/>
            </w:pPr>
            <w:r>
              <w:t>48,601</w:t>
            </w:r>
          </w:p>
        </w:tc>
        <w:tc>
          <w:tcPr>
            <w:tcW w:w="1108" w:type="dxa"/>
          </w:tcPr>
          <w:p w:rsidR="003E17B2" w:rsidRDefault="00D14D17">
            <w:pPr>
              <w:pStyle w:val="ConsPlusNormal0"/>
              <w:jc w:val="center"/>
            </w:pPr>
            <w:r>
              <w:t>17,010</w:t>
            </w:r>
          </w:p>
        </w:tc>
        <w:tc>
          <w:tcPr>
            <w:tcW w:w="1134" w:type="dxa"/>
          </w:tcPr>
          <w:p w:rsidR="003E17B2" w:rsidRDefault="00D14D17">
            <w:pPr>
              <w:pStyle w:val="ConsPlusNormal0"/>
              <w:jc w:val="center"/>
            </w:pPr>
            <w:r>
              <w:t>31,591</w:t>
            </w:r>
          </w:p>
        </w:tc>
        <w:tc>
          <w:tcPr>
            <w:tcW w:w="1134" w:type="dxa"/>
          </w:tcPr>
          <w:p w:rsidR="003E17B2" w:rsidRDefault="00D14D17">
            <w:pPr>
              <w:pStyle w:val="ConsPlusNormal0"/>
              <w:jc w:val="center"/>
            </w:pPr>
            <w:r>
              <w:t>5,010</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Сердечно-сосудистая хирургия (койки сосудистой хирургии)</w:t>
            </w:r>
          </w:p>
        </w:tc>
        <w:tc>
          <w:tcPr>
            <w:tcW w:w="1134" w:type="dxa"/>
          </w:tcPr>
          <w:p w:rsidR="003E17B2" w:rsidRDefault="00D14D17">
            <w:pPr>
              <w:pStyle w:val="ConsPlusNormal0"/>
              <w:jc w:val="center"/>
            </w:pPr>
            <w:r>
              <w:t>2,454</w:t>
            </w:r>
          </w:p>
        </w:tc>
        <w:tc>
          <w:tcPr>
            <w:tcW w:w="1125" w:type="dxa"/>
          </w:tcPr>
          <w:p w:rsidR="003E17B2" w:rsidRDefault="00D14D17">
            <w:pPr>
              <w:pStyle w:val="ConsPlusNormal0"/>
              <w:jc w:val="center"/>
            </w:pPr>
            <w:r>
              <w:t>2,374</w:t>
            </w:r>
          </w:p>
        </w:tc>
        <w:tc>
          <w:tcPr>
            <w:tcW w:w="1134" w:type="dxa"/>
          </w:tcPr>
          <w:p w:rsidR="003E17B2" w:rsidRDefault="00D14D17">
            <w:pPr>
              <w:pStyle w:val="ConsPlusNormal0"/>
              <w:jc w:val="center"/>
            </w:pPr>
            <w:r>
              <w:t>0,080</w:t>
            </w:r>
          </w:p>
        </w:tc>
        <w:tc>
          <w:tcPr>
            <w:tcW w:w="1531" w:type="dxa"/>
          </w:tcPr>
          <w:p w:rsidR="003E17B2" w:rsidRDefault="00D14D17">
            <w:pPr>
              <w:pStyle w:val="ConsPlusNormal0"/>
              <w:jc w:val="center"/>
            </w:pPr>
            <w:r>
              <w:t>10,3</w:t>
            </w:r>
          </w:p>
        </w:tc>
        <w:tc>
          <w:tcPr>
            <w:tcW w:w="1134" w:type="dxa"/>
          </w:tcPr>
          <w:p w:rsidR="003E17B2" w:rsidRDefault="00D14D17">
            <w:pPr>
              <w:pStyle w:val="ConsPlusNormal0"/>
              <w:jc w:val="center"/>
            </w:pPr>
            <w:r>
              <w:t>25,276</w:t>
            </w:r>
          </w:p>
        </w:tc>
        <w:tc>
          <w:tcPr>
            <w:tcW w:w="1108" w:type="dxa"/>
          </w:tcPr>
          <w:p w:rsidR="003E17B2" w:rsidRDefault="00D14D17">
            <w:pPr>
              <w:pStyle w:val="ConsPlusNormal0"/>
              <w:jc w:val="center"/>
            </w:pPr>
            <w:r>
              <w:t>24,492</w:t>
            </w:r>
          </w:p>
        </w:tc>
        <w:tc>
          <w:tcPr>
            <w:tcW w:w="1134" w:type="dxa"/>
          </w:tcPr>
          <w:p w:rsidR="003E17B2" w:rsidRDefault="00D14D17">
            <w:pPr>
              <w:pStyle w:val="ConsPlusNormal0"/>
              <w:jc w:val="center"/>
            </w:pPr>
            <w:r>
              <w:t>0,784</w:t>
            </w:r>
          </w:p>
        </w:tc>
        <w:tc>
          <w:tcPr>
            <w:tcW w:w="1134" w:type="dxa"/>
          </w:tcPr>
          <w:p w:rsidR="003E17B2" w:rsidRDefault="00D14D17">
            <w:pPr>
              <w:pStyle w:val="ConsPlusNormal0"/>
              <w:jc w:val="center"/>
            </w:pPr>
            <w:r>
              <w:t>2,454</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Терапия</w:t>
            </w:r>
          </w:p>
        </w:tc>
        <w:tc>
          <w:tcPr>
            <w:tcW w:w="1134" w:type="dxa"/>
          </w:tcPr>
          <w:p w:rsidR="003E17B2" w:rsidRDefault="00D14D17">
            <w:pPr>
              <w:pStyle w:val="ConsPlusNormal0"/>
              <w:jc w:val="center"/>
            </w:pPr>
            <w:r>
              <w:t>20,057</w:t>
            </w:r>
          </w:p>
        </w:tc>
        <w:tc>
          <w:tcPr>
            <w:tcW w:w="1125" w:type="dxa"/>
          </w:tcPr>
          <w:p w:rsidR="003E17B2" w:rsidRDefault="00D14D17">
            <w:pPr>
              <w:pStyle w:val="ConsPlusNormal0"/>
              <w:jc w:val="center"/>
            </w:pPr>
            <w:r>
              <w:t>19,817</w:t>
            </w:r>
          </w:p>
        </w:tc>
        <w:tc>
          <w:tcPr>
            <w:tcW w:w="1134" w:type="dxa"/>
          </w:tcPr>
          <w:p w:rsidR="003E17B2" w:rsidRDefault="00D14D17">
            <w:pPr>
              <w:pStyle w:val="ConsPlusNormal0"/>
              <w:jc w:val="center"/>
            </w:pPr>
            <w:r>
              <w:t>0,240</w:t>
            </w:r>
          </w:p>
        </w:tc>
        <w:tc>
          <w:tcPr>
            <w:tcW w:w="1531" w:type="dxa"/>
          </w:tcPr>
          <w:p w:rsidR="003E17B2" w:rsidRDefault="00D14D17">
            <w:pPr>
              <w:pStyle w:val="ConsPlusNormal0"/>
              <w:jc w:val="center"/>
            </w:pPr>
            <w:r>
              <w:t>10,1</w:t>
            </w:r>
          </w:p>
        </w:tc>
        <w:tc>
          <w:tcPr>
            <w:tcW w:w="1134" w:type="dxa"/>
          </w:tcPr>
          <w:p w:rsidR="003E17B2" w:rsidRDefault="00D14D17">
            <w:pPr>
              <w:pStyle w:val="ConsPlusNormal0"/>
              <w:jc w:val="center"/>
            </w:pPr>
            <w:r>
              <w:t>202,576</w:t>
            </w:r>
          </w:p>
        </w:tc>
        <w:tc>
          <w:tcPr>
            <w:tcW w:w="1108" w:type="dxa"/>
          </w:tcPr>
          <w:p w:rsidR="003E17B2" w:rsidRDefault="00D14D17">
            <w:pPr>
              <w:pStyle w:val="ConsPlusNormal0"/>
              <w:jc w:val="center"/>
            </w:pPr>
            <w:r>
              <w:t>200,168</w:t>
            </w:r>
          </w:p>
        </w:tc>
        <w:tc>
          <w:tcPr>
            <w:tcW w:w="1134" w:type="dxa"/>
          </w:tcPr>
          <w:p w:rsidR="003E17B2" w:rsidRDefault="00D14D17">
            <w:pPr>
              <w:pStyle w:val="ConsPlusNormal0"/>
              <w:jc w:val="center"/>
            </w:pPr>
            <w:r>
              <w:t>2,408</w:t>
            </w:r>
          </w:p>
        </w:tc>
        <w:tc>
          <w:tcPr>
            <w:tcW w:w="1134" w:type="dxa"/>
          </w:tcPr>
          <w:p w:rsidR="003E17B2" w:rsidRDefault="00D14D17">
            <w:pPr>
              <w:pStyle w:val="ConsPlusNormal0"/>
              <w:jc w:val="center"/>
            </w:pPr>
            <w:r>
              <w:t>6,305</w:t>
            </w:r>
          </w:p>
        </w:tc>
        <w:tc>
          <w:tcPr>
            <w:tcW w:w="1134" w:type="dxa"/>
          </w:tcPr>
          <w:p w:rsidR="003E17B2" w:rsidRDefault="00D14D17">
            <w:pPr>
              <w:pStyle w:val="ConsPlusNormal0"/>
              <w:jc w:val="center"/>
            </w:pPr>
            <w:r>
              <w:t>5,650</w:t>
            </w:r>
          </w:p>
        </w:tc>
        <w:tc>
          <w:tcPr>
            <w:tcW w:w="1134" w:type="dxa"/>
          </w:tcPr>
          <w:p w:rsidR="003E17B2" w:rsidRDefault="00D14D17">
            <w:pPr>
              <w:pStyle w:val="ConsPlusNormal0"/>
              <w:jc w:val="center"/>
            </w:pPr>
            <w:r>
              <w:t>8,102</w:t>
            </w:r>
          </w:p>
        </w:tc>
      </w:tr>
      <w:tr w:rsidR="003E17B2">
        <w:tc>
          <w:tcPr>
            <w:tcW w:w="4139" w:type="dxa"/>
          </w:tcPr>
          <w:p w:rsidR="003E17B2" w:rsidRDefault="00D14D17">
            <w:pPr>
              <w:pStyle w:val="ConsPlusNormal0"/>
            </w:pPr>
            <w:r>
              <w:t>Травматология и ортопедия</w:t>
            </w:r>
          </w:p>
        </w:tc>
        <w:tc>
          <w:tcPr>
            <w:tcW w:w="1134" w:type="dxa"/>
          </w:tcPr>
          <w:p w:rsidR="003E17B2" w:rsidRDefault="00D14D17">
            <w:pPr>
              <w:pStyle w:val="ConsPlusNormal0"/>
              <w:jc w:val="center"/>
            </w:pPr>
            <w:r>
              <w:t>9,400</w:t>
            </w:r>
          </w:p>
        </w:tc>
        <w:tc>
          <w:tcPr>
            <w:tcW w:w="1125" w:type="dxa"/>
          </w:tcPr>
          <w:p w:rsidR="003E17B2" w:rsidRDefault="00D14D17">
            <w:pPr>
              <w:pStyle w:val="ConsPlusNormal0"/>
              <w:jc w:val="center"/>
            </w:pPr>
            <w:r>
              <w:t>7,220</w:t>
            </w:r>
          </w:p>
        </w:tc>
        <w:tc>
          <w:tcPr>
            <w:tcW w:w="1134" w:type="dxa"/>
          </w:tcPr>
          <w:p w:rsidR="003E17B2" w:rsidRDefault="00D14D17">
            <w:pPr>
              <w:pStyle w:val="ConsPlusNormal0"/>
              <w:jc w:val="center"/>
            </w:pPr>
            <w:r>
              <w:t>2,180</w:t>
            </w:r>
          </w:p>
        </w:tc>
        <w:tc>
          <w:tcPr>
            <w:tcW w:w="1531" w:type="dxa"/>
          </w:tcPr>
          <w:p w:rsidR="003E17B2" w:rsidRDefault="00D14D17">
            <w:pPr>
              <w:pStyle w:val="ConsPlusNormal0"/>
              <w:jc w:val="center"/>
            </w:pPr>
            <w:r>
              <w:t>11,1</w:t>
            </w:r>
          </w:p>
        </w:tc>
        <w:tc>
          <w:tcPr>
            <w:tcW w:w="1134" w:type="dxa"/>
          </w:tcPr>
          <w:p w:rsidR="003E17B2" w:rsidRDefault="00D14D17">
            <w:pPr>
              <w:pStyle w:val="ConsPlusNormal0"/>
              <w:jc w:val="center"/>
            </w:pPr>
            <w:r>
              <w:t>104,340</w:t>
            </w:r>
          </w:p>
        </w:tc>
        <w:tc>
          <w:tcPr>
            <w:tcW w:w="1108" w:type="dxa"/>
          </w:tcPr>
          <w:p w:rsidR="003E17B2" w:rsidRDefault="00D14D17">
            <w:pPr>
              <w:pStyle w:val="ConsPlusNormal0"/>
              <w:jc w:val="center"/>
            </w:pPr>
            <w:r>
              <w:t>80,183</w:t>
            </w:r>
          </w:p>
        </w:tc>
        <w:tc>
          <w:tcPr>
            <w:tcW w:w="1134" w:type="dxa"/>
          </w:tcPr>
          <w:p w:rsidR="003E17B2" w:rsidRDefault="00D14D17">
            <w:pPr>
              <w:pStyle w:val="ConsPlusNormal0"/>
              <w:jc w:val="center"/>
            </w:pPr>
            <w:r>
              <w:t>24,157</w:t>
            </w:r>
          </w:p>
        </w:tc>
        <w:tc>
          <w:tcPr>
            <w:tcW w:w="1134" w:type="dxa"/>
          </w:tcPr>
          <w:p w:rsidR="003E17B2" w:rsidRDefault="00D14D17">
            <w:pPr>
              <w:pStyle w:val="ConsPlusNormal0"/>
              <w:jc w:val="center"/>
            </w:pPr>
            <w:r>
              <w:t>5,090</w:t>
            </w:r>
          </w:p>
        </w:tc>
        <w:tc>
          <w:tcPr>
            <w:tcW w:w="1134" w:type="dxa"/>
          </w:tcPr>
          <w:p w:rsidR="003E17B2" w:rsidRDefault="00D14D17">
            <w:pPr>
              <w:pStyle w:val="ConsPlusNormal0"/>
              <w:jc w:val="center"/>
            </w:pPr>
            <w:r>
              <w:t>3,100</w:t>
            </w:r>
          </w:p>
        </w:tc>
        <w:tc>
          <w:tcPr>
            <w:tcW w:w="1134" w:type="dxa"/>
          </w:tcPr>
          <w:p w:rsidR="003E17B2" w:rsidRDefault="00D14D17">
            <w:pPr>
              <w:pStyle w:val="ConsPlusNormal0"/>
              <w:jc w:val="center"/>
            </w:pPr>
            <w:r>
              <w:t>1,210</w:t>
            </w:r>
          </w:p>
        </w:tc>
      </w:tr>
      <w:tr w:rsidR="003E17B2">
        <w:tc>
          <w:tcPr>
            <w:tcW w:w="4139" w:type="dxa"/>
          </w:tcPr>
          <w:p w:rsidR="003E17B2" w:rsidRDefault="00D14D17">
            <w:pPr>
              <w:pStyle w:val="ConsPlusNormal0"/>
            </w:pPr>
            <w:r>
              <w:t>Урология (в том числе детская урология-андрология)</w:t>
            </w:r>
          </w:p>
        </w:tc>
        <w:tc>
          <w:tcPr>
            <w:tcW w:w="1134" w:type="dxa"/>
          </w:tcPr>
          <w:p w:rsidR="003E17B2" w:rsidRDefault="00D14D17">
            <w:pPr>
              <w:pStyle w:val="ConsPlusNormal0"/>
              <w:jc w:val="center"/>
            </w:pPr>
            <w:r>
              <w:t>6,476</w:t>
            </w:r>
          </w:p>
        </w:tc>
        <w:tc>
          <w:tcPr>
            <w:tcW w:w="1125" w:type="dxa"/>
          </w:tcPr>
          <w:p w:rsidR="003E17B2" w:rsidRDefault="00D14D17">
            <w:pPr>
              <w:pStyle w:val="ConsPlusNormal0"/>
              <w:jc w:val="center"/>
            </w:pPr>
            <w:r>
              <w:t>5,496</w:t>
            </w:r>
          </w:p>
        </w:tc>
        <w:tc>
          <w:tcPr>
            <w:tcW w:w="1134" w:type="dxa"/>
          </w:tcPr>
          <w:p w:rsidR="003E17B2" w:rsidRDefault="00D14D17">
            <w:pPr>
              <w:pStyle w:val="ConsPlusNormal0"/>
              <w:jc w:val="center"/>
            </w:pPr>
            <w:r>
              <w:t>0,980</w:t>
            </w:r>
          </w:p>
        </w:tc>
        <w:tc>
          <w:tcPr>
            <w:tcW w:w="1531" w:type="dxa"/>
          </w:tcPr>
          <w:p w:rsidR="003E17B2" w:rsidRDefault="00D14D17">
            <w:pPr>
              <w:pStyle w:val="ConsPlusNormal0"/>
              <w:jc w:val="center"/>
            </w:pPr>
            <w:r>
              <w:t>8,9</w:t>
            </w:r>
          </w:p>
        </w:tc>
        <w:tc>
          <w:tcPr>
            <w:tcW w:w="1134" w:type="dxa"/>
          </w:tcPr>
          <w:p w:rsidR="003E17B2" w:rsidRDefault="00D14D17">
            <w:pPr>
              <w:pStyle w:val="ConsPlusNormal0"/>
              <w:jc w:val="center"/>
            </w:pPr>
            <w:r>
              <w:t>57,633</w:t>
            </w:r>
          </w:p>
        </w:tc>
        <w:tc>
          <w:tcPr>
            <w:tcW w:w="1108" w:type="dxa"/>
          </w:tcPr>
          <w:p w:rsidR="003E17B2" w:rsidRDefault="00D14D17">
            <w:pPr>
              <w:pStyle w:val="ConsPlusNormal0"/>
              <w:jc w:val="center"/>
            </w:pPr>
            <w:r>
              <w:t>48,930</w:t>
            </w:r>
          </w:p>
        </w:tc>
        <w:tc>
          <w:tcPr>
            <w:tcW w:w="1134" w:type="dxa"/>
          </w:tcPr>
          <w:p w:rsidR="003E17B2" w:rsidRDefault="00D14D17">
            <w:pPr>
              <w:pStyle w:val="ConsPlusNormal0"/>
              <w:jc w:val="center"/>
            </w:pPr>
            <w:r>
              <w:t>8,703</w:t>
            </w:r>
          </w:p>
        </w:tc>
        <w:tc>
          <w:tcPr>
            <w:tcW w:w="1134" w:type="dxa"/>
          </w:tcPr>
          <w:p w:rsidR="003E17B2" w:rsidRDefault="00D14D17">
            <w:pPr>
              <w:pStyle w:val="ConsPlusNormal0"/>
              <w:jc w:val="center"/>
            </w:pPr>
            <w:r>
              <w:t>5,326</w:t>
            </w:r>
          </w:p>
        </w:tc>
        <w:tc>
          <w:tcPr>
            <w:tcW w:w="1134" w:type="dxa"/>
          </w:tcPr>
          <w:p w:rsidR="003E17B2" w:rsidRDefault="00D14D17">
            <w:pPr>
              <w:pStyle w:val="ConsPlusNormal0"/>
              <w:jc w:val="center"/>
            </w:pPr>
            <w:r>
              <w:t>0,950</w:t>
            </w:r>
          </w:p>
        </w:tc>
        <w:tc>
          <w:tcPr>
            <w:tcW w:w="1134" w:type="dxa"/>
          </w:tcPr>
          <w:p w:rsidR="003E17B2" w:rsidRDefault="00D14D17">
            <w:pPr>
              <w:pStyle w:val="ConsPlusNormal0"/>
              <w:jc w:val="center"/>
            </w:pPr>
            <w:r>
              <w:t>0,200</w:t>
            </w:r>
          </w:p>
        </w:tc>
      </w:tr>
      <w:tr w:rsidR="003E17B2">
        <w:tc>
          <w:tcPr>
            <w:tcW w:w="4139" w:type="dxa"/>
          </w:tcPr>
          <w:p w:rsidR="003E17B2" w:rsidRDefault="00D14D17">
            <w:pPr>
              <w:pStyle w:val="ConsPlusNormal0"/>
            </w:pPr>
            <w:r>
              <w:t>Хирургия (комбустиология)</w:t>
            </w:r>
          </w:p>
        </w:tc>
        <w:tc>
          <w:tcPr>
            <w:tcW w:w="1134" w:type="dxa"/>
          </w:tcPr>
          <w:p w:rsidR="003E17B2" w:rsidRDefault="00D14D17">
            <w:pPr>
              <w:pStyle w:val="ConsPlusNormal0"/>
              <w:jc w:val="center"/>
            </w:pPr>
            <w:r>
              <w:t>0,354</w:t>
            </w:r>
          </w:p>
        </w:tc>
        <w:tc>
          <w:tcPr>
            <w:tcW w:w="1125" w:type="dxa"/>
          </w:tcPr>
          <w:p w:rsidR="003E17B2" w:rsidRDefault="00D14D17">
            <w:pPr>
              <w:pStyle w:val="ConsPlusNormal0"/>
              <w:jc w:val="center"/>
            </w:pPr>
            <w:r>
              <w:t>0,244</w:t>
            </w:r>
          </w:p>
        </w:tc>
        <w:tc>
          <w:tcPr>
            <w:tcW w:w="1134" w:type="dxa"/>
          </w:tcPr>
          <w:p w:rsidR="003E17B2" w:rsidRDefault="00D14D17">
            <w:pPr>
              <w:pStyle w:val="ConsPlusNormal0"/>
              <w:jc w:val="center"/>
            </w:pPr>
            <w:r>
              <w:t>0,110</w:t>
            </w:r>
          </w:p>
        </w:tc>
        <w:tc>
          <w:tcPr>
            <w:tcW w:w="1531" w:type="dxa"/>
          </w:tcPr>
          <w:p w:rsidR="003E17B2" w:rsidRDefault="00D14D17">
            <w:pPr>
              <w:pStyle w:val="ConsPlusNormal0"/>
              <w:jc w:val="center"/>
            </w:pPr>
            <w:r>
              <w:t>13,5</w:t>
            </w:r>
          </w:p>
        </w:tc>
        <w:tc>
          <w:tcPr>
            <w:tcW w:w="1134" w:type="dxa"/>
          </w:tcPr>
          <w:p w:rsidR="003E17B2" w:rsidRDefault="00D14D17">
            <w:pPr>
              <w:pStyle w:val="ConsPlusNormal0"/>
              <w:jc w:val="center"/>
            </w:pPr>
            <w:r>
              <w:t>4,772</w:t>
            </w:r>
          </w:p>
        </w:tc>
        <w:tc>
          <w:tcPr>
            <w:tcW w:w="1108" w:type="dxa"/>
          </w:tcPr>
          <w:p w:rsidR="003E17B2" w:rsidRDefault="00D14D17">
            <w:pPr>
              <w:pStyle w:val="ConsPlusNormal0"/>
              <w:jc w:val="center"/>
            </w:pPr>
            <w:r>
              <w:t>3,321</w:t>
            </w:r>
          </w:p>
        </w:tc>
        <w:tc>
          <w:tcPr>
            <w:tcW w:w="1134" w:type="dxa"/>
          </w:tcPr>
          <w:p w:rsidR="003E17B2" w:rsidRDefault="00D14D17">
            <w:pPr>
              <w:pStyle w:val="ConsPlusNormal0"/>
              <w:jc w:val="center"/>
            </w:pPr>
            <w:r>
              <w:t>1,451</w:t>
            </w:r>
          </w:p>
        </w:tc>
        <w:tc>
          <w:tcPr>
            <w:tcW w:w="1134" w:type="dxa"/>
          </w:tcPr>
          <w:p w:rsidR="003E17B2" w:rsidRDefault="00D14D17">
            <w:pPr>
              <w:pStyle w:val="ConsPlusNormal0"/>
              <w:jc w:val="center"/>
            </w:pPr>
            <w:r>
              <w:t>0,354</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Торакальная хирургия</w:t>
            </w:r>
          </w:p>
        </w:tc>
        <w:tc>
          <w:tcPr>
            <w:tcW w:w="1134" w:type="dxa"/>
          </w:tcPr>
          <w:p w:rsidR="003E17B2" w:rsidRDefault="00D14D17">
            <w:pPr>
              <w:pStyle w:val="ConsPlusNormal0"/>
              <w:jc w:val="center"/>
            </w:pPr>
            <w:r>
              <w:t>0,601</w:t>
            </w:r>
          </w:p>
        </w:tc>
        <w:tc>
          <w:tcPr>
            <w:tcW w:w="1125" w:type="dxa"/>
          </w:tcPr>
          <w:p w:rsidR="003E17B2" w:rsidRDefault="00D14D17">
            <w:pPr>
              <w:pStyle w:val="ConsPlusNormal0"/>
              <w:jc w:val="center"/>
            </w:pPr>
            <w:r>
              <w:t>0,491</w:t>
            </w:r>
          </w:p>
        </w:tc>
        <w:tc>
          <w:tcPr>
            <w:tcW w:w="1134" w:type="dxa"/>
          </w:tcPr>
          <w:p w:rsidR="003E17B2" w:rsidRDefault="00D14D17">
            <w:pPr>
              <w:pStyle w:val="ConsPlusNormal0"/>
              <w:jc w:val="center"/>
            </w:pPr>
            <w:r>
              <w:t>0,110</w:t>
            </w:r>
          </w:p>
        </w:tc>
        <w:tc>
          <w:tcPr>
            <w:tcW w:w="1531" w:type="dxa"/>
          </w:tcPr>
          <w:p w:rsidR="003E17B2" w:rsidRDefault="00D14D17">
            <w:pPr>
              <w:pStyle w:val="ConsPlusNormal0"/>
              <w:jc w:val="center"/>
            </w:pPr>
            <w:r>
              <w:t>13,3</w:t>
            </w:r>
          </w:p>
        </w:tc>
        <w:tc>
          <w:tcPr>
            <w:tcW w:w="1134" w:type="dxa"/>
          </w:tcPr>
          <w:p w:rsidR="003E17B2" w:rsidRDefault="00D14D17">
            <w:pPr>
              <w:pStyle w:val="ConsPlusNormal0"/>
              <w:jc w:val="center"/>
            </w:pPr>
            <w:r>
              <w:t>7,996</w:t>
            </w:r>
          </w:p>
        </w:tc>
        <w:tc>
          <w:tcPr>
            <w:tcW w:w="1108" w:type="dxa"/>
          </w:tcPr>
          <w:p w:rsidR="003E17B2" w:rsidRDefault="00D14D17">
            <w:pPr>
              <w:pStyle w:val="ConsPlusNormal0"/>
              <w:jc w:val="center"/>
            </w:pPr>
            <w:r>
              <w:t>6,517</w:t>
            </w:r>
          </w:p>
        </w:tc>
        <w:tc>
          <w:tcPr>
            <w:tcW w:w="1134" w:type="dxa"/>
          </w:tcPr>
          <w:p w:rsidR="003E17B2" w:rsidRDefault="00D14D17">
            <w:pPr>
              <w:pStyle w:val="ConsPlusNormal0"/>
              <w:jc w:val="center"/>
            </w:pPr>
            <w:r>
              <w:t>1,479</w:t>
            </w:r>
          </w:p>
        </w:tc>
        <w:tc>
          <w:tcPr>
            <w:tcW w:w="1134" w:type="dxa"/>
          </w:tcPr>
          <w:p w:rsidR="003E17B2" w:rsidRDefault="00D14D17">
            <w:pPr>
              <w:pStyle w:val="ConsPlusNormal0"/>
              <w:jc w:val="center"/>
            </w:pPr>
            <w:r>
              <w:t>0,601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34" w:type="dxa"/>
          </w:tcPr>
          <w:p w:rsidR="003E17B2" w:rsidRDefault="00D14D17">
            <w:pPr>
              <w:pStyle w:val="ConsPlusNormal0"/>
              <w:jc w:val="center"/>
            </w:pPr>
            <w:r>
              <w:t>19,800</w:t>
            </w:r>
          </w:p>
        </w:tc>
        <w:tc>
          <w:tcPr>
            <w:tcW w:w="1125" w:type="dxa"/>
          </w:tcPr>
          <w:p w:rsidR="003E17B2" w:rsidRDefault="00D14D17">
            <w:pPr>
              <w:pStyle w:val="ConsPlusNormal0"/>
              <w:jc w:val="center"/>
            </w:pPr>
            <w:r>
              <w:t>17,820</w:t>
            </w:r>
          </w:p>
        </w:tc>
        <w:tc>
          <w:tcPr>
            <w:tcW w:w="1134" w:type="dxa"/>
          </w:tcPr>
          <w:p w:rsidR="003E17B2" w:rsidRDefault="00D14D17">
            <w:pPr>
              <w:pStyle w:val="ConsPlusNormal0"/>
              <w:jc w:val="center"/>
            </w:pPr>
            <w:r>
              <w:t>1,980</w:t>
            </w:r>
          </w:p>
        </w:tc>
        <w:tc>
          <w:tcPr>
            <w:tcW w:w="1531" w:type="dxa"/>
          </w:tcPr>
          <w:p w:rsidR="003E17B2" w:rsidRDefault="00D14D17">
            <w:pPr>
              <w:pStyle w:val="ConsPlusNormal0"/>
              <w:jc w:val="center"/>
            </w:pPr>
            <w:r>
              <w:t>8,9</w:t>
            </w:r>
          </w:p>
        </w:tc>
        <w:tc>
          <w:tcPr>
            <w:tcW w:w="1134" w:type="dxa"/>
          </w:tcPr>
          <w:p w:rsidR="003E17B2" w:rsidRDefault="00D14D17">
            <w:pPr>
              <w:pStyle w:val="ConsPlusNormal0"/>
              <w:jc w:val="center"/>
            </w:pPr>
            <w:r>
              <w:t>176,220</w:t>
            </w:r>
          </w:p>
        </w:tc>
        <w:tc>
          <w:tcPr>
            <w:tcW w:w="1108" w:type="dxa"/>
          </w:tcPr>
          <w:p w:rsidR="003E17B2" w:rsidRDefault="00D14D17">
            <w:pPr>
              <w:pStyle w:val="ConsPlusNormal0"/>
              <w:jc w:val="center"/>
            </w:pPr>
            <w:r>
              <w:t>158,597</w:t>
            </w:r>
          </w:p>
        </w:tc>
        <w:tc>
          <w:tcPr>
            <w:tcW w:w="1134" w:type="dxa"/>
          </w:tcPr>
          <w:p w:rsidR="003E17B2" w:rsidRDefault="00D14D17">
            <w:pPr>
              <w:pStyle w:val="ConsPlusNormal0"/>
              <w:jc w:val="center"/>
            </w:pPr>
            <w:r>
              <w:t>17,623</w:t>
            </w:r>
          </w:p>
        </w:tc>
        <w:tc>
          <w:tcPr>
            <w:tcW w:w="1134" w:type="dxa"/>
          </w:tcPr>
          <w:p w:rsidR="003E17B2" w:rsidRDefault="00D14D17">
            <w:pPr>
              <w:pStyle w:val="ConsPlusNormal0"/>
              <w:jc w:val="center"/>
            </w:pPr>
            <w:r>
              <w:t>12,580</w:t>
            </w:r>
          </w:p>
        </w:tc>
        <w:tc>
          <w:tcPr>
            <w:tcW w:w="1134" w:type="dxa"/>
          </w:tcPr>
          <w:p w:rsidR="003E17B2" w:rsidRDefault="00D14D17">
            <w:pPr>
              <w:pStyle w:val="ConsPlusNormal0"/>
              <w:jc w:val="center"/>
            </w:pPr>
            <w:r>
              <w:t>3,380</w:t>
            </w:r>
          </w:p>
        </w:tc>
        <w:tc>
          <w:tcPr>
            <w:tcW w:w="1134" w:type="dxa"/>
          </w:tcPr>
          <w:p w:rsidR="003E17B2" w:rsidRDefault="00D14D17">
            <w:pPr>
              <w:pStyle w:val="ConsPlusNormal0"/>
              <w:jc w:val="center"/>
            </w:pPr>
            <w:r>
              <w:t>3,840</w:t>
            </w:r>
          </w:p>
        </w:tc>
      </w:tr>
      <w:tr w:rsidR="003E17B2">
        <w:tc>
          <w:tcPr>
            <w:tcW w:w="4139" w:type="dxa"/>
          </w:tcPr>
          <w:p w:rsidR="003E17B2" w:rsidRDefault="00D14D17">
            <w:pPr>
              <w:pStyle w:val="ConsPlusNormal0"/>
            </w:pPr>
            <w:r>
              <w:t>Челюстно-лицевая хирургия, стоматология</w:t>
            </w:r>
          </w:p>
        </w:tc>
        <w:tc>
          <w:tcPr>
            <w:tcW w:w="1134" w:type="dxa"/>
          </w:tcPr>
          <w:p w:rsidR="003E17B2" w:rsidRDefault="00D14D17">
            <w:pPr>
              <w:pStyle w:val="ConsPlusNormal0"/>
              <w:jc w:val="center"/>
            </w:pPr>
            <w:r>
              <w:t>1,300</w:t>
            </w:r>
          </w:p>
        </w:tc>
        <w:tc>
          <w:tcPr>
            <w:tcW w:w="1125" w:type="dxa"/>
          </w:tcPr>
          <w:p w:rsidR="003E17B2" w:rsidRDefault="00D14D17">
            <w:pPr>
              <w:pStyle w:val="ConsPlusNormal0"/>
              <w:jc w:val="center"/>
            </w:pPr>
            <w:r>
              <w:t>1,060</w:t>
            </w:r>
          </w:p>
        </w:tc>
        <w:tc>
          <w:tcPr>
            <w:tcW w:w="1134" w:type="dxa"/>
          </w:tcPr>
          <w:p w:rsidR="003E17B2" w:rsidRDefault="00D14D17">
            <w:pPr>
              <w:pStyle w:val="ConsPlusNormal0"/>
              <w:jc w:val="center"/>
            </w:pPr>
            <w:r>
              <w:t>0,240</w:t>
            </w:r>
          </w:p>
        </w:tc>
        <w:tc>
          <w:tcPr>
            <w:tcW w:w="1531" w:type="dxa"/>
          </w:tcPr>
          <w:p w:rsidR="003E17B2" w:rsidRDefault="00D14D17">
            <w:pPr>
              <w:pStyle w:val="ConsPlusNormal0"/>
              <w:jc w:val="center"/>
            </w:pPr>
            <w:r>
              <w:t>7,7</w:t>
            </w:r>
          </w:p>
        </w:tc>
        <w:tc>
          <w:tcPr>
            <w:tcW w:w="1134" w:type="dxa"/>
          </w:tcPr>
          <w:p w:rsidR="003E17B2" w:rsidRDefault="00D14D17">
            <w:pPr>
              <w:pStyle w:val="ConsPlusNormal0"/>
              <w:jc w:val="center"/>
            </w:pPr>
            <w:r>
              <w:t>10,010</w:t>
            </w:r>
          </w:p>
        </w:tc>
        <w:tc>
          <w:tcPr>
            <w:tcW w:w="1108" w:type="dxa"/>
          </w:tcPr>
          <w:p w:rsidR="003E17B2" w:rsidRDefault="00D14D17">
            <w:pPr>
              <w:pStyle w:val="ConsPlusNormal0"/>
              <w:jc w:val="center"/>
            </w:pPr>
            <w:r>
              <w:t>8,126</w:t>
            </w:r>
          </w:p>
        </w:tc>
        <w:tc>
          <w:tcPr>
            <w:tcW w:w="1134" w:type="dxa"/>
          </w:tcPr>
          <w:p w:rsidR="003E17B2" w:rsidRDefault="00D14D17">
            <w:pPr>
              <w:pStyle w:val="ConsPlusNormal0"/>
              <w:jc w:val="center"/>
            </w:pPr>
            <w:r>
              <w:t>1,884</w:t>
            </w:r>
          </w:p>
        </w:tc>
        <w:tc>
          <w:tcPr>
            <w:tcW w:w="1134" w:type="dxa"/>
          </w:tcPr>
          <w:p w:rsidR="003E17B2" w:rsidRDefault="00D14D17">
            <w:pPr>
              <w:pStyle w:val="ConsPlusNormal0"/>
              <w:jc w:val="center"/>
            </w:pPr>
            <w:r>
              <w:t>1,300</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Эндокринология</w:t>
            </w:r>
          </w:p>
        </w:tc>
        <w:tc>
          <w:tcPr>
            <w:tcW w:w="1134" w:type="dxa"/>
          </w:tcPr>
          <w:p w:rsidR="003E17B2" w:rsidRDefault="00D14D17">
            <w:pPr>
              <w:pStyle w:val="ConsPlusNormal0"/>
              <w:jc w:val="center"/>
            </w:pPr>
            <w:r>
              <w:t>3,397</w:t>
            </w:r>
          </w:p>
        </w:tc>
        <w:tc>
          <w:tcPr>
            <w:tcW w:w="1125" w:type="dxa"/>
          </w:tcPr>
          <w:p w:rsidR="003E17B2" w:rsidRDefault="00D14D17">
            <w:pPr>
              <w:pStyle w:val="ConsPlusNormal0"/>
              <w:jc w:val="center"/>
            </w:pPr>
            <w:r>
              <w:t>1,757</w:t>
            </w:r>
          </w:p>
        </w:tc>
        <w:tc>
          <w:tcPr>
            <w:tcW w:w="1134" w:type="dxa"/>
          </w:tcPr>
          <w:p w:rsidR="003E17B2" w:rsidRDefault="00D14D17">
            <w:pPr>
              <w:pStyle w:val="ConsPlusNormal0"/>
              <w:jc w:val="center"/>
            </w:pPr>
            <w:r>
              <w:t>1,640</w:t>
            </w:r>
          </w:p>
        </w:tc>
        <w:tc>
          <w:tcPr>
            <w:tcW w:w="1531" w:type="dxa"/>
          </w:tcPr>
          <w:p w:rsidR="003E17B2" w:rsidRDefault="00D14D17">
            <w:pPr>
              <w:pStyle w:val="ConsPlusNormal0"/>
              <w:jc w:val="center"/>
            </w:pPr>
            <w:r>
              <w:t>11,6</w:t>
            </w:r>
          </w:p>
        </w:tc>
        <w:tc>
          <w:tcPr>
            <w:tcW w:w="1134" w:type="dxa"/>
          </w:tcPr>
          <w:p w:rsidR="003E17B2" w:rsidRDefault="00D14D17">
            <w:pPr>
              <w:pStyle w:val="ConsPlusNormal0"/>
              <w:jc w:val="center"/>
            </w:pPr>
            <w:r>
              <w:t>39,405</w:t>
            </w:r>
          </w:p>
        </w:tc>
        <w:tc>
          <w:tcPr>
            <w:tcW w:w="1108" w:type="dxa"/>
          </w:tcPr>
          <w:p w:rsidR="003E17B2" w:rsidRDefault="00D14D17">
            <w:pPr>
              <w:pStyle w:val="ConsPlusNormal0"/>
              <w:jc w:val="center"/>
            </w:pPr>
            <w:r>
              <w:t>20,414</w:t>
            </w:r>
          </w:p>
        </w:tc>
        <w:tc>
          <w:tcPr>
            <w:tcW w:w="1134" w:type="dxa"/>
          </w:tcPr>
          <w:p w:rsidR="003E17B2" w:rsidRDefault="00D14D17">
            <w:pPr>
              <w:pStyle w:val="ConsPlusNormal0"/>
              <w:jc w:val="center"/>
            </w:pPr>
            <w:r>
              <w:t>18,991</w:t>
            </w:r>
          </w:p>
        </w:tc>
        <w:tc>
          <w:tcPr>
            <w:tcW w:w="1134" w:type="dxa"/>
          </w:tcPr>
          <w:p w:rsidR="003E17B2" w:rsidRDefault="00D14D17">
            <w:pPr>
              <w:pStyle w:val="ConsPlusNormal0"/>
              <w:jc w:val="center"/>
            </w:pPr>
            <w:r>
              <w:t>2,837</w:t>
            </w:r>
          </w:p>
        </w:tc>
        <w:tc>
          <w:tcPr>
            <w:tcW w:w="1134" w:type="dxa"/>
          </w:tcPr>
          <w:p w:rsidR="003E17B2" w:rsidRDefault="00D14D17">
            <w:pPr>
              <w:pStyle w:val="ConsPlusNormal0"/>
              <w:jc w:val="center"/>
            </w:pPr>
            <w:r>
              <w:t>0,560</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Всего по базовой программе ОМС</w:t>
            </w:r>
          </w:p>
        </w:tc>
        <w:tc>
          <w:tcPr>
            <w:tcW w:w="1134" w:type="dxa"/>
          </w:tcPr>
          <w:p w:rsidR="003E17B2" w:rsidRDefault="00D14D17">
            <w:pPr>
              <w:pStyle w:val="ConsPlusNormal0"/>
              <w:jc w:val="center"/>
            </w:pPr>
            <w:r>
              <w:t>182,561</w:t>
            </w:r>
          </w:p>
        </w:tc>
        <w:tc>
          <w:tcPr>
            <w:tcW w:w="1125" w:type="dxa"/>
          </w:tcPr>
          <w:p w:rsidR="003E17B2" w:rsidRDefault="00D14D17">
            <w:pPr>
              <w:pStyle w:val="ConsPlusNormal0"/>
              <w:jc w:val="center"/>
            </w:pPr>
            <w:r>
              <w:t>144,652</w:t>
            </w:r>
          </w:p>
        </w:tc>
        <w:tc>
          <w:tcPr>
            <w:tcW w:w="1134" w:type="dxa"/>
          </w:tcPr>
          <w:p w:rsidR="003E17B2" w:rsidRDefault="00D14D17">
            <w:pPr>
              <w:pStyle w:val="ConsPlusNormal0"/>
              <w:jc w:val="center"/>
            </w:pPr>
            <w:r>
              <w:t>37,909</w:t>
            </w:r>
          </w:p>
        </w:tc>
        <w:tc>
          <w:tcPr>
            <w:tcW w:w="1531" w:type="dxa"/>
          </w:tcPr>
          <w:p w:rsidR="003E17B2" w:rsidRDefault="00D14D17">
            <w:pPr>
              <w:pStyle w:val="ConsPlusNormal0"/>
              <w:jc w:val="center"/>
            </w:pPr>
            <w:r>
              <w:t>9,6</w:t>
            </w:r>
          </w:p>
        </w:tc>
        <w:tc>
          <w:tcPr>
            <w:tcW w:w="1134" w:type="dxa"/>
          </w:tcPr>
          <w:p w:rsidR="003E17B2" w:rsidRDefault="00D14D17">
            <w:pPr>
              <w:pStyle w:val="ConsPlusNormal0"/>
              <w:jc w:val="center"/>
            </w:pPr>
            <w:r>
              <w:t>1754,033</w:t>
            </w:r>
          </w:p>
        </w:tc>
        <w:tc>
          <w:tcPr>
            <w:tcW w:w="1108" w:type="dxa"/>
          </w:tcPr>
          <w:p w:rsidR="003E17B2" w:rsidRDefault="00D14D17">
            <w:pPr>
              <w:pStyle w:val="ConsPlusNormal0"/>
              <w:jc w:val="center"/>
            </w:pPr>
            <w:r>
              <w:t>1382,288</w:t>
            </w:r>
          </w:p>
        </w:tc>
        <w:tc>
          <w:tcPr>
            <w:tcW w:w="1134" w:type="dxa"/>
          </w:tcPr>
          <w:p w:rsidR="003E17B2" w:rsidRDefault="00D14D17">
            <w:pPr>
              <w:pStyle w:val="ConsPlusNormal0"/>
              <w:jc w:val="center"/>
            </w:pPr>
            <w:r>
              <w:t>371,745</w:t>
            </w:r>
          </w:p>
        </w:tc>
        <w:tc>
          <w:tcPr>
            <w:tcW w:w="1134" w:type="dxa"/>
          </w:tcPr>
          <w:p w:rsidR="003E17B2" w:rsidRDefault="00D14D17">
            <w:pPr>
              <w:pStyle w:val="ConsPlusNormal0"/>
              <w:jc w:val="center"/>
            </w:pPr>
            <w:r>
              <w:t>106,107</w:t>
            </w:r>
          </w:p>
        </w:tc>
        <w:tc>
          <w:tcPr>
            <w:tcW w:w="1134" w:type="dxa"/>
          </w:tcPr>
          <w:p w:rsidR="003E17B2" w:rsidRDefault="00D14D17">
            <w:pPr>
              <w:pStyle w:val="ConsPlusNormal0"/>
              <w:jc w:val="center"/>
            </w:pPr>
            <w:r>
              <w:t>46,220</w:t>
            </w:r>
          </w:p>
        </w:tc>
        <w:tc>
          <w:tcPr>
            <w:tcW w:w="1134" w:type="dxa"/>
          </w:tcPr>
          <w:p w:rsidR="003E17B2" w:rsidRDefault="00D14D17">
            <w:pPr>
              <w:pStyle w:val="ConsPlusNormal0"/>
              <w:jc w:val="center"/>
            </w:pPr>
            <w:r>
              <w:t>30,234</w:t>
            </w:r>
          </w:p>
        </w:tc>
      </w:tr>
      <w:tr w:rsidR="003E17B2">
        <w:tc>
          <w:tcPr>
            <w:tcW w:w="4139" w:type="dxa"/>
          </w:tcPr>
          <w:p w:rsidR="003E17B2" w:rsidRDefault="00D14D17">
            <w:pPr>
              <w:pStyle w:val="ConsPlusNormal0"/>
            </w:pPr>
            <w:r>
              <w:t>Психиатрия</w:t>
            </w:r>
          </w:p>
        </w:tc>
        <w:tc>
          <w:tcPr>
            <w:tcW w:w="1134" w:type="dxa"/>
          </w:tcPr>
          <w:p w:rsidR="003E17B2" w:rsidRDefault="00D14D17">
            <w:pPr>
              <w:pStyle w:val="ConsPlusNormal0"/>
              <w:jc w:val="center"/>
            </w:pPr>
            <w:r>
              <w:t>4,55</w:t>
            </w:r>
          </w:p>
        </w:tc>
        <w:tc>
          <w:tcPr>
            <w:tcW w:w="1125" w:type="dxa"/>
          </w:tcPr>
          <w:p w:rsidR="003E17B2" w:rsidRDefault="00D14D17">
            <w:pPr>
              <w:pStyle w:val="ConsPlusNormal0"/>
              <w:jc w:val="center"/>
            </w:pPr>
            <w:r>
              <w:t>4,32</w:t>
            </w:r>
          </w:p>
        </w:tc>
        <w:tc>
          <w:tcPr>
            <w:tcW w:w="1134" w:type="dxa"/>
          </w:tcPr>
          <w:p w:rsidR="003E17B2" w:rsidRDefault="00D14D17">
            <w:pPr>
              <w:pStyle w:val="ConsPlusNormal0"/>
              <w:jc w:val="center"/>
            </w:pPr>
            <w:r>
              <w:t>0,23</w:t>
            </w:r>
          </w:p>
        </w:tc>
        <w:tc>
          <w:tcPr>
            <w:tcW w:w="1531" w:type="dxa"/>
          </w:tcPr>
          <w:p w:rsidR="003E17B2" w:rsidRDefault="00D14D17">
            <w:pPr>
              <w:pStyle w:val="ConsPlusNormal0"/>
              <w:jc w:val="center"/>
            </w:pPr>
            <w:r>
              <w:t>68,6</w:t>
            </w:r>
          </w:p>
        </w:tc>
        <w:tc>
          <w:tcPr>
            <w:tcW w:w="1134" w:type="dxa"/>
          </w:tcPr>
          <w:p w:rsidR="003E17B2" w:rsidRDefault="00D14D17">
            <w:pPr>
              <w:pStyle w:val="ConsPlusNormal0"/>
              <w:jc w:val="center"/>
            </w:pPr>
            <w:r>
              <w:t>312,03</w:t>
            </w:r>
          </w:p>
        </w:tc>
        <w:tc>
          <w:tcPr>
            <w:tcW w:w="1108" w:type="dxa"/>
          </w:tcPr>
          <w:p w:rsidR="003E17B2" w:rsidRDefault="00D14D17">
            <w:pPr>
              <w:pStyle w:val="ConsPlusNormal0"/>
              <w:jc w:val="center"/>
            </w:pPr>
            <w:r>
              <w:t>296,43</w:t>
            </w:r>
          </w:p>
        </w:tc>
        <w:tc>
          <w:tcPr>
            <w:tcW w:w="1134" w:type="dxa"/>
          </w:tcPr>
          <w:p w:rsidR="003E17B2" w:rsidRDefault="00D14D17">
            <w:pPr>
              <w:pStyle w:val="ConsPlusNormal0"/>
              <w:jc w:val="center"/>
            </w:pPr>
            <w:r>
              <w:t>15,6</w:t>
            </w:r>
          </w:p>
        </w:tc>
        <w:tc>
          <w:tcPr>
            <w:tcW w:w="1134" w:type="dxa"/>
          </w:tcPr>
          <w:p w:rsidR="003E17B2" w:rsidRDefault="00D14D17">
            <w:pPr>
              <w:pStyle w:val="ConsPlusNormal0"/>
              <w:jc w:val="center"/>
            </w:pPr>
            <w:r>
              <w:t>4,55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Наркология</w:t>
            </w:r>
          </w:p>
        </w:tc>
        <w:tc>
          <w:tcPr>
            <w:tcW w:w="1134" w:type="dxa"/>
          </w:tcPr>
          <w:p w:rsidR="003E17B2" w:rsidRDefault="00D14D17">
            <w:pPr>
              <w:pStyle w:val="ConsPlusNormal0"/>
              <w:jc w:val="center"/>
            </w:pPr>
            <w:r>
              <w:t>1,71</w:t>
            </w:r>
          </w:p>
        </w:tc>
        <w:tc>
          <w:tcPr>
            <w:tcW w:w="1125" w:type="dxa"/>
          </w:tcPr>
          <w:p w:rsidR="003E17B2" w:rsidRDefault="00D14D17">
            <w:pPr>
              <w:pStyle w:val="ConsPlusNormal0"/>
              <w:jc w:val="center"/>
            </w:pPr>
            <w:r>
              <w:t>1,71</w:t>
            </w:r>
          </w:p>
        </w:tc>
        <w:tc>
          <w:tcPr>
            <w:tcW w:w="1134" w:type="dxa"/>
          </w:tcPr>
          <w:p w:rsidR="003E17B2" w:rsidRDefault="00D14D17">
            <w:pPr>
              <w:pStyle w:val="ConsPlusNormal0"/>
              <w:jc w:val="center"/>
            </w:pPr>
            <w:r>
              <w:t>0</w:t>
            </w:r>
          </w:p>
        </w:tc>
        <w:tc>
          <w:tcPr>
            <w:tcW w:w="1531" w:type="dxa"/>
          </w:tcPr>
          <w:p w:rsidR="003E17B2" w:rsidRDefault="00D14D17">
            <w:pPr>
              <w:pStyle w:val="ConsPlusNormal0"/>
              <w:jc w:val="center"/>
            </w:pPr>
            <w:r>
              <w:t>18,0</w:t>
            </w:r>
          </w:p>
        </w:tc>
        <w:tc>
          <w:tcPr>
            <w:tcW w:w="1134" w:type="dxa"/>
          </w:tcPr>
          <w:p w:rsidR="003E17B2" w:rsidRDefault="00D14D17">
            <w:pPr>
              <w:pStyle w:val="ConsPlusNormal0"/>
              <w:jc w:val="center"/>
            </w:pPr>
            <w:r>
              <w:t>30,83</w:t>
            </w:r>
          </w:p>
        </w:tc>
        <w:tc>
          <w:tcPr>
            <w:tcW w:w="1108" w:type="dxa"/>
          </w:tcPr>
          <w:p w:rsidR="003E17B2" w:rsidRDefault="00D14D17">
            <w:pPr>
              <w:pStyle w:val="ConsPlusNormal0"/>
              <w:jc w:val="center"/>
            </w:pPr>
            <w:r>
              <w:t>30,83</w:t>
            </w:r>
          </w:p>
        </w:tc>
        <w:tc>
          <w:tcPr>
            <w:tcW w:w="1134" w:type="dxa"/>
          </w:tcPr>
          <w:p w:rsidR="003E17B2" w:rsidRDefault="00D14D17">
            <w:pPr>
              <w:pStyle w:val="ConsPlusNormal0"/>
              <w:jc w:val="center"/>
            </w:pPr>
            <w:r>
              <w:t>0</w:t>
            </w:r>
          </w:p>
        </w:tc>
        <w:tc>
          <w:tcPr>
            <w:tcW w:w="1134" w:type="dxa"/>
          </w:tcPr>
          <w:p w:rsidR="003E17B2" w:rsidRDefault="00D14D17">
            <w:pPr>
              <w:pStyle w:val="ConsPlusNormal0"/>
              <w:jc w:val="center"/>
            </w:pPr>
            <w:r>
              <w:t>1,71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Фтизиатрия</w:t>
            </w:r>
          </w:p>
        </w:tc>
        <w:tc>
          <w:tcPr>
            <w:tcW w:w="1134" w:type="dxa"/>
          </w:tcPr>
          <w:p w:rsidR="003E17B2" w:rsidRDefault="00D14D17">
            <w:pPr>
              <w:pStyle w:val="ConsPlusNormal0"/>
              <w:jc w:val="center"/>
            </w:pPr>
            <w:r>
              <w:t>1,5</w:t>
            </w:r>
          </w:p>
        </w:tc>
        <w:tc>
          <w:tcPr>
            <w:tcW w:w="1125" w:type="dxa"/>
          </w:tcPr>
          <w:p w:rsidR="003E17B2" w:rsidRDefault="00D14D17">
            <w:pPr>
              <w:pStyle w:val="ConsPlusNormal0"/>
              <w:jc w:val="center"/>
            </w:pPr>
            <w:r>
              <w:t>1,2</w:t>
            </w:r>
          </w:p>
        </w:tc>
        <w:tc>
          <w:tcPr>
            <w:tcW w:w="1134" w:type="dxa"/>
          </w:tcPr>
          <w:p w:rsidR="003E17B2" w:rsidRDefault="00D14D17">
            <w:pPr>
              <w:pStyle w:val="ConsPlusNormal0"/>
              <w:jc w:val="center"/>
            </w:pPr>
            <w:r>
              <w:t>0,3</w:t>
            </w:r>
          </w:p>
        </w:tc>
        <w:tc>
          <w:tcPr>
            <w:tcW w:w="1531" w:type="dxa"/>
          </w:tcPr>
          <w:p w:rsidR="003E17B2" w:rsidRDefault="00D14D17">
            <w:pPr>
              <w:pStyle w:val="ConsPlusNormal0"/>
              <w:jc w:val="center"/>
            </w:pPr>
            <w:r>
              <w:t>93,9</w:t>
            </w:r>
          </w:p>
        </w:tc>
        <w:tc>
          <w:tcPr>
            <w:tcW w:w="1134" w:type="dxa"/>
          </w:tcPr>
          <w:p w:rsidR="003E17B2" w:rsidRDefault="00D14D17">
            <w:pPr>
              <w:pStyle w:val="ConsPlusNormal0"/>
              <w:jc w:val="center"/>
            </w:pPr>
            <w:r>
              <w:t>140,81</w:t>
            </w:r>
          </w:p>
        </w:tc>
        <w:tc>
          <w:tcPr>
            <w:tcW w:w="1108" w:type="dxa"/>
          </w:tcPr>
          <w:p w:rsidR="003E17B2" w:rsidRDefault="00D14D17">
            <w:pPr>
              <w:pStyle w:val="ConsPlusNormal0"/>
              <w:jc w:val="center"/>
            </w:pPr>
            <w:r>
              <w:t>112,65</w:t>
            </w:r>
          </w:p>
        </w:tc>
        <w:tc>
          <w:tcPr>
            <w:tcW w:w="1134" w:type="dxa"/>
          </w:tcPr>
          <w:p w:rsidR="003E17B2" w:rsidRDefault="00D14D17">
            <w:pPr>
              <w:pStyle w:val="ConsPlusNormal0"/>
              <w:jc w:val="center"/>
            </w:pPr>
            <w:r>
              <w:t>28,16</w:t>
            </w:r>
          </w:p>
        </w:tc>
        <w:tc>
          <w:tcPr>
            <w:tcW w:w="1134" w:type="dxa"/>
          </w:tcPr>
          <w:p w:rsidR="003E17B2" w:rsidRDefault="00D14D17">
            <w:pPr>
              <w:pStyle w:val="ConsPlusNormal0"/>
              <w:jc w:val="center"/>
            </w:pPr>
            <w:r>
              <w:t>1,5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Дерматовенерология</w:t>
            </w:r>
          </w:p>
        </w:tc>
        <w:tc>
          <w:tcPr>
            <w:tcW w:w="1134" w:type="dxa"/>
          </w:tcPr>
          <w:p w:rsidR="003E17B2" w:rsidRDefault="00D14D17">
            <w:pPr>
              <w:pStyle w:val="ConsPlusNormal0"/>
              <w:jc w:val="center"/>
            </w:pPr>
            <w:r>
              <w:t>0,16</w:t>
            </w:r>
          </w:p>
        </w:tc>
        <w:tc>
          <w:tcPr>
            <w:tcW w:w="1125" w:type="dxa"/>
          </w:tcPr>
          <w:p w:rsidR="003E17B2" w:rsidRDefault="00D14D17">
            <w:pPr>
              <w:pStyle w:val="ConsPlusNormal0"/>
              <w:jc w:val="center"/>
            </w:pPr>
            <w:r>
              <w:t>0,15</w:t>
            </w:r>
          </w:p>
        </w:tc>
        <w:tc>
          <w:tcPr>
            <w:tcW w:w="1134" w:type="dxa"/>
          </w:tcPr>
          <w:p w:rsidR="003E17B2" w:rsidRDefault="00D14D17">
            <w:pPr>
              <w:pStyle w:val="ConsPlusNormal0"/>
              <w:jc w:val="center"/>
            </w:pPr>
            <w:r>
              <w:t>0,01</w:t>
            </w:r>
          </w:p>
        </w:tc>
        <w:tc>
          <w:tcPr>
            <w:tcW w:w="1531" w:type="dxa"/>
          </w:tcPr>
          <w:p w:rsidR="003E17B2" w:rsidRDefault="00D14D17">
            <w:pPr>
              <w:pStyle w:val="ConsPlusNormal0"/>
              <w:jc w:val="center"/>
            </w:pPr>
            <w:r>
              <w:t>19,6</w:t>
            </w:r>
          </w:p>
        </w:tc>
        <w:tc>
          <w:tcPr>
            <w:tcW w:w="1134" w:type="dxa"/>
          </w:tcPr>
          <w:p w:rsidR="003E17B2" w:rsidRDefault="00D14D17">
            <w:pPr>
              <w:pStyle w:val="ConsPlusNormal0"/>
              <w:jc w:val="center"/>
            </w:pPr>
            <w:r>
              <w:t>3,13</w:t>
            </w:r>
          </w:p>
        </w:tc>
        <w:tc>
          <w:tcPr>
            <w:tcW w:w="1108" w:type="dxa"/>
          </w:tcPr>
          <w:p w:rsidR="003E17B2" w:rsidRDefault="00D14D17">
            <w:pPr>
              <w:pStyle w:val="ConsPlusNormal0"/>
              <w:jc w:val="center"/>
            </w:pPr>
            <w:r>
              <w:t>2,91</w:t>
            </w:r>
          </w:p>
        </w:tc>
        <w:tc>
          <w:tcPr>
            <w:tcW w:w="1134" w:type="dxa"/>
          </w:tcPr>
          <w:p w:rsidR="003E17B2" w:rsidRDefault="00D14D17">
            <w:pPr>
              <w:pStyle w:val="ConsPlusNormal0"/>
              <w:jc w:val="center"/>
            </w:pPr>
            <w:r>
              <w:t>0,22</w:t>
            </w:r>
          </w:p>
        </w:tc>
        <w:tc>
          <w:tcPr>
            <w:tcW w:w="1134" w:type="dxa"/>
          </w:tcPr>
          <w:p w:rsidR="003E17B2" w:rsidRDefault="00D14D17">
            <w:pPr>
              <w:pStyle w:val="ConsPlusNormal0"/>
              <w:jc w:val="center"/>
            </w:pPr>
            <w:r>
              <w:t>0,16</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Инфекционные болезни (в части синдрома приобретенного иммунодефицита (ВИЧ-инфекции)</w:t>
            </w:r>
          </w:p>
        </w:tc>
        <w:tc>
          <w:tcPr>
            <w:tcW w:w="1134" w:type="dxa"/>
          </w:tcPr>
          <w:p w:rsidR="003E17B2" w:rsidRDefault="00D14D17">
            <w:pPr>
              <w:pStyle w:val="ConsPlusNormal0"/>
              <w:jc w:val="center"/>
            </w:pPr>
            <w:r>
              <w:t>0,17</w:t>
            </w:r>
          </w:p>
        </w:tc>
        <w:tc>
          <w:tcPr>
            <w:tcW w:w="1125" w:type="dxa"/>
          </w:tcPr>
          <w:p w:rsidR="003E17B2" w:rsidRDefault="00D14D17">
            <w:pPr>
              <w:pStyle w:val="ConsPlusNormal0"/>
              <w:jc w:val="center"/>
            </w:pPr>
            <w:r>
              <w:t>0,17</w:t>
            </w:r>
          </w:p>
        </w:tc>
        <w:tc>
          <w:tcPr>
            <w:tcW w:w="1134" w:type="dxa"/>
          </w:tcPr>
          <w:p w:rsidR="003E17B2" w:rsidRDefault="00D14D17">
            <w:pPr>
              <w:pStyle w:val="ConsPlusNormal0"/>
              <w:jc w:val="center"/>
            </w:pPr>
            <w:r>
              <w:t>-</w:t>
            </w:r>
          </w:p>
        </w:tc>
        <w:tc>
          <w:tcPr>
            <w:tcW w:w="1531" w:type="dxa"/>
          </w:tcPr>
          <w:p w:rsidR="003E17B2" w:rsidRDefault="00D14D17">
            <w:pPr>
              <w:pStyle w:val="ConsPlusNormal0"/>
              <w:jc w:val="center"/>
            </w:pPr>
            <w:r>
              <w:t>23,6</w:t>
            </w:r>
          </w:p>
        </w:tc>
        <w:tc>
          <w:tcPr>
            <w:tcW w:w="1134" w:type="dxa"/>
          </w:tcPr>
          <w:p w:rsidR="003E17B2" w:rsidRDefault="00D14D17">
            <w:pPr>
              <w:pStyle w:val="ConsPlusNormal0"/>
              <w:jc w:val="center"/>
            </w:pPr>
            <w:r>
              <w:t>4,02</w:t>
            </w:r>
          </w:p>
        </w:tc>
        <w:tc>
          <w:tcPr>
            <w:tcW w:w="1108" w:type="dxa"/>
          </w:tcPr>
          <w:p w:rsidR="003E17B2" w:rsidRDefault="00D14D17">
            <w:pPr>
              <w:pStyle w:val="ConsPlusNormal0"/>
              <w:jc w:val="center"/>
            </w:pPr>
            <w:r>
              <w:t>4,02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0,17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Всего за счет средств бюджета</w:t>
            </w:r>
          </w:p>
        </w:tc>
        <w:tc>
          <w:tcPr>
            <w:tcW w:w="1134" w:type="dxa"/>
          </w:tcPr>
          <w:p w:rsidR="003E17B2" w:rsidRDefault="00D14D17">
            <w:pPr>
              <w:pStyle w:val="ConsPlusNormal0"/>
              <w:jc w:val="center"/>
            </w:pPr>
            <w:r>
              <w:t>8,09</w:t>
            </w:r>
          </w:p>
        </w:tc>
        <w:tc>
          <w:tcPr>
            <w:tcW w:w="1125" w:type="dxa"/>
          </w:tcPr>
          <w:p w:rsidR="003E17B2" w:rsidRDefault="00D14D17">
            <w:pPr>
              <w:pStyle w:val="ConsPlusNormal0"/>
              <w:jc w:val="center"/>
            </w:pPr>
            <w:r>
              <w:t>7,55</w:t>
            </w:r>
          </w:p>
        </w:tc>
        <w:tc>
          <w:tcPr>
            <w:tcW w:w="1134" w:type="dxa"/>
          </w:tcPr>
          <w:p w:rsidR="003E17B2" w:rsidRDefault="00D14D17">
            <w:pPr>
              <w:pStyle w:val="ConsPlusNormal0"/>
              <w:jc w:val="center"/>
            </w:pPr>
            <w:r>
              <w:t>0,54</w:t>
            </w:r>
          </w:p>
        </w:tc>
        <w:tc>
          <w:tcPr>
            <w:tcW w:w="1531" w:type="dxa"/>
          </w:tcPr>
          <w:p w:rsidR="003E17B2" w:rsidRDefault="00D14D17">
            <w:pPr>
              <w:pStyle w:val="ConsPlusNormal0"/>
              <w:jc w:val="center"/>
            </w:pPr>
            <w:r>
              <w:t>60,7</w:t>
            </w:r>
          </w:p>
        </w:tc>
        <w:tc>
          <w:tcPr>
            <w:tcW w:w="1134" w:type="dxa"/>
          </w:tcPr>
          <w:p w:rsidR="003E17B2" w:rsidRDefault="00D14D17">
            <w:pPr>
              <w:pStyle w:val="ConsPlusNormal0"/>
              <w:jc w:val="center"/>
            </w:pPr>
            <w:r>
              <w:t>490,82</w:t>
            </w:r>
          </w:p>
        </w:tc>
        <w:tc>
          <w:tcPr>
            <w:tcW w:w="1108" w:type="dxa"/>
          </w:tcPr>
          <w:p w:rsidR="003E17B2" w:rsidRDefault="00D14D17">
            <w:pPr>
              <w:pStyle w:val="ConsPlusNormal0"/>
              <w:jc w:val="center"/>
            </w:pPr>
            <w:r>
              <w:t>446,84</w:t>
            </w:r>
          </w:p>
        </w:tc>
        <w:tc>
          <w:tcPr>
            <w:tcW w:w="1134" w:type="dxa"/>
          </w:tcPr>
          <w:p w:rsidR="003E17B2" w:rsidRDefault="00D14D17">
            <w:pPr>
              <w:pStyle w:val="ConsPlusNormal0"/>
              <w:jc w:val="center"/>
            </w:pPr>
            <w:r>
              <w:t>43,98</w:t>
            </w:r>
          </w:p>
        </w:tc>
        <w:tc>
          <w:tcPr>
            <w:tcW w:w="1134" w:type="dxa"/>
          </w:tcPr>
          <w:p w:rsidR="003E17B2" w:rsidRDefault="00D14D17">
            <w:pPr>
              <w:pStyle w:val="ConsPlusNormal0"/>
              <w:jc w:val="center"/>
            </w:pPr>
            <w:r>
              <w:t>8,09</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139" w:type="dxa"/>
          </w:tcPr>
          <w:p w:rsidR="003E17B2" w:rsidRDefault="00D14D17">
            <w:pPr>
              <w:pStyle w:val="ConsPlusNormal0"/>
            </w:pPr>
            <w:r>
              <w:t>Всего по медицинской помощи в стационарных условиях</w:t>
            </w:r>
          </w:p>
        </w:tc>
        <w:tc>
          <w:tcPr>
            <w:tcW w:w="1134" w:type="dxa"/>
          </w:tcPr>
          <w:p w:rsidR="003E17B2" w:rsidRDefault="00D14D17">
            <w:pPr>
              <w:pStyle w:val="ConsPlusNormal0"/>
              <w:jc w:val="center"/>
            </w:pPr>
            <w:r>
              <w:t>190,651</w:t>
            </w:r>
          </w:p>
        </w:tc>
        <w:tc>
          <w:tcPr>
            <w:tcW w:w="1125" w:type="dxa"/>
          </w:tcPr>
          <w:p w:rsidR="003E17B2" w:rsidRDefault="00D14D17">
            <w:pPr>
              <w:pStyle w:val="ConsPlusNormal0"/>
              <w:jc w:val="center"/>
            </w:pPr>
            <w:r>
              <w:t>152,202</w:t>
            </w:r>
          </w:p>
        </w:tc>
        <w:tc>
          <w:tcPr>
            <w:tcW w:w="1134" w:type="dxa"/>
          </w:tcPr>
          <w:p w:rsidR="003E17B2" w:rsidRDefault="00D14D17">
            <w:pPr>
              <w:pStyle w:val="ConsPlusNormal0"/>
              <w:jc w:val="center"/>
            </w:pPr>
            <w:r>
              <w:t>38,449</w:t>
            </w:r>
          </w:p>
        </w:tc>
        <w:tc>
          <w:tcPr>
            <w:tcW w:w="1531" w:type="dxa"/>
          </w:tcPr>
          <w:p w:rsidR="003E17B2" w:rsidRDefault="00D14D17">
            <w:pPr>
              <w:pStyle w:val="ConsPlusNormal0"/>
              <w:jc w:val="center"/>
            </w:pPr>
            <w:r>
              <w:t>11,8</w:t>
            </w:r>
          </w:p>
        </w:tc>
        <w:tc>
          <w:tcPr>
            <w:tcW w:w="1134" w:type="dxa"/>
          </w:tcPr>
          <w:p w:rsidR="003E17B2" w:rsidRDefault="00D14D17">
            <w:pPr>
              <w:pStyle w:val="ConsPlusNormal0"/>
              <w:jc w:val="center"/>
            </w:pPr>
            <w:r>
              <w:t>2244,833</w:t>
            </w:r>
          </w:p>
        </w:tc>
        <w:tc>
          <w:tcPr>
            <w:tcW w:w="1108" w:type="dxa"/>
          </w:tcPr>
          <w:p w:rsidR="003E17B2" w:rsidRDefault="00D14D17">
            <w:pPr>
              <w:pStyle w:val="ConsPlusNormal0"/>
              <w:jc w:val="center"/>
            </w:pPr>
            <w:r>
              <w:t>1829,128</w:t>
            </w:r>
          </w:p>
        </w:tc>
        <w:tc>
          <w:tcPr>
            <w:tcW w:w="1134" w:type="dxa"/>
          </w:tcPr>
          <w:p w:rsidR="003E17B2" w:rsidRDefault="00D14D17">
            <w:pPr>
              <w:pStyle w:val="ConsPlusNormal0"/>
              <w:jc w:val="center"/>
            </w:pPr>
            <w:r>
              <w:t>415,725</w:t>
            </w:r>
          </w:p>
        </w:tc>
        <w:tc>
          <w:tcPr>
            <w:tcW w:w="1134" w:type="dxa"/>
          </w:tcPr>
          <w:p w:rsidR="003E17B2" w:rsidRDefault="00D14D17">
            <w:pPr>
              <w:pStyle w:val="ConsPlusNormal0"/>
              <w:jc w:val="center"/>
            </w:pPr>
            <w:r>
              <w:t>114,192</w:t>
            </w:r>
          </w:p>
        </w:tc>
        <w:tc>
          <w:tcPr>
            <w:tcW w:w="1134" w:type="dxa"/>
          </w:tcPr>
          <w:p w:rsidR="003E17B2" w:rsidRDefault="00D14D17">
            <w:pPr>
              <w:pStyle w:val="ConsPlusNormal0"/>
              <w:jc w:val="center"/>
            </w:pPr>
            <w:r>
              <w:t>46,220</w:t>
            </w:r>
          </w:p>
        </w:tc>
        <w:tc>
          <w:tcPr>
            <w:tcW w:w="1134" w:type="dxa"/>
          </w:tcPr>
          <w:p w:rsidR="003E17B2" w:rsidRDefault="00D14D17">
            <w:pPr>
              <w:pStyle w:val="ConsPlusNormal0"/>
              <w:jc w:val="center"/>
            </w:pPr>
            <w:r>
              <w:t>30,234</w:t>
            </w:r>
          </w:p>
        </w:tc>
      </w:tr>
      <w:tr w:rsidR="003E17B2">
        <w:tc>
          <w:tcPr>
            <w:tcW w:w="4139" w:type="dxa"/>
          </w:tcPr>
          <w:p w:rsidR="003E17B2" w:rsidRDefault="00D14D17">
            <w:pPr>
              <w:pStyle w:val="ConsPlusNormal0"/>
            </w:pPr>
            <w:r>
              <w:t>Паллиативная медицинская помощь</w:t>
            </w:r>
          </w:p>
        </w:tc>
        <w:tc>
          <w:tcPr>
            <w:tcW w:w="1134" w:type="dxa"/>
          </w:tcPr>
          <w:p w:rsidR="003E17B2" w:rsidRDefault="00D14D17">
            <w:pPr>
              <w:pStyle w:val="ConsPlusNormal0"/>
              <w:jc w:val="center"/>
            </w:pPr>
            <w:r>
              <w:t>4,64</w:t>
            </w:r>
          </w:p>
        </w:tc>
        <w:tc>
          <w:tcPr>
            <w:tcW w:w="1125" w:type="dxa"/>
          </w:tcPr>
          <w:p w:rsidR="003E17B2" w:rsidRDefault="00D14D17">
            <w:pPr>
              <w:pStyle w:val="ConsPlusNormal0"/>
              <w:jc w:val="center"/>
            </w:pPr>
            <w:r>
              <w:t>4,19</w:t>
            </w:r>
          </w:p>
        </w:tc>
        <w:tc>
          <w:tcPr>
            <w:tcW w:w="1134" w:type="dxa"/>
          </w:tcPr>
          <w:p w:rsidR="003E17B2" w:rsidRDefault="00D14D17">
            <w:pPr>
              <w:pStyle w:val="ConsPlusNormal0"/>
              <w:jc w:val="center"/>
            </w:pPr>
            <w:r>
              <w:t>0,45</w:t>
            </w:r>
          </w:p>
        </w:tc>
        <w:tc>
          <w:tcPr>
            <w:tcW w:w="1531" w:type="dxa"/>
          </w:tcPr>
          <w:p w:rsidR="003E17B2" w:rsidRDefault="00D14D17">
            <w:pPr>
              <w:pStyle w:val="ConsPlusNormal0"/>
              <w:jc w:val="center"/>
            </w:pPr>
            <w:r>
              <w:t>21,0</w:t>
            </w:r>
          </w:p>
        </w:tc>
        <w:tc>
          <w:tcPr>
            <w:tcW w:w="1134" w:type="dxa"/>
          </w:tcPr>
          <w:p w:rsidR="003E17B2" w:rsidRDefault="00D14D17">
            <w:pPr>
              <w:pStyle w:val="ConsPlusNormal0"/>
              <w:jc w:val="center"/>
            </w:pPr>
            <w:r>
              <w:t>97,38</w:t>
            </w:r>
          </w:p>
        </w:tc>
        <w:tc>
          <w:tcPr>
            <w:tcW w:w="1108" w:type="dxa"/>
          </w:tcPr>
          <w:p w:rsidR="003E17B2" w:rsidRDefault="00D14D17">
            <w:pPr>
              <w:pStyle w:val="ConsPlusNormal0"/>
              <w:jc w:val="center"/>
            </w:pPr>
            <w:r>
              <w:t>87,94</w:t>
            </w:r>
          </w:p>
        </w:tc>
        <w:tc>
          <w:tcPr>
            <w:tcW w:w="1134" w:type="dxa"/>
          </w:tcPr>
          <w:p w:rsidR="003E17B2" w:rsidRDefault="00D14D17">
            <w:pPr>
              <w:pStyle w:val="ConsPlusNormal0"/>
              <w:jc w:val="center"/>
            </w:pPr>
            <w:r>
              <w:t>9,44</w:t>
            </w:r>
          </w:p>
        </w:tc>
        <w:tc>
          <w:tcPr>
            <w:tcW w:w="1134" w:type="dxa"/>
          </w:tcPr>
          <w:p w:rsidR="003E17B2" w:rsidRDefault="00D14D17">
            <w:pPr>
              <w:pStyle w:val="ConsPlusNormal0"/>
              <w:jc w:val="center"/>
            </w:pPr>
            <w:r>
              <w:t>0,45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4,19</w:t>
            </w:r>
          </w:p>
        </w:tc>
      </w:tr>
      <w:tr w:rsidR="003E17B2">
        <w:tc>
          <w:tcPr>
            <w:tcW w:w="4139" w:type="dxa"/>
          </w:tcPr>
          <w:p w:rsidR="003E17B2" w:rsidRDefault="00D14D17">
            <w:pPr>
              <w:pStyle w:val="ConsPlusNormal0"/>
            </w:pPr>
            <w:r>
              <w:t>Итого за счет средств бюджета, включая паллиативную медицинскую помощь</w:t>
            </w:r>
          </w:p>
        </w:tc>
        <w:tc>
          <w:tcPr>
            <w:tcW w:w="1134" w:type="dxa"/>
          </w:tcPr>
          <w:p w:rsidR="003E17B2" w:rsidRDefault="00D14D17">
            <w:pPr>
              <w:pStyle w:val="ConsPlusNormal0"/>
              <w:jc w:val="center"/>
            </w:pPr>
            <w:r>
              <w:t>12,73</w:t>
            </w:r>
          </w:p>
        </w:tc>
        <w:tc>
          <w:tcPr>
            <w:tcW w:w="1125" w:type="dxa"/>
          </w:tcPr>
          <w:p w:rsidR="003E17B2" w:rsidRDefault="00D14D17">
            <w:pPr>
              <w:pStyle w:val="ConsPlusNormal0"/>
              <w:jc w:val="center"/>
            </w:pPr>
            <w:r>
              <w:t>11,74</w:t>
            </w:r>
          </w:p>
        </w:tc>
        <w:tc>
          <w:tcPr>
            <w:tcW w:w="1134" w:type="dxa"/>
          </w:tcPr>
          <w:p w:rsidR="003E17B2" w:rsidRDefault="00D14D17">
            <w:pPr>
              <w:pStyle w:val="ConsPlusNormal0"/>
              <w:jc w:val="center"/>
            </w:pPr>
            <w:r>
              <w:t>0,99</w:t>
            </w:r>
          </w:p>
        </w:tc>
        <w:tc>
          <w:tcPr>
            <w:tcW w:w="1531" w:type="dxa"/>
          </w:tcPr>
          <w:p w:rsidR="003E17B2" w:rsidRDefault="00D14D17">
            <w:pPr>
              <w:pStyle w:val="ConsPlusNormal0"/>
              <w:jc w:val="center"/>
            </w:pPr>
            <w:r>
              <w:t>46,2</w:t>
            </w:r>
          </w:p>
        </w:tc>
        <w:tc>
          <w:tcPr>
            <w:tcW w:w="1134" w:type="dxa"/>
          </w:tcPr>
          <w:p w:rsidR="003E17B2" w:rsidRDefault="00D14D17">
            <w:pPr>
              <w:pStyle w:val="ConsPlusNormal0"/>
              <w:jc w:val="center"/>
            </w:pPr>
            <w:r>
              <w:t>588,20</w:t>
            </w:r>
          </w:p>
        </w:tc>
        <w:tc>
          <w:tcPr>
            <w:tcW w:w="1108" w:type="dxa"/>
          </w:tcPr>
          <w:p w:rsidR="003E17B2" w:rsidRDefault="00D14D17">
            <w:pPr>
              <w:pStyle w:val="ConsPlusNormal0"/>
              <w:jc w:val="center"/>
            </w:pPr>
            <w:r>
              <w:t>534,78</w:t>
            </w:r>
          </w:p>
        </w:tc>
        <w:tc>
          <w:tcPr>
            <w:tcW w:w="1134" w:type="dxa"/>
          </w:tcPr>
          <w:p w:rsidR="003E17B2" w:rsidRDefault="00D14D17">
            <w:pPr>
              <w:pStyle w:val="ConsPlusNormal0"/>
              <w:jc w:val="center"/>
            </w:pPr>
            <w:r>
              <w:t>53,42</w:t>
            </w:r>
          </w:p>
        </w:tc>
        <w:tc>
          <w:tcPr>
            <w:tcW w:w="1134" w:type="dxa"/>
          </w:tcPr>
          <w:p w:rsidR="003E17B2" w:rsidRDefault="00D14D17">
            <w:pPr>
              <w:pStyle w:val="ConsPlusNormal0"/>
              <w:jc w:val="center"/>
            </w:pPr>
            <w:r>
              <w:t>8,54</w:t>
            </w:r>
          </w:p>
        </w:tc>
        <w:tc>
          <w:tcPr>
            <w:tcW w:w="1134" w:type="dxa"/>
          </w:tcPr>
          <w:p w:rsidR="003E17B2" w:rsidRDefault="00D14D17">
            <w:pPr>
              <w:pStyle w:val="ConsPlusNormal0"/>
              <w:jc w:val="center"/>
            </w:pPr>
            <w:r>
              <w:t>0,00</w:t>
            </w:r>
          </w:p>
        </w:tc>
        <w:tc>
          <w:tcPr>
            <w:tcW w:w="1134" w:type="dxa"/>
          </w:tcPr>
          <w:p w:rsidR="003E17B2" w:rsidRDefault="00D14D17">
            <w:pPr>
              <w:pStyle w:val="ConsPlusNormal0"/>
              <w:jc w:val="center"/>
            </w:pPr>
            <w:r>
              <w:t>4,19</w:t>
            </w:r>
          </w:p>
        </w:tc>
      </w:tr>
      <w:tr w:rsidR="003E17B2">
        <w:tc>
          <w:tcPr>
            <w:tcW w:w="4139" w:type="dxa"/>
          </w:tcPr>
          <w:p w:rsidR="003E17B2" w:rsidRDefault="00D14D17">
            <w:pPr>
              <w:pStyle w:val="ConsPlusNormal0"/>
            </w:pPr>
            <w:r>
              <w:t>Итого, включая паллиативную медицинскую помощь</w:t>
            </w:r>
          </w:p>
        </w:tc>
        <w:tc>
          <w:tcPr>
            <w:tcW w:w="1134" w:type="dxa"/>
          </w:tcPr>
          <w:p w:rsidR="003E17B2" w:rsidRDefault="00D14D17">
            <w:pPr>
              <w:pStyle w:val="ConsPlusNormal0"/>
              <w:jc w:val="center"/>
            </w:pPr>
            <w:r>
              <w:t>195,291</w:t>
            </w:r>
          </w:p>
        </w:tc>
        <w:tc>
          <w:tcPr>
            <w:tcW w:w="1125" w:type="dxa"/>
          </w:tcPr>
          <w:p w:rsidR="003E17B2" w:rsidRDefault="00D14D17">
            <w:pPr>
              <w:pStyle w:val="ConsPlusNormal0"/>
              <w:jc w:val="center"/>
            </w:pPr>
            <w:r>
              <w:t>156,392</w:t>
            </w:r>
          </w:p>
        </w:tc>
        <w:tc>
          <w:tcPr>
            <w:tcW w:w="1134" w:type="dxa"/>
          </w:tcPr>
          <w:p w:rsidR="003E17B2" w:rsidRDefault="00D14D17">
            <w:pPr>
              <w:pStyle w:val="ConsPlusNormal0"/>
              <w:jc w:val="center"/>
            </w:pPr>
            <w:r>
              <w:t>38,899</w:t>
            </w:r>
          </w:p>
        </w:tc>
        <w:tc>
          <w:tcPr>
            <w:tcW w:w="1531" w:type="dxa"/>
          </w:tcPr>
          <w:p w:rsidR="003E17B2" w:rsidRDefault="00D14D17">
            <w:pPr>
              <w:pStyle w:val="ConsPlusNormal0"/>
              <w:jc w:val="center"/>
            </w:pPr>
            <w:r>
              <w:t>12,0</w:t>
            </w:r>
          </w:p>
        </w:tc>
        <w:tc>
          <w:tcPr>
            <w:tcW w:w="1134" w:type="dxa"/>
          </w:tcPr>
          <w:p w:rsidR="003E17B2" w:rsidRDefault="00D14D17">
            <w:pPr>
              <w:pStyle w:val="ConsPlusNormal0"/>
              <w:jc w:val="center"/>
            </w:pPr>
            <w:r>
              <w:t>2342,233</w:t>
            </w:r>
          </w:p>
        </w:tc>
        <w:tc>
          <w:tcPr>
            <w:tcW w:w="1108" w:type="dxa"/>
          </w:tcPr>
          <w:p w:rsidR="003E17B2" w:rsidRDefault="00D14D17">
            <w:pPr>
              <w:pStyle w:val="ConsPlusNormal0"/>
              <w:jc w:val="center"/>
            </w:pPr>
            <w:r>
              <w:t>1917,068</w:t>
            </w:r>
          </w:p>
        </w:tc>
        <w:tc>
          <w:tcPr>
            <w:tcW w:w="1134" w:type="dxa"/>
          </w:tcPr>
          <w:p w:rsidR="003E17B2" w:rsidRDefault="00D14D17">
            <w:pPr>
              <w:pStyle w:val="ConsPlusNormal0"/>
              <w:jc w:val="center"/>
            </w:pPr>
            <w:r>
              <w:t>425,165</w:t>
            </w:r>
          </w:p>
        </w:tc>
        <w:tc>
          <w:tcPr>
            <w:tcW w:w="1134" w:type="dxa"/>
          </w:tcPr>
          <w:p w:rsidR="003E17B2" w:rsidRDefault="00D14D17">
            <w:pPr>
              <w:pStyle w:val="ConsPlusNormal0"/>
              <w:jc w:val="center"/>
            </w:pPr>
            <w:r>
              <w:t>114,647</w:t>
            </w:r>
          </w:p>
        </w:tc>
        <w:tc>
          <w:tcPr>
            <w:tcW w:w="1134" w:type="dxa"/>
          </w:tcPr>
          <w:p w:rsidR="003E17B2" w:rsidRDefault="00D14D17">
            <w:pPr>
              <w:pStyle w:val="ConsPlusNormal0"/>
              <w:jc w:val="center"/>
            </w:pPr>
            <w:r>
              <w:t>46,220</w:t>
            </w:r>
          </w:p>
        </w:tc>
        <w:tc>
          <w:tcPr>
            <w:tcW w:w="1134" w:type="dxa"/>
          </w:tcPr>
          <w:p w:rsidR="003E17B2" w:rsidRDefault="00D14D17">
            <w:pPr>
              <w:pStyle w:val="ConsPlusNormal0"/>
              <w:jc w:val="center"/>
            </w:pPr>
            <w:r>
              <w:t>34,424</w:t>
            </w:r>
          </w:p>
        </w:tc>
      </w:tr>
    </w:tbl>
    <w:p w:rsidR="003E17B2" w:rsidRDefault="003E17B2">
      <w:pPr>
        <w:pStyle w:val="ConsPlusNormal0"/>
        <w:sectPr w:rsidR="003E17B2">
          <w:headerReference w:type="default" r:id="rId42"/>
          <w:footerReference w:type="default" r:id="rId43"/>
          <w:headerReference w:type="first" r:id="rId44"/>
          <w:footerReference w:type="first" r:id="rId45"/>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jc w:val="right"/>
      </w:pPr>
      <w:r>
        <w:t>Таблица N 2</w:t>
      </w:r>
    </w:p>
    <w:p w:rsidR="003E17B2" w:rsidRDefault="003E17B2">
      <w:pPr>
        <w:pStyle w:val="ConsPlusNormal0"/>
        <w:jc w:val="both"/>
      </w:pPr>
    </w:p>
    <w:p w:rsidR="003E17B2" w:rsidRDefault="00D14D17">
      <w:pPr>
        <w:pStyle w:val="ConsPlusNormal0"/>
        <w:jc w:val="center"/>
      </w:pPr>
      <w:bookmarkStart w:id="5" w:name="P984"/>
      <w:bookmarkEnd w:id="5"/>
      <w:r>
        <w:t>СРЕДНИЕ НОРМАТИВЫ</w:t>
      </w:r>
    </w:p>
    <w:p w:rsidR="003E17B2" w:rsidRDefault="00D14D17">
      <w:pPr>
        <w:pStyle w:val="ConsPlusNormal0"/>
        <w:jc w:val="center"/>
      </w:pPr>
      <w:r>
        <w:t>ОБЪЕМОВ АМБУЛАТОРНО-ПОЛИКЛИНИЧЕСКОЙ ПОМОЩИ</w:t>
      </w:r>
    </w:p>
    <w:p w:rsidR="003E17B2" w:rsidRDefault="00D14D17">
      <w:pPr>
        <w:pStyle w:val="ConsPlusNormal0"/>
        <w:jc w:val="center"/>
      </w:pPr>
      <w:r>
        <w:t>НА 2026 - 2028 ГОДЫ</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1587"/>
        <w:gridCol w:w="1247"/>
        <w:gridCol w:w="1134"/>
        <w:gridCol w:w="1134"/>
        <w:gridCol w:w="1134"/>
      </w:tblGrid>
      <w:tr w:rsidR="003E17B2">
        <w:tc>
          <w:tcPr>
            <w:tcW w:w="2835" w:type="dxa"/>
            <w:vMerge w:val="restart"/>
          </w:tcPr>
          <w:p w:rsidR="003E17B2" w:rsidRDefault="00D14D17">
            <w:pPr>
              <w:pStyle w:val="ConsPlusNormal0"/>
              <w:jc w:val="center"/>
            </w:pPr>
            <w:r>
              <w:t>Вид помощи</w:t>
            </w:r>
          </w:p>
        </w:tc>
        <w:tc>
          <w:tcPr>
            <w:tcW w:w="1587" w:type="dxa"/>
            <w:vMerge w:val="restart"/>
          </w:tcPr>
          <w:p w:rsidR="003E17B2" w:rsidRDefault="00D14D17">
            <w:pPr>
              <w:pStyle w:val="ConsPlusNormal0"/>
              <w:jc w:val="center"/>
            </w:pPr>
            <w:r>
              <w:t>Единица измерения</w:t>
            </w:r>
          </w:p>
        </w:tc>
        <w:tc>
          <w:tcPr>
            <w:tcW w:w="1247" w:type="dxa"/>
            <w:vMerge w:val="restart"/>
          </w:tcPr>
          <w:p w:rsidR="003E17B2" w:rsidRDefault="00D14D17">
            <w:pPr>
              <w:pStyle w:val="ConsPlusNormal0"/>
              <w:jc w:val="center"/>
            </w:pPr>
            <w:r>
              <w:t>Норматив на одного жителя/на одного застрахованного по ОМС</w:t>
            </w:r>
          </w:p>
        </w:tc>
        <w:tc>
          <w:tcPr>
            <w:tcW w:w="3402" w:type="dxa"/>
            <w:gridSpan w:val="3"/>
          </w:tcPr>
          <w:p w:rsidR="003E17B2" w:rsidRDefault="00D14D17">
            <w:pPr>
              <w:pStyle w:val="ConsPlusNormal0"/>
              <w:jc w:val="center"/>
            </w:pPr>
            <w:r>
              <w:t>Норматив на одного жителя/на одного застрахованного по ОМС по уровням оказания помощи</w:t>
            </w:r>
          </w:p>
        </w:tc>
      </w:tr>
      <w:tr w:rsidR="003E17B2">
        <w:tc>
          <w:tcPr>
            <w:tcW w:w="2835" w:type="dxa"/>
            <w:vMerge/>
          </w:tcPr>
          <w:p w:rsidR="003E17B2" w:rsidRDefault="003E17B2">
            <w:pPr>
              <w:pStyle w:val="ConsPlusNormal0"/>
            </w:pPr>
          </w:p>
        </w:tc>
        <w:tc>
          <w:tcPr>
            <w:tcW w:w="1587" w:type="dxa"/>
            <w:vMerge/>
          </w:tcPr>
          <w:p w:rsidR="003E17B2" w:rsidRDefault="003E17B2">
            <w:pPr>
              <w:pStyle w:val="ConsPlusNormal0"/>
            </w:pPr>
          </w:p>
        </w:tc>
        <w:tc>
          <w:tcPr>
            <w:tcW w:w="1247" w:type="dxa"/>
            <w:vMerge/>
          </w:tcPr>
          <w:p w:rsidR="003E17B2" w:rsidRDefault="003E17B2">
            <w:pPr>
              <w:pStyle w:val="ConsPlusNormal0"/>
            </w:pPr>
          </w:p>
        </w:tc>
        <w:tc>
          <w:tcPr>
            <w:tcW w:w="1134" w:type="dxa"/>
          </w:tcPr>
          <w:p w:rsidR="003E17B2" w:rsidRDefault="00D14D17">
            <w:pPr>
              <w:pStyle w:val="ConsPlusNormal0"/>
              <w:jc w:val="center"/>
            </w:pPr>
            <w:r>
              <w:t>третий уровень</w:t>
            </w:r>
          </w:p>
        </w:tc>
        <w:tc>
          <w:tcPr>
            <w:tcW w:w="1134" w:type="dxa"/>
          </w:tcPr>
          <w:p w:rsidR="003E17B2" w:rsidRDefault="00D14D17">
            <w:pPr>
              <w:pStyle w:val="ConsPlusNormal0"/>
              <w:jc w:val="center"/>
            </w:pPr>
            <w:r>
              <w:t>второй уровень</w:t>
            </w:r>
          </w:p>
        </w:tc>
        <w:tc>
          <w:tcPr>
            <w:tcW w:w="1134" w:type="dxa"/>
          </w:tcPr>
          <w:p w:rsidR="003E17B2" w:rsidRDefault="00D14D17">
            <w:pPr>
              <w:pStyle w:val="ConsPlusNormal0"/>
              <w:jc w:val="center"/>
            </w:pPr>
            <w:r>
              <w:t>первый уровень</w:t>
            </w:r>
          </w:p>
        </w:tc>
      </w:tr>
      <w:tr w:rsidR="003E17B2">
        <w:tc>
          <w:tcPr>
            <w:tcW w:w="2835" w:type="dxa"/>
          </w:tcPr>
          <w:p w:rsidR="003E17B2" w:rsidRDefault="00D14D17">
            <w:pPr>
              <w:pStyle w:val="ConsPlusNormal0"/>
            </w:pPr>
            <w:r>
              <w:t>Амбулаторно-поликлиническая по поводу заболевания, в том числе:</w:t>
            </w:r>
          </w:p>
        </w:tc>
        <w:tc>
          <w:tcPr>
            <w:tcW w:w="1587" w:type="dxa"/>
          </w:tcPr>
          <w:p w:rsidR="003E17B2" w:rsidRDefault="00D14D17">
            <w:pPr>
              <w:pStyle w:val="ConsPlusNormal0"/>
              <w:jc w:val="center"/>
            </w:pPr>
            <w:r>
              <w:t>обращений</w:t>
            </w:r>
          </w:p>
        </w:tc>
        <w:tc>
          <w:tcPr>
            <w:tcW w:w="1247" w:type="dxa"/>
          </w:tcPr>
          <w:p w:rsidR="003E17B2" w:rsidRDefault="00D14D17">
            <w:pPr>
              <w:pStyle w:val="ConsPlusNormal0"/>
              <w:jc w:val="center"/>
            </w:pPr>
            <w:r>
              <w:t>0,06220</w:t>
            </w:r>
          </w:p>
        </w:tc>
        <w:tc>
          <w:tcPr>
            <w:tcW w:w="1134" w:type="dxa"/>
          </w:tcPr>
          <w:p w:rsidR="003E17B2" w:rsidRDefault="00D14D17">
            <w:pPr>
              <w:pStyle w:val="ConsPlusNormal0"/>
              <w:jc w:val="center"/>
            </w:pPr>
            <w:r>
              <w:t>0,06220</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Пациентам с ВИЧ-инфекцией</w:t>
            </w:r>
          </w:p>
        </w:tc>
        <w:tc>
          <w:tcPr>
            <w:tcW w:w="1587" w:type="dxa"/>
          </w:tcPr>
          <w:p w:rsidR="003E17B2" w:rsidRDefault="00D14D17">
            <w:pPr>
              <w:pStyle w:val="ConsPlusNormal0"/>
              <w:jc w:val="center"/>
            </w:pPr>
            <w:r>
              <w:t>обращений</w:t>
            </w:r>
          </w:p>
        </w:tc>
        <w:tc>
          <w:tcPr>
            <w:tcW w:w="1247" w:type="dxa"/>
          </w:tcPr>
          <w:p w:rsidR="003E17B2" w:rsidRDefault="00D14D17">
            <w:pPr>
              <w:pStyle w:val="ConsPlusNormal0"/>
              <w:jc w:val="center"/>
            </w:pPr>
            <w:r>
              <w:t>0,00247</w:t>
            </w:r>
          </w:p>
        </w:tc>
        <w:tc>
          <w:tcPr>
            <w:tcW w:w="1134" w:type="dxa"/>
          </w:tcPr>
          <w:p w:rsidR="003E17B2" w:rsidRDefault="00D14D17">
            <w:pPr>
              <w:pStyle w:val="ConsPlusNormal0"/>
              <w:jc w:val="center"/>
            </w:pPr>
            <w:r>
              <w:t>0,00247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Амбулаторно-поликлиническая профилактическая, в том числе:</w:t>
            </w:r>
          </w:p>
        </w:tc>
        <w:tc>
          <w:tcPr>
            <w:tcW w:w="1587" w:type="dxa"/>
          </w:tcPr>
          <w:p w:rsidR="003E17B2" w:rsidRDefault="00D14D17">
            <w:pPr>
              <w:pStyle w:val="ConsPlusNormal0"/>
              <w:jc w:val="center"/>
            </w:pPr>
            <w:r>
              <w:t>посещений</w:t>
            </w:r>
          </w:p>
        </w:tc>
        <w:tc>
          <w:tcPr>
            <w:tcW w:w="1247" w:type="dxa"/>
          </w:tcPr>
          <w:p w:rsidR="003E17B2" w:rsidRDefault="00D14D17">
            <w:pPr>
              <w:pStyle w:val="ConsPlusNormal0"/>
              <w:jc w:val="center"/>
            </w:pPr>
            <w:r>
              <w:t>0,16063</w:t>
            </w:r>
          </w:p>
        </w:tc>
        <w:tc>
          <w:tcPr>
            <w:tcW w:w="1134" w:type="dxa"/>
          </w:tcPr>
          <w:p w:rsidR="003E17B2" w:rsidRDefault="00D14D17">
            <w:pPr>
              <w:pStyle w:val="ConsPlusNormal0"/>
              <w:jc w:val="center"/>
            </w:pPr>
            <w:r>
              <w:t>0,16063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Паллиативная медицинская помощь, в том числе и на дому</w:t>
            </w:r>
          </w:p>
        </w:tc>
        <w:tc>
          <w:tcPr>
            <w:tcW w:w="1587" w:type="dxa"/>
          </w:tcPr>
          <w:p w:rsidR="003E17B2" w:rsidRDefault="00D14D17">
            <w:pPr>
              <w:pStyle w:val="ConsPlusNormal0"/>
              <w:jc w:val="center"/>
            </w:pPr>
            <w:r>
              <w:t>посещений</w:t>
            </w:r>
          </w:p>
        </w:tc>
        <w:tc>
          <w:tcPr>
            <w:tcW w:w="1247" w:type="dxa"/>
          </w:tcPr>
          <w:p w:rsidR="003E17B2" w:rsidRDefault="00D14D17">
            <w:pPr>
              <w:pStyle w:val="ConsPlusNormal0"/>
              <w:jc w:val="center"/>
            </w:pPr>
            <w:r>
              <w:t>0,01176</w:t>
            </w:r>
          </w:p>
        </w:tc>
        <w:tc>
          <w:tcPr>
            <w:tcW w:w="1134" w:type="dxa"/>
          </w:tcPr>
          <w:p w:rsidR="003E17B2" w:rsidRDefault="00D14D17">
            <w:pPr>
              <w:pStyle w:val="ConsPlusNormal0"/>
              <w:jc w:val="center"/>
            </w:pPr>
            <w:r>
              <w:t>0,01176</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Стационарозамещающая</w:t>
            </w:r>
          </w:p>
        </w:tc>
        <w:tc>
          <w:tcPr>
            <w:tcW w:w="1587" w:type="dxa"/>
          </w:tcPr>
          <w:p w:rsidR="003E17B2" w:rsidRDefault="00D14D17">
            <w:pPr>
              <w:pStyle w:val="ConsPlusNormal0"/>
              <w:jc w:val="center"/>
            </w:pPr>
            <w:r>
              <w:t>случаев лечения</w:t>
            </w:r>
          </w:p>
        </w:tc>
        <w:tc>
          <w:tcPr>
            <w:tcW w:w="1247" w:type="dxa"/>
          </w:tcPr>
          <w:p w:rsidR="003E17B2" w:rsidRDefault="00D14D17">
            <w:pPr>
              <w:pStyle w:val="ConsPlusNormal0"/>
              <w:jc w:val="center"/>
            </w:pPr>
            <w:r>
              <w:t>0,00133</w:t>
            </w:r>
          </w:p>
        </w:tc>
        <w:tc>
          <w:tcPr>
            <w:tcW w:w="1134" w:type="dxa"/>
          </w:tcPr>
          <w:p w:rsidR="003E17B2" w:rsidRDefault="00D14D17">
            <w:pPr>
              <w:pStyle w:val="ConsPlusNormal0"/>
              <w:jc w:val="center"/>
            </w:pPr>
            <w:r>
              <w:t>0,00133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9071" w:type="dxa"/>
            <w:gridSpan w:val="6"/>
          </w:tcPr>
          <w:p w:rsidR="003E17B2" w:rsidRDefault="00D14D17">
            <w:pPr>
              <w:pStyle w:val="ConsPlusNormal0"/>
              <w:jc w:val="center"/>
            </w:pPr>
            <w:r>
              <w:t>ОМС</w:t>
            </w:r>
          </w:p>
        </w:tc>
      </w:tr>
      <w:tr w:rsidR="003E17B2">
        <w:tc>
          <w:tcPr>
            <w:tcW w:w="2835" w:type="dxa"/>
          </w:tcPr>
          <w:p w:rsidR="003E17B2" w:rsidRDefault="00D14D17">
            <w:pPr>
              <w:pStyle w:val="ConsPlusNormal0"/>
            </w:pPr>
            <w:r>
              <w:t>Скорая медицинская помощь</w:t>
            </w:r>
          </w:p>
        </w:tc>
        <w:tc>
          <w:tcPr>
            <w:tcW w:w="1587" w:type="dxa"/>
          </w:tcPr>
          <w:p w:rsidR="003E17B2" w:rsidRDefault="00D14D17">
            <w:pPr>
              <w:pStyle w:val="ConsPlusNormal0"/>
              <w:jc w:val="center"/>
            </w:pPr>
            <w:r>
              <w:t>вызовов</w:t>
            </w:r>
          </w:p>
        </w:tc>
        <w:tc>
          <w:tcPr>
            <w:tcW w:w="1247" w:type="dxa"/>
          </w:tcPr>
          <w:p w:rsidR="003E17B2" w:rsidRDefault="00D14D17">
            <w:pPr>
              <w:pStyle w:val="ConsPlusNormal0"/>
              <w:jc w:val="center"/>
            </w:pPr>
            <w:r>
              <w:t>0,261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0,261</w:t>
            </w:r>
          </w:p>
        </w:tc>
      </w:tr>
      <w:tr w:rsidR="003E17B2">
        <w:tc>
          <w:tcPr>
            <w:tcW w:w="2835" w:type="dxa"/>
          </w:tcPr>
          <w:p w:rsidR="003E17B2" w:rsidRDefault="00D14D17">
            <w:pPr>
              <w:pStyle w:val="ConsPlusNormal0"/>
            </w:pPr>
            <w:r>
              <w:t>Первичная медико-санитарная помощь, за исключением медицинской реабилитации, в амбулаторных условиях, в том числе:</w:t>
            </w:r>
          </w:p>
        </w:tc>
        <w:tc>
          <w:tcPr>
            <w:tcW w:w="1587" w:type="dxa"/>
          </w:tcPr>
          <w:p w:rsidR="003E17B2" w:rsidRDefault="00D14D17">
            <w:pPr>
              <w:pStyle w:val="ConsPlusNormal0"/>
              <w:jc w:val="center"/>
            </w:pPr>
            <w:r>
              <w:t>Х</w:t>
            </w:r>
          </w:p>
        </w:tc>
        <w:tc>
          <w:tcPr>
            <w:tcW w:w="1247"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r>
      <w:tr w:rsidR="003E17B2">
        <w:tc>
          <w:tcPr>
            <w:tcW w:w="2835" w:type="dxa"/>
          </w:tcPr>
          <w:p w:rsidR="003E17B2" w:rsidRDefault="00D14D17">
            <w:pPr>
              <w:pStyle w:val="ConsPlusNormal0"/>
            </w:pPr>
            <w:r>
              <w:t>Профилактические медицинские осмотры</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0,260168</w:t>
            </w:r>
          </w:p>
        </w:tc>
        <w:tc>
          <w:tcPr>
            <w:tcW w:w="1134" w:type="dxa"/>
          </w:tcPr>
          <w:p w:rsidR="003E17B2" w:rsidRDefault="00D14D17">
            <w:pPr>
              <w:pStyle w:val="ConsPlusNormal0"/>
              <w:jc w:val="center"/>
            </w:pPr>
            <w:r>
              <w:t>0,001175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0,260093</w:t>
            </w:r>
          </w:p>
        </w:tc>
      </w:tr>
      <w:tr w:rsidR="003E17B2">
        <w:tc>
          <w:tcPr>
            <w:tcW w:w="2835" w:type="dxa"/>
          </w:tcPr>
          <w:p w:rsidR="003E17B2" w:rsidRDefault="00D14D17">
            <w:pPr>
              <w:pStyle w:val="ConsPlusNormal0"/>
            </w:pPr>
            <w:r>
              <w:t>Диспансеризация - всего в том числе:</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0,439948</w:t>
            </w:r>
          </w:p>
        </w:tc>
        <w:tc>
          <w:tcPr>
            <w:tcW w:w="1134" w:type="dxa"/>
          </w:tcPr>
          <w:p w:rsidR="003E17B2" w:rsidRDefault="00D14D17">
            <w:pPr>
              <w:pStyle w:val="ConsPlusNormal0"/>
              <w:jc w:val="center"/>
            </w:pPr>
            <w:r>
              <w:t>0,003854</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0,436094</w:t>
            </w:r>
          </w:p>
        </w:tc>
      </w:tr>
      <w:tr w:rsidR="003E17B2">
        <w:tc>
          <w:tcPr>
            <w:tcW w:w="2835" w:type="dxa"/>
          </w:tcPr>
          <w:p w:rsidR="003E17B2" w:rsidRDefault="00D14D17">
            <w:pPr>
              <w:pStyle w:val="ConsPlusNormal0"/>
            </w:pPr>
            <w:r>
              <w:t>Углубленная диспансеризация</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0,050758</w:t>
            </w:r>
          </w:p>
        </w:tc>
        <w:tc>
          <w:tcPr>
            <w:tcW w:w="1134" w:type="dxa"/>
          </w:tcPr>
          <w:p w:rsidR="003E17B2" w:rsidRDefault="00D14D17">
            <w:pPr>
              <w:pStyle w:val="ConsPlusNormal0"/>
              <w:jc w:val="center"/>
            </w:pPr>
            <w:r>
              <w:t>0,000491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0,050267</w:t>
            </w:r>
          </w:p>
        </w:tc>
      </w:tr>
      <w:tr w:rsidR="003E17B2">
        <w:tc>
          <w:tcPr>
            <w:tcW w:w="2835" w:type="dxa"/>
          </w:tcPr>
          <w:p w:rsidR="003E17B2" w:rsidRDefault="00D14D17">
            <w:pPr>
              <w:pStyle w:val="ConsPlusNormal0"/>
            </w:pPr>
            <w:r>
              <w:t>Диспансеризация для оценки репродуктивного здоровья женщин и мужчин, в том числе:</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0,145709</w:t>
            </w:r>
          </w:p>
        </w:tc>
        <w:tc>
          <w:tcPr>
            <w:tcW w:w="1134" w:type="dxa"/>
          </w:tcPr>
          <w:p w:rsidR="003E17B2" w:rsidRDefault="00D14D17">
            <w:pPr>
              <w:pStyle w:val="ConsPlusNormal0"/>
              <w:jc w:val="center"/>
            </w:pPr>
            <w:r>
              <w:t>0,001537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0,144172</w:t>
            </w:r>
          </w:p>
        </w:tc>
      </w:tr>
      <w:tr w:rsidR="003E17B2">
        <w:tc>
          <w:tcPr>
            <w:tcW w:w="2835" w:type="dxa"/>
          </w:tcPr>
          <w:p w:rsidR="003E17B2" w:rsidRDefault="00D14D17">
            <w:pPr>
              <w:pStyle w:val="ConsPlusNormal0"/>
            </w:pPr>
            <w:r>
              <w:t>женщины</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0,074587</w:t>
            </w:r>
          </w:p>
        </w:tc>
        <w:tc>
          <w:tcPr>
            <w:tcW w:w="1134" w:type="dxa"/>
          </w:tcPr>
          <w:p w:rsidR="003E17B2" w:rsidRDefault="00D14D17">
            <w:pPr>
              <w:pStyle w:val="ConsPlusNormal0"/>
              <w:jc w:val="center"/>
            </w:pPr>
            <w:r>
              <w:t>0,000891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0,073696</w:t>
            </w:r>
          </w:p>
        </w:tc>
      </w:tr>
      <w:tr w:rsidR="003E17B2">
        <w:tc>
          <w:tcPr>
            <w:tcW w:w="2835" w:type="dxa"/>
          </w:tcPr>
          <w:p w:rsidR="003E17B2" w:rsidRDefault="00D14D17">
            <w:pPr>
              <w:pStyle w:val="ConsPlusNormal0"/>
            </w:pPr>
            <w:r>
              <w:t>мужчины</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0,071122</w:t>
            </w:r>
          </w:p>
        </w:tc>
        <w:tc>
          <w:tcPr>
            <w:tcW w:w="1134" w:type="dxa"/>
          </w:tcPr>
          <w:p w:rsidR="003E17B2" w:rsidRDefault="00D14D17">
            <w:pPr>
              <w:pStyle w:val="ConsPlusNormal0"/>
              <w:jc w:val="center"/>
            </w:pPr>
            <w:r>
              <w:t>0,000646</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0,070476</w:t>
            </w:r>
          </w:p>
        </w:tc>
      </w:tr>
      <w:tr w:rsidR="003E17B2">
        <w:tc>
          <w:tcPr>
            <w:tcW w:w="2835" w:type="dxa"/>
          </w:tcPr>
          <w:p w:rsidR="003E17B2" w:rsidRDefault="00D14D17">
            <w:pPr>
              <w:pStyle w:val="ConsPlusNormal0"/>
            </w:pPr>
            <w:r>
              <w:t>Посещения с иными целями</w:t>
            </w:r>
          </w:p>
        </w:tc>
        <w:tc>
          <w:tcPr>
            <w:tcW w:w="1587" w:type="dxa"/>
          </w:tcPr>
          <w:p w:rsidR="003E17B2" w:rsidRDefault="00D14D17">
            <w:pPr>
              <w:pStyle w:val="ConsPlusNormal0"/>
              <w:jc w:val="center"/>
            </w:pPr>
            <w:r>
              <w:t>посещений</w:t>
            </w:r>
          </w:p>
        </w:tc>
        <w:tc>
          <w:tcPr>
            <w:tcW w:w="1247" w:type="dxa"/>
          </w:tcPr>
          <w:p w:rsidR="003E17B2" w:rsidRDefault="00D14D17">
            <w:pPr>
              <w:pStyle w:val="ConsPlusNormal0"/>
              <w:jc w:val="center"/>
            </w:pPr>
            <w:r>
              <w:t>2,618238</w:t>
            </w:r>
          </w:p>
        </w:tc>
        <w:tc>
          <w:tcPr>
            <w:tcW w:w="1134" w:type="dxa"/>
          </w:tcPr>
          <w:p w:rsidR="003E17B2" w:rsidRDefault="00D14D17">
            <w:pPr>
              <w:pStyle w:val="ConsPlusNormal0"/>
              <w:jc w:val="center"/>
            </w:pPr>
            <w:r>
              <w:t>0,63885</w:t>
            </w:r>
          </w:p>
        </w:tc>
        <w:tc>
          <w:tcPr>
            <w:tcW w:w="1134" w:type="dxa"/>
          </w:tcPr>
          <w:p w:rsidR="003E17B2" w:rsidRDefault="00D14D17">
            <w:pPr>
              <w:pStyle w:val="ConsPlusNormal0"/>
              <w:jc w:val="center"/>
            </w:pPr>
            <w:r>
              <w:t>0,536739</w:t>
            </w:r>
          </w:p>
        </w:tc>
        <w:tc>
          <w:tcPr>
            <w:tcW w:w="1134" w:type="dxa"/>
          </w:tcPr>
          <w:p w:rsidR="003E17B2" w:rsidRDefault="00D14D17">
            <w:pPr>
              <w:pStyle w:val="ConsPlusNormal0"/>
              <w:jc w:val="center"/>
            </w:pPr>
            <w:r>
              <w:t>1,442649</w:t>
            </w:r>
          </w:p>
        </w:tc>
      </w:tr>
      <w:tr w:rsidR="003E17B2">
        <w:tc>
          <w:tcPr>
            <w:tcW w:w="2835" w:type="dxa"/>
          </w:tcPr>
          <w:p w:rsidR="003E17B2" w:rsidRDefault="00D14D17">
            <w:pPr>
              <w:pStyle w:val="ConsPlusNormal0"/>
            </w:pPr>
            <w:r>
              <w:t>Посещения по неотложной медицинской помощи</w:t>
            </w:r>
          </w:p>
        </w:tc>
        <w:tc>
          <w:tcPr>
            <w:tcW w:w="1587" w:type="dxa"/>
          </w:tcPr>
          <w:p w:rsidR="003E17B2" w:rsidRDefault="00D14D17">
            <w:pPr>
              <w:pStyle w:val="ConsPlusNormal0"/>
              <w:jc w:val="center"/>
            </w:pPr>
            <w:r>
              <w:t>посещений</w:t>
            </w:r>
          </w:p>
        </w:tc>
        <w:tc>
          <w:tcPr>
            <w:tcW w:w="1247" w:type="dxa"/>
          </w:tcPr>
          <w:p w:rsidR="003E17B2" w:rsidRDefault="00D14D17">
            <w:pPr>
              <w:pStyle w:val="ConsPlusNormal0"/>
              <w:jc w:val="center"/>
            </w:pPr>
            <w:r>
              <w:t>0,54</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0,54</w:t>
            </w:r>
          </w:p>
        </w:tc>
      </w:tr>
      <w:tr w:rsidR="003E17B2">
        <w:tc>
          <w:tcPr>
            <w:tcW w:w="2835" w:type="dxa"/>
          </w:tcPr>
          <w:p w:rsidR="003E17B2" w:rsidRDefault="00D14D17">
            <w:pPr>
              <w:pStyle w:val="ConsPlusNormal0"/>
            </w:pPr>
            <w:r>
              <w:t>Обращения в связи с заболеваниями - всего, из них:</w:t>
            </w:r>
          </w:p>
        </w:tc>
        <w:tc>
          <w:tcPr>
            <w:tcW w:w="1587" w:type="dxa"/>
          </w:tcPr>
          <w:p w:rsidR="003E17B2" w:rsidRDefault="00D14D17">
            <w:pPr>
              <w:pStyle w:val="ConsPlusNormal0"/>
              <w:jc w:val="center"/>
            </w:pPr>
            <w:r>
              <w:t>обращений по поводу заболевания</w:t>
            </w:r>
          </w:p>
        </w:tc>
        <w:tc>
          <w:tcPr>
            <w:tcW w:w="1247" w:type="dxa"/>
          </w:tcPr>
          <w:p w:rsidR="003E17B2" w:rsidRDefault="00D14D17">
            <w:pPr>
              <w:pStyle w:val="ConsPlusNormal0"/>
              <w:jc w:val="center"/>
            </w:pPr>
            <w:r>
              <w:t>1,335969</w:t>
            </w:r>
          </w:p>
        </w:tc>
        <w:tc>
          <w:tcPr>
            <w:tcW w:w="1134" w:type="dxa"/>
          </w:tcPr>
          <w:p w:rsidR="003E17B2" w:rsidRDefault="00D14D17">
            <w:pPr>
              <w:pStyle w:val="ConsPlusNormal0"/>
              <w:jc w:val="center"/>
            </w:pPr>
            <w:r>
              <w:t>0,681344</w:t>
            </w:r>
          </w:p>
        </w:tc>
        <w:tc>
          <w:tcPr>
            <w:tcW w:w="1134" w:type="dxa"/>
          </w:tcPr>
          <w:p w:rsidR="003E17B2" w:rsidRDefault="00D14D17">
            <w:pPr>
              <w:pStyle w:val="ConsPlusNormal0"/>
              <w:jc w:val="center"/>
            </w:pPr>
            <w:r>
              <w:t>0,133597</w:t>
            </w:r>
          </w:p>
        </w:tc>
        <w:tc>
          <w:tcPr>
            <w:tcW w:w="1134" w:type="dxa"/>
          </w:tcPr>
          <w:p w:rsidR="003E17B2" w:rsidRDefault="00D14D17">
            <w:pPr>
              <w:pStyle w:val="ConsPlusNormal0"/>
              <w:jc w:val="center"/>
            </w:pPr>
            <w:r>
              <w:t>0,521028</w:t>
            </w:r>
          </w:p>
        </w:tc>
      </w:tr>
      <w:tr w:rsidR="003E17B2">
        <w:tc>
          <w:tcPr>
            <w:tcW w:w="283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587" w:type="dxa"/>
          </w:tcPr>
          <w:p w:rsidR="003E17B2" w:rsidRDefault="00D14D17">
            <w:pPr>
              <w:pStyle w:val="ConsPlusNormal0"/>
              <w:jc w:val="center"/>
            </w:pPr>
            <w:r>
              <w:t>обращений по поводу заболевания</w:t>
            </w:r>
          </w:p>
        </w:tc>
        <w:tc>
          <w:tcPr>
            <w:tcW w:w="1247" w:type="dxa"/>
          </w:tcPr>
          <w:p w:rsidR="003E17B2" w:rsidRDefault="00D14D17">
            <w:pPr>
              <w:pStyle w:val="ConsPlusNormal0"/>
              <w:jc w:val="center"/>
            </w:pPr>
            <w:r>
              <w:t>0,080667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87" w:type="dxa"/>
          </w:tcPr>
          <w:p w:rsidR="003E17B2" w:rsidRDefault="00D14D17">
            <w:pPr>
              <w:pStyle w:val="ConsPlusNormal0"/>
              <w:jc w:val="center"/>
            </w:pPr>
            <w:r>
              <w:t>обращений по поводу заболевания</w:t>
            </w:r>
          </w:p>
        </w:tc>
        <w:tc>
          <w:tcPr>
            <w:tcW w:w="1247" w:type="dxa"/>
          </w:tcPr>
          <w:p w:rsidR="003E17B2" w:rsidRDefault="00D14D17">
            <w:pPr>
              <w:pStyle w:val="ConsPlusNormal0"/>
              <w:jc w:val="center"/>
            </w:pPr>
            <w:r>
              <w:t>0,030555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Проведение отдельных диагностических (лабораторных) исследований:</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0,274512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Компьютерная томография</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0,057732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Магнитно-резонансная томография</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0,022033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Ультразвуковое исследование сердечно-сосудистой системы</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0,122408</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Эндоскопические диагностические исследования</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0,035370</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Молекулярно-генетические исследования с целью диагностики онкологических заболеваний</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0,001492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Патолого-анатомические исследования биопсийного (операционного) материала с целью диагностики онкологических заболеваний</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0,027103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ПЭТ/КТ при онкологических заболеваниях</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0,002081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ОФЭКТ/КТ/сцинтиграфия</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0,003783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Неинвазивное пренатальное тестирование (определение внеклеточной ДНК плода по крови матери)</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0,000647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Определение РНК вируса гепатита С в крови методом ПЦР</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0,001241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587" w:type="dxa"/>
          </w:tcPr>
          <w:p w:rsidR="003E17B2" w:rsidRDefault="00D14D17">
            <w:pPr>
              <w:pStyle w:val="ConsPlusNormal0"/>
              <w:jc w:val="center"/>
            </w:pPr>
            <w:r>
              <w:t>исследований</w:t>
            </w:r>
          </w:p>
        </w:tc>
        <w:tc>
          <w:tcPr>
            <w:tcW w:w="1247" w:type="dxa"/>
          </w:tcPr>
          <w:p w:rsidR="003E17B2" w:rsidRDefault="00D14D17">
            <w:pPr>
              <w:pStyle w:val="ConsPlusNormal0"/>
              <w:jc w:val="center"/>
            </w:pPr>
            <w:r>
              <w:t>0,000622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Школа для больных с хроническими заболеваниями, школ для беременных и по вопросам грудного вскармливания, в том числе:</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0,210277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Школа сахарного диабета</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0,00562</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Диспансерное наблюдение, в том числе по поводу:</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0,275509</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Онкологических заболеваний</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0,04505</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Сахарного диабета</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0,0598</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Болезней системы кровообращения</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0,138983</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Дистанционное наблюдение за состоянием здоровья пациентов, в том числе по поводу</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0,018057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Пациентов с сахарным диабетом</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0,00097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Пациентов с артериальной гипертензией</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0,017187</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Посещения с профилактическими целями центров здоровья, включая диспансерное наблюдение</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0,032831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Вакцинация для профилактики пневмококковых инфекций</w:t>
            </w:r>
          </w:p>
        </w:tc>
        <w:tc>
          <w:tcPr>
            <w:tcW w:w="1587" w:type="dxa"/>
          </w:tcPr>
          <w:p w:rsidR="003E17B2" w:rsidRDefault="00D14D17">
            <w:pPr>
              <w:pStyle w:val="ConsPlusNormal0"/>
              <w:jc w:val="center"/>
            </w:pPr>
            <w:r>
              <w:t>посещений</w:t>
            </w:r>
          </w:p>
        </w:tc>
        <w:tc>
          <w:tcPr>
            <w:tcW w:w="1247" w:type="dxa"/>
          </w:tcPr>
          <w:p w:rsidR="003E17B2" w:rsidRDefault="00D14D17">
            <w:pPr>
              <w:pStyle w:val="ConsPlusNormal0"/>
              <w:jc w:val="center"/>
            </w:pPr>
            <w:r>
              <w:t>0,021666</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В условиях дневных стационаров, за исключением медицинской реабилитации, в том числе:</w:t>
            </w:r>
          </w:p>
        </w:tc>
        <w:tc>
          <w:tcPr>
            <w:tcW w:w="1587" w:type="dxa"/>
          </w:tcPr>
          <w:p w:rsidR="003E17B2" w:rsidRDefault="00D14D17">
            <w:pPr>
              <w:pStyle w:val="ConsPlusNormal0"/>
              <w:jc w:val="center"/>
            </w:pPr>
            <w:r>
              <w:t>случаев лечения</w:t>
            </w:r>
          </w:p>
        </w:tc>
        <w:tc>
          <w:tcPr>
            <w:tcW w:w="1247" w:type="dxa"/>
          </w:tcPr>
          <w:p w:rsidR="003E17B2" w:rsidRDefault="00D14D17">
            <w:pPr>
              <w:pStyle w:val="ConsPlusNormal0"/>
              <w:jc w:val="center"/>
            </w:pPr>
            <w:r>
              <w:t>0,069345</w:t>
            </w:r>
          </w:p>
        </w:tc>
        <w:tc>
          <w:tcPr>
            <w:tcW w:w="1134" w:type="dxa"/>
          </w:tcPr>
          <w:p w:rsidR="003E17B2" w:rsidRDefault="00D14D17">
            <w:pPr>
              <w:pStyle w:val="ConsPlusNormal0"/>
              <w:jc w:val="center"/>
            </w:pPr>
            <w:r>
              <w:t>0,021982</w:t>
            </w:r>
          </w:p>
        </w:tc>
        <w:tc>
          <w:tcPr>
            <w:tcW w:w="1134" w:type="dxa"/>
          </w:tcPr>
          <w:p w:rsidR="003E17B2" w:rsidRDefault="00D14D17">
            <w:pPr>
              <w:pStyle w:val="ConsPlusNormal0"/>
              <w:jc w:val="center"/>
            </w:pPr>
            <w:r>
              <w:t>0,016365</w:t>
            </w:r>
          </w:p>
        </w:tc>
        <w:tc>
          <w:tcPr>
            <w:tcW w:w="1134" w:type="dxa"/>
          </w:tcPr>
          <w:p w:rsidR="003E17B2" w:rsidRDefault="00D14D17">
            <w:pPr>
              <w:pStyle w:val="ConsPlusNormal0"/>
              <w:jc w:val="center"/>
            </w:pPr>
            <w:r>
              <w:t>0,030998</w:t>
            </w:r>
          </w:p>
        </w:tc>
      </w:tr>
      <w:tr w:rsidR="003E17B2">
        <w:tc>
          <w:tcPr>
            <w:tcW w:w="2835" w:type="dxa"/>
          </w:tcPr>
          <w:p w:rsidR="003E17B2" w:rsidRDefault="00D14D17">
            <w:pPr>
              <w:pStyle w:val="ConsPlusNormal0"/>
            </w:pPr>
            <w:r>
              <w:t>По профилю "Онкология"</w:t>
            </w:r>
          </w:p>
        </w:tc>
        <w:tc>
          <w:tcPr>
            <w:tcW w:w="1587" w:type="dxa"/>
          </w:tcPr>
          <w:p w:rsidR="003E17B2" w:rsidRDefault="00D14D17">
            <w:pPr>
              <w:pStyle w:val="ConsPlusNormal0"/>
              <w:jc w:val="center"/>
            </w:pPr>
            <w:r>
              <w:t>случаев лечения</w:t>
            </w:r>
          </w:p>
        </w:tc>
        <w:tc>
          <w:tcPr>
            <w:tcW w:w="1247" w:type="dxa"/>
          </w:tcPr>
          <w:p w:rsidR="003E17B2" w:rsidRDefault="00D14D17">
            <w:pPr>
              <w:pStyle w:val="ConsPlusNormal0"/>
              <w:jc w:val="center"/>
            </w:pPr>
            <w:r>
              <w:t>0,014388</w:t>
            </w:r>
          </w:p>
        </w:tc>
        <w:tc>
          <w:tcPr>
            <w:tcW w:w="1134" w:type="dxa"/>
          </w:tcPr>
          <w:p w:rsidR="003E17B2" w:rsidRDefault="00D14D17">
            <w:pPr>
              <w:pStyle w:val="ConsPlusNormal0"/>
              <w:jc w:val="center"/>
            </w:pPr>
            <w:r>
              <w:t>0,014388</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Экстракорпоральное оплодотворение</w:t>
            </w:r>
          </w:p>
        </w:tc>
        <w:tc>
          <w:tcPr>
            <w:tcW w:w="1587" w:type="dxa"/>
          </w:tcPr>
          <w:p w:rsidR="003E17B2" w:rsidRDefault="00D14D17">
            <w:pPr>
              <w:pStyle w:val="ConsPlusNormal0"/>
              <w:jc w:val="center"/>
            </w:pPr>
            <w:r>
              <w:t>случаев</w:t>
            </w:r>
          </w:p>
        </w:tc>
        <w:tc>
          <w:tcPr>
            <w:tcW w:w="1247" w:type="dxa"/>
          </w:tcPr>
          <w:p w:rsidR="003E17B2" w:rsidRDefault="00D14D17">
            <w:pPr>
              <w:pStyle w:val="ConsPlusNormal0"/>
              <w:jc w:val="center"/>
            </w:pPr>
            <w:r>
              <w:t>0,000741</w:t>
            </w:r>
          </w:p>
        </w:tc>
        <w:tc>
          <w:tcPr>
            <w:tcW w:w="1134" w:type="dxa"/>
          </w:tcPr>
          <w:p w:rsidR="003E17B2" w:rsidRDefault="00D14D17">
            <w:pPr>
              <w:pStyle w:val="ConsPlusNormal0"/>
              <w:jc w:val="center"/>
            </w:pPr>
            <w:r>
              <w:t>0,000741</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Вирусный гепатит С</w:t>
            </w:r>
          </w:p>
        </w:tc>
        <w:tc>
          <w:tcPr>
            <w:tcW w:w="1587" w:type="dxa"/>
          </w:tcPr>
          <w:p w:rsidR="003E17B2" w:rsidRDefault="00D14D17">
            <w:pPr>
              <w:pStyle w:val="ConsPlusNormal0"/>
              <w:jc w:val="center"/>
            </w:pPr>
            <w:r>
              <w:t>случаев</w:t>
            </w:r>
          </w:p>
        </w:tc>
        <w:tc>
          <w:tcPr>
            <w:tcW w:w="1247" w:type="dxa"/>
          </w:tcPr>
          <w:p w:rsidR="003E17B2" w:rsidRDefault="00D14D17">
            <w:pPr>
              <w:pStyle w:val="ConsPlusNormal0"/>
              <w:jc w:val="center"/>
            </w:pPr>
            <w:r>
              <w:t>0,001288</w:t>
            </w:r>
          </w:p>
        </w:tc>
        <w:tc>
          <w:tcPr>
            <w:tcW w:w="1134" w:type="dxa"/>
          </w:tcPr>
          <w:p w:rsidR="003E17B2" w:rsidRDefault="00D14D17">
            <w:pPr>
              <w:pStyle w:val="ConsPlusNormal0"/>
              <w:jc w:val="center"/>
            </w:pPr>
            <w:r>
              <w:t>0,001288</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2835" w:type="dxa"/>
          </w:tcPr>
          <w:p w:rsidR="003E17B2" w:rsidRDefault="00D14D17">
            <w:pPr>
              <w:pStyle w:val="ConsPlusNormal0"/>
            </w:pPr>
            <w:r>
              <w:t>Медицинская реабилитация:</w:t>
            </w:r>
          </w:p>
        </w:tc>
        <w:tc>
          <w:tcPr>
            <w:tcW w:w="1587" w:type="dxa"/>
          </w:tcPr>
          <w:p w:rsidR="003E17B2" w:rsidRDefault="00D14D17">
            <w:pPr>
              <w:pStyle w:val="ConsPlusNormal0"/>
              <w:jc w:val="center"/>
            </w:pPr>
            <w:r>
              <w:t>Х</w:t>
            </w:r>
          </w:p>
        </w:tc>
        <w:tc>
          <w:tcPr>
            <w:tcW w:w="1247"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c>
          <w:tcPr>
            <w:tcW w:w="1134" w:type="dxa"/>
          </w:tcPr>
          <w:p w:rsidR="003E17B2" w:rsidRDefault="00D14D17">
            <w:pPr>
              <w:pStyle w:val="ConsPlusNormal0"/>
              <w:jc w:val="center"/>
            </w:pPr>
            <w:r>
              <w:t>Х</w:t>
            </w:r>
          </w:p>
        </w:tc>
      </w:tr>
      <w:tr w:rsidR="003E17B2">
        <w:tc>
          <w:tcPr>
            <w:tcW w:w="2835" w:type="dxa"/>
          </w:tcPr>
          <w:p w:rsidR="003E17B2" w:rsidRDefault="00D14D17">
            <w:pPr>
              <w:pStyle w:val="ConsPlusNormal0"/>
            </w:pPr>
            <w:r>
              <w:t>В амбулаторных условиях</w:t>
            </w:r>
          </w:p>
        </w:tc>
        <w:tc>
          <w:tcPr>
            <w:tcW w:w="1587" w:type="dxa"/>
          </w:tcPr>
          <w:p w:rsidR="003E17B2" w:rsidRDefault="00D14D17">
            <w:pPr>
              <w:pStyle w:val="ConsPlusNormal0"/>
              <w:jc w:val="center"/>
            </w:pPr>
            <w:r>
              <w:t>комплексных посещений</w:t>
            </w:r>
          </w:p>
        </w:tc>
        <w:tc>
          <w:tcPr>
            <w:tcW w:w="1247" w:type="dxa"/>
          </w:tcPr>
          <w:p w:rsidR="003E17B2" w:rsidRDefault="00D14D17">
            <w:pPr>
              <w:pStyle w:val="ConsPlusNormal0"/>
              <w:jc w:val="center"/>
            </w:pPr>
            <w:r>
              <w:t>0,003371</w:t>
            </w:r>
          </w:p>
        </w:tc>
        <w:tc>
          <w:tcPr>
            <w:tcW w:w="1134" w:type="dxa"/>
          </w:tcPr>
          <w:p w:rsidR="003E17B2" w:rsidRDefault="00D14D17">
            <w:pPr>
              <w:pStyle w:val="ConsPlusNormal0"/>
              <w:jc w:val="center"/>
            </w:pPr>
            <w:r>
              <w:t>0,00273</w:t>
            </w:r>
          </w:p>
        </w:tc>
        <w:tc>
          <w:tcPr>
            <w:tcW w:w="1134" w:type="dxa"/>
          </w:tcPr>
          <w:p w:rsidR="003E17B2" w:rsidRDefault="00D14D17">
            <w:pPr>
              <w:pStyle w:val="ConsPlusNormal0"/>
              <w:jc w:val="center"/>
            </w:pPr>
            <w:r>
              <w:t>0,000169</w:t>
            </w:r>
          </w:p>
        </w:tc>
        <w:tc>
          <w:tcPr>
            <w:tcW w:w="1134" w:type="dxa"/>
          </w:tcPr>
          <w:p w:rsidR="003E17B2" w:rsidRDefault="00D14D17">
            <w:pPr>
              <w:pStyle w:val="ConsPlusNormal0"/>
              <w:jc w:val="center"/>
            </w:pPr>
            <w:r>
              <w:t>0,000472</w:t>
            </w:r>
          </w:p>
        </w:tc>
      </w:tr>
      <w:tr w:rsidR="003E17B2">
        <w:tc>
          <w:tcPr>
            <w:tcW w:w="2835" w:type="dxa"/>
          </w:tcPr>
          <w:p w:rsidR="003E17B2" w:rsidRDefault="00D14D17">
            <w:pPr>
              <w:pStyle w:val="ConsPlusNormal0"/>
            </w:pPr>
            <w:r>
              <w:t>В условиях дневных стационаров</w:t>
            </w:r>
          </w:p>
        </w:tc>
        <w:tc>
          <w:tcPr>
            <w:tcW w:w="1587" w:type="dxa"/>
          </w:tcPr>
          <w:p w:rsidR="003E17B2" w:rsidRDefault="00D14D17">
            <w:pPr>
              <w:pStyle w:val="ConsPlusNormal0"/>
              <w:jc w:val="center"/>
            </w:pPr>
            <w:r>
              <w:t>случаев лечения</w:t>
            </w:r>
          </w:p>
        </w:tc>
        <w:tc>
          <w:tcPr>
            <w:tcW w:w="1247" w:type="dxa"/>
          </w:tcPr>
          <w:p w:rsidR="003E17B2" w:rsidRDefault="00D14D17">
            <w:pPr>
              <w:pStyle w:val="ConsPlusNormal0"/>
              <w:jc w:val="center"/>
            </w:pPr>
            <w:r>
              <w:t>0,002813</w:t>
            </w:r>
          </w:p>
        </w:tc>
        <w:tc>
          <w:tcPr>
            <w:tcW w:w="1134" w:type="dxa"/>
          </w:tcPr>
          <w:p w:rsidR="003E17B2" w:rsidRDefault="00D14D17">
            <w:pPr>
              <w:pStyle w:val="ConsPlusNormal0"/>
              <w:jc w:val="center"/>
            </w:pPr>
            <w:r>
              <w:t>0,000689</w:t>
            </w:r>
          </w:p>
        </w:tc>
        <w:tc>
          <w:tcPr>
            <w:tcW w:w="1134" w:type="dxa"/>
          </w:tcPr>
          <w:p w:rsidR="003E17B2" w:rsidRDefault="00D14D17">
            <w:pPr>
              <w:pStyle w:val="ConsPlusNormal0"/>
              <w:jc w:val="center"/>
            </w:pPr>
            <w:r>
              <w:t>0,001196</w:t>
            </w:r>
          </w:p>
        </w:tc>
        <w:tc>
          <w:tcPr>
            <w:tcW w:w="1134" w:type="dxa"/>
          </w:tcPr>
          <w:p w:rsidR="003E17B2" w:rsidRDefault="00D14D17">
            <w:pPr>
              <w:pStyle w:val="ConsPlusNormal0"/>
              <w:jc w:val="center"/>
            </w:pPr>
            <w:r>
              <w:t>0,000928</w:t>
            </w:r>
          </w:p>
        </w:tc>
      </w:tr>
    </w:tbl>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Используемые сокращения:</w:t>
      </w:r>
    </w:p>
    <w:p w:rsidR="003E17B2" w:rsidRDefault="00D14D17">
      <w:pPr>
        <w:pStyle w:val="ConsPlusNormal0"/>
        <w:spacing w:before="240"/>
        <w:ind w:firstLine="540"/>
        <w:jc w:val="both"/>
      </w:pPr>
      <w:r>
        <w:t>ВИЧ - вирус иммунодефицита человека;</w:t>
      </w:r>
    </w:p>
    <w:p w:rsidR="003E17B2" w:rsidRDefault="00D14D17">
      <w:pPr>
        <w:pStyle w:val="ConsPlusNormal0"/>
        <w:spacing w:before="240"/>
        <w:ind w:firstLine="540"/>
        <w:jc w:val="both"/>
      </w:pPr>
      <w:r>
        <w:t>ВГС - вирусный гепатит С;</w:t>
      </w:r>
    </w:p>
    <w:p w:rsidR="003E17B2" w:rsidRDefault="00D14D17">
      <w:pPr>
        <w:pStyle w:val="ConsPlusNormal0"/>
        <w:spacing w:before="240"/>
        <w:ind w:firstLine="540"/>
        <w:jc w:val="both"/>
      </w:pPr>
      <w:r>
        <w:t>ДНК - дезоксирибонуклеиновая кислота;</w:t>
      </w:r>
    </w:p>
    <w:p w:rsidR="003E17B2" w:rsidRDefault="00D14D17">
      <w:pPr>
        <w:pStyle w:val="ConsPlusNormal0"/>
        <w:spacing w:before="240"/>
        <w:ind w:firstLine="540"/>
        <w:jc w:val="both"/>
      </w:pPr>
      <w:r>
        <w:t>КТ - компьютерная томография;</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ОФЭКТ - однофотонная эмиссионная компьютерная томография;</w:t>
      </w:r>
    </w:p>
    <w:p w:rsidR="003E17B2" w:rsidRDefault="00D14D17">
      <w:pPr>
        <w:pStyle w:val="ConsPlusNormal0"/>
        <w:spacing w:before="240"/>
        <w:ind w:firstLine="540"/>
        <w:jc w:val="both"/>
      </w:pPr>
      <w:r>
        <w:t>ПЦР - полимеразная цепная реакция;</w:t>
      </w:r>
    </w:p>
    <w:p w:rsidR="003E17B2" w:rsidRDefault="00D14D17">
      <w:pPr>
        <w:pStyle w:val="ConsPlusNormal0"/>
        <w:spacing w:before="240"/>
        <w:ind w:firstLine="540"/>
        <w:jc w:val="both"/>
      </w:pPr>
      <w:r>
        <w:t>ПЭТ - позитронная эмиссионная томография;</w:t>
      </w:r>
    </w:p>
    <w:p w:rsidR="003E17B2" w:rsidRDefault="00D14D17">
      <w:pPr>
        <w:pStyle w:val="ConsPlusNormal0"/>
        <w:spacing w:before="240"/>
        <w:ind w:firstLine="540"/>
        <w:jc w:val="both"/>
      </w:pPr>
      <w:r>
        <w:t>РНК - рибонуклеиновая кислота;</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ind w:firstLine="540"/>
        <w:jc w:val="both"/>
      </w:pPr>
      <w:r>
        <w:t>Государственное задание на оказание государственных услуг медицинскими организациями Ростовской области, финансовое обеспечение которых осуществляется за счет средств областного бюджета, формируется в порядке, установленном Правительством Ростовской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3E17B2" w:rsidRDefault="00D14D17">
      <w:pPr>
        <w:pStyle w:val="ConsPlusNormal0"/>
        <w:spacing w:before="240"/>
        <w:ind w:firstLine="540"/>
        <w:jc w:val="both"/>
      </w:pPr>
      <w:r>
        <w:t>Объемы медицинской помощи по Территориальной программе ОМС, установленные в соответствии со средними нормативами, распределяются между медицинскими организациями решением Комиссии по разработке Территориальной программы ОМС в соответствии с законодательством Российской Федерации.</w:t>
      </w:r>
    </w:p>
    <w:p w:rsidR="003E17B2" w:rsidRDefault="00D14D17">
      <w:pPr>
        <w:pStyle w:val="ConsPlusNormal0"/>
        <w:spacing w:before="240"/>
        <w:ind w:firstLine="540"/>
        <w:jc w:val="both"/>
      </w:pPr>
      <w:r>
        <w:t>Решение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предложений руководителей медицинских организаций.</w:t>
      </w:r>
    </w:p>
    <w:p w:rsidR="003E17B2" w:rsidRDefault="003E17B2">
      <w:pPr>
        <w:pStyle w:val="ConsPlusNormal0"/>
        <w:jc w:val="both"/>
      </w:pPr>
    </w:p>
    <w:p w:rsidR="003E17B2" w:rsidRDefault="00D14D17">
      <w:pPr>
        <w:pStyle w:val="ConsPlusTitle0"/>
        <w:jc w:val="center"/>
        <w:outlineLvl w:val="1"/>
      </w:pPr>
      <w:r>
        <w:t>7. Средние подушевые нормативы финансирования,</w:t>
      </w:r>
    </w:p>
    <w:p w:rsidR="003E17B2" w:rsidRDefault="00D14D17">
      <w:pPr>
        <w:pStyle w:val="ConsPlusTitle0"/>
        <w:jc w:val="center"/>
      </w:pPr>
      <w:r>
        <w:t>средние нормативы финансовых затрат на единицу объема</w:t>
      </w:r>
    </w:p>
    <w:p w:rsidR="003E17B2" w:rsidRDefault="00D14D17">
      <w:pPr>
        <w:pStyle w:val="ConsPlusTitle0"/>
        <w:jc w:val="center"/>
      </w:pPr>
      <w:r>
        <w:t>медицинской помощи</w:t>
      </w:r>
    </w:p>
    <w:p w:rsidR="003E17B2" w:rsidRDefault="003E17B2">
      <w:pPr>
        <w:pStyle w:val="ConsPlusNormal0"/>
        <w:jc w:val="both"/>
      </w:pPr>
    </w:p>
    <w:p w:rsidR="003E17B2" w:rsidRDefault="00D14D17">
      <w:pPr>
        <w:pStyle w:val="ConsPlusNormal0"/>
        <w:ind w:firstLine="540"/>
        <w:jc w:val="both"/>
      </w:pPr>
      <w:r>
        <w:t>7.1. 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rsidR="003E17B2" w:rsidRDefault="00D14D17">
      <w:pPr>
        <w:pStyle w:val="ConsPlusNormal0"/>
        <w:spacing w:before="240"/>
        <w:ind w:firstLine="540"/>
        <w:jc w:val="both"/>
      </w:pPr>
      <w:r>
        <w:t>в 2026 году - 28189,65 рубля, в том числе:</w:t>
      </w:r>
    </w:p>
    <w:p w:rsidR="003E17B2" w:rsidRDefault="00D14D17">
      <w:pPr>
        <w:pStyle w:val="ConsPlusNormal0"/>
        <w:spacing w:before="240"/>
        <w:ind w:firstLine="540"/>
        <w:jc w:val="both"/>
      </w:pPr>
      <w:r>
        <w:t>за счет средств областного бюджета - 5407,94 рубля, в том числе для оказания медицинской помощи пациентам с ВИЧ-инфекцией - 43,11 рубля;</w:t>
      </w:r>
    </w:p>
    <w:p w:rsidR="003E17B2" w:rsidRDefault="00D14D17">
      <w:pPr>
        <w:pStyle w:val="ConsPlusNormal0"/>
        <w:spacing w:before="240"/>
        <w:ind w:firstLine="540"/>
        <w:jc w:val="both"/>
      </w:pPr>
      <w:r>
        <w:t>за счет средств обязательного медицинского страхования - 22781,71 рубля, в том числе для оказания медицинской помощи по профилю "медицинская реабилитация" - 515,60 рубля;</w:t>
      </w:r>
    </w:p>
    <w:p w:rsidR="003E17B2" w:rsidRDefault="00D14D17">
      <w:pPr>
        <w:pStyle w:val="ConsPlusNormal0"/>
        <w:spacing w:before="240"/>
        <w:ind w:firstLine="540"/>
        <w:jc w:val="both"/>
      </w:pPr>
      <w:r>
        <w:t>в 2027 году - 30382,43 рубля, в том числе:</w:t>
      </w:r>
    </w:p>
    <w:p w:rsidR="003E17B2" w:rsidRDefault="00D14D17">
      <w:pPr>
        <w:pStyle w:val="ConsPlusNormal0"/>
        <w:spacing w:before="240"/>
        <w:ind w:firstLine="540"/>
        <w:jc w:val="both"/>
      </w:pPr>
      <w:r>
        <w:t>за счет средств областного бюджета - 5761,58 рубля, в том числе для оказания медицинской помощи пациентам с ВИЧ-инфекцией - 43,14 рубля;</w:t>
      </w:r>
    </w:p>
    <w:p w:rsidR="003E17B2" w:rsidRDefault="00D14D17">
      <w:pPr>
        <w:pStyle w:val="ConsPlusNormal0"/>
        <w:spacing w:before="240"/>
        <w:ind w:firstLine="540"/>
        <w:jc w:val="both"/>
      </w:pPr>
      <w:r>
        <w:t>за счет средств обязательного медицинского страхования - 24620,85 рубля, в том числе для оказания медицинской помощи по профилю "медицинская реабилитация" - 572,80 рубля;</w:t>
      </w:r>
    </w:p>
    <w:p w:rsidR="003E17B2" w:rsidRDefault="00D14D17">
      <w:pPr>
        <w:pStyle w:val="ConsPlusNormal0"/>
        <w:spacing w:before="240"/>
        <w:ind w:firstLine="540"/>
        <w:jc w:val="both"/>
      </w:pPr>
      <w:r>
        <w:t>в 2028 году - 32438,12 рубля, в том числе:</w:t>
      </w:r>
    </w:p>
    <w:p w:rsidR="003E17B2" w:rsidRDefault="00D14D17">
      <w:pPr>
        <w:pStyle w:val="ConsPlusNormal0"/>
        <w:spacing w:before="240"/>
        <w:ind w:firstLine="540"/>
        <w:jc w:val="both"/>
      </w:pPr>
      <w:r>
        <w:t>за счет средств областного бюджета - 5997,25 рубля, в том числе для оказания медицинской помощи пациентам с ВИЧ-инфекцией - 43,24 рубля;</w:t>
      </w:r>
    </w:p>
    <w:p w:rsidR="003E17B2" w:rsidRDefault="00D14D17">
      <w:pPr>
        <w:pStyle w:val="ConsPlusNormal0"/>
        <w:spacing w:before="240"/>
        <w:ind w:firstLine="540"/>
        <w:jc w:val="both"/>
      </w:pPr>
      <w:r>
        <w:t>за счет средств обязательного медицинского страхования - 26440,87 рубля, в том числе для оказания медицинской помощи по профилю "медицинская реабилитация" - 633,69 рубля.</w:t>
      </w:r>
    </w:p>
    <w:p w:rsidR="003E17B2" w:rsidRDefault="00D14D17">
      <w:pPr>
        <w:pStyle w:val="ConsPlusNormal0"/>
        <w:spacing w:before="240"/>
        <w:ind w:firstLine="540"/>
        <w:jc w:val="both"/>
      </w:pPr>
      <w: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r:id="rId4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Министерством здравоохранения Российской Федерации от 27.04.2021 N 404н (в случае оказания соответствующей медицинской помощи в субъекте Российской Федерации).</w:t>
      </w:r>
    </w:p>
    <w:p w:rsidR="003E17B2" w:rsidRDefault="00D14D17">
      <w:pPr>
        <w:pStyle w:val="ConsPlusNormal0"/>
        <w:spacing w:before="240"/>
        <w:ind w:firstLine="540"/>
        <w:jc w:val="both"/>
      </w:pPr>
      <w:r>
        <w:t>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ОМС на одно застрахованное лицо в год.</w:t>
      </w:r>
    </w:p>
    <w:p w:rsidR="003E17B2" w:rsidRDefault="00D14D17">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3E17B2" w:rsidRDefault="00D14D17">
      <w:pPr>
        <w:pStyle w:val="ConsPlusNormal0"/>
        <w:spacing w:before="240"/>
        <w:ind w:firstLine="540"/>
        <w:jc w:val="both"/>
      </w:pPr>
      <w:r>
        <w:t xml:space="preserve">Подушевые нормативы финансирования за счет средств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4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Ростовской области, в том числе в части заработной платы медицинских работников.</w:t>
      </w:r>
    </w:p>
    <w:p w:rsidR="003E17B2" w:rsidRDefault="00D14D17">
      <w:pPr>
        <w:pStyle w:val="ConsPlusNormal0"/>
        <w:spacing w:before="240"/>
        <w:ind w:firstLine="540"/>
        <w:jc w:val="both"/>
      </w:pPr>
      <w:r>
        <w:t>При формировании Территориальной программы ОМС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но не включаются в нормативы объема медицинской помощи, утвержденные Территориальной программой ОМС.</w:t>
      </w:r>
    </w:p>
    <w:p w:rsidR="003E17B2" w:rsidRDefault="00D14D17">
      <w:pPr>
        <w:pStyle w:val="ConsPlusNormal0"/>
        <w:spacing w:before="240"/>
        <w:ind w:firstLine="540"/>
        <w:jc w:val="both"/>
      </w:pPr>
      <w:r>
        <w:t>Финансовое обеспечение Территориальной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Ростовской области на соответствующий период.</w:t>
      </w:r>
    </w:p>
    <w:p w:rsidR="003E17B2" w:rsidRDefault="00D14D17">
      <w:pPr>
        <w:pStyle w:val="ConsPlusNormal0"/>
        <w:spacing w:before="240"/>
        <w:ind w:firstLine="540"/>
        <w:jc w:val="both"/>
      </w:pPr>
      <w:r>
        <w:t>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 страхования на соответствующий период.</w:t>
      </w:r>
    </w:p>
    <w:p w:rsidR="003E17B2" w:rsidRDefault="00D14D17">
      <w:pPr>
        <w:pStyle w:val="ConsPlusNormal0"/>
        <w:spacing w:before="240"/>
        <w:ind w:firstLine="540"/>
        <w:jc w:val="both"/>
      </w:pPr>
      <w:r>
        <w:t>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 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 в части расходов на оказание таких услуг), осуществляется собственником медицинской организации.</w:t>
      </w:r>
    </w:p>
    <w:p w:rsidR="003E17B2" w:rsidRDefault="00D14D17">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Ростовской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E17B2" w:rsidRDefault="00D14D17">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финансирования не применяются.</w:t>
      </w:r>
    </w:p>
    <w:p w:rsidR="003E17B2" w:rsidRDefault="00D14D17">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на территории муниципальных районов в Ростовской области.</w:t>
      </w:r>
    </w:p>
    <w:p w:rsidR="003E17B2" w:rsidRDefault="00D14D17">
      <w:pPr>
        <w:pStyle w:val="ConsPlusNormal0"/>
        <w:spacing w:before="240"/>
        <w:ind w:firstLine="540"/>
        <w:jc w:val="both"/>
      </w:pPr>
      <w:r>
        <w:t>Для расчета стоимости медицинской помощи, оказываемой в медицинских организациях и их подразделениях, расположенных на территории муниципальных районов в Ростовской области,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- 1,113, для медицинских организаций, обслуживающих свыше 20 тыс. человек, - 1,04.</w:t>
      </w:r>
    </w:p>
    <w:p w:rsidR="003E17B2" w:rsidRDefault="00D14D17">
      <w:pPr>
        <w:pStyle w:val="ConsPlusNormal0"/>
        <w:spacing w:before="240"/>
        <w:ind w:firstLine="540"/>
        <w:jc w:val="both"/>
      </w:pPr>
      <w: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rsidR="003E17B2" w:rsidRDefault="00D14D17">
      <w:pPr>
        <w:pStyle w:val="ConsPlusNormal0"/>
        <w:spacing w:before="240"/>
        <w:ind w:firstLine="540"/>
        <w:jc w:val="both"/>
      </w:pPr>
      <w:r>
        <w:t>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rsidR="003E17B2" w:rsidRDefault="00D14D17">
      <w:pPr>
        <w:pStyle w:val="ConsPlusNormal0"/>
        <w:spacing w:before="240"/>
        <w:ind w:firstLine="540"/>
        <w:jc w:val="both"/>
      </w:pPr>
      <w:r>
        <w:t>фельдшерско-акушерский пункт (фельдшерский пункт, фельдшерский здравпункт, обслуживающий от 101 до 800 челоловек, - 1532,5 тыс. рублей;</w:t>
      </w:r>
    </w:p>
    <w:p w:rsidR="003E17B2" w:rsidRDefault="00D14D17">
      <w:pPr>
        <w:pStyle w:val="ConsPlusNormal0"/>
        <w:spacing w:before="240"/>
        <w:ind w:firstLine="540"/>
        <w:jc w:val="both"/>
      </w:pPr>
      <w:r>
        <w:t>фельдшерско-акушерский пункт (фельдшерский пункт, фельдшерский здравпункт), обслуживающий от 801 до 1500 человек, - 3070,6 тыс. рублей;</w:t>
      </w:r>
    </w:p>
    <w:p w:rsidR="003E17B2" w:rsidRDefault="00D14D17">
      <w:pPr>
        <w:pStyle w:val="ConsPlusNormal0"/>
        <w:spacing w:before="240"/>
        <w:ind w:firstLine="540"/>
        <w:jc w:val="both"/>
      </w:pPr>
      <w:r>
        <w:t>фельдшерско-акушерский пункт (фельдшерский пункт, фельдшерский здравпункт), обслуживающий от 1501 до 2000 человек, - 3650,2 тыс. рублей.</w:t>
      </w:r>
    </w:p>
    <w:p w:rsidR="003E17B2" w:rsidRDefault="00D14D17">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8"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наемных работников в Ростовской области.</w:t>
      </w:r>
    </w:p>
    <w:p w:rsidR="003E17B2" w:rsidRDefault="00D14D17">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rsidR="003E17B2" w:rsidRDefault="00D14D17">
      <w:pPr>
        <w:pStyle w:val="ConsPlusNormal0"/>
        <w:spacing w:before="240"/>
        <w:ind w:firstLine="540"/>
        <w:jc w:val="both"/>
      </w:pPr>
      <w:r>
        <w:t>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E17B2" w:rsidRDefault="00D14D17">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3E17B2" w:rsidRDefault="00D14D17">
      <w:pPr>
        <w:pStyle w:val="ConsPlusNormal0"/>
        <w:spacing w:before="240"/>
        <w:ind w:firstLine="540"/>
        <w:jc w:val="both"/>
      </w:pPr>
      <w:r>
        <w:t>Министерство здравоохранения Ростовской области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3E17B2" w:rsidRDefault="00D14D17">
      <w:pPr>
        <w:pStyle w:val="ConsPlusNormal0"/>
        <w:spacing w:before="240"/>
        <w:ind w:firstLine="540"/>
        <w:jc w:val="both"/>
      </w:pPr>
      <w:r>
        <w:t xml:space="preserve">Стоимость Территориальной программы государственных гарантий по источникам финансового обеспечения на 2026 год и на плановый период 2027 и 2028 годов представлена в </w:t>
      </w:r>
      <w:hyperlink w:anchor="P1345" w:tooltip="СТОИМОСТЬ">
        <w:r>
          <w:rPr>
            <w:color w:val="0000FF"/>
          </w:rPr>
          <w:t>таблице N 3</w:t>
        </w:r>
      </w:hyperlink>
      <w:r>
        <w:t>.</w:t>
      </w:r>
    </w:p>
    <w:p w:rsidR="003E17B2" w:rsidRDefault="00D14D17">
      <w:pPr>
        <w:pStyle w:val="ConsPlusNormal0"/>
        <w:spacing w:before="240"/>
        <w:ind w:firstLine="540"/>
        <w:jc w:val="both"/>
      </w:pPr>
      <w:r>
        <w:t xml:space="preserve">Утвержденная стоимость Территориальной программы государственных гарантий по видам и условиям ее оказания за счет средств консолидированного бюджета Ростовской области на 2026 год и на плановый период 2027 и 2028 годов представлена в </w:t>
      </w:r>
      <w:hyperlink w:anchor="P1520" w:tooltip="УТВЕРЖДЕННАЯ СТОИМОСТЬ">
        <w:r>
          <w:rPr>
            <w:color w:val="0000FF"/>
          </w:rPr>
          <w:t>таблицах N 4</w:t>
        </w:r>
      </w:hyperlink>
      <w:r>
        <w:t xml:space="preserve">, </w:t>
      </w:r>
      <w:hyperlink w:anchor="P3131" w:tooltip="УТВЕРЖДЕННАЯ СТОИМОСТЬ">
        <w:r>
          <w:rPr>
            <w:color w:val="0000FF"/>
          </w:rPr>
          <w:t>6</w:t>
        </w:r>
      </w:hyperlink>
      <w:r>
        <w:t xml:space="preserve">, </w:t>
      </w:r>
      <w:hyperlink w:anchor="P4743" w:tooltip="УТВЕРЖДЕННАЯ СТОИМОСТЬ">
        <w:r>
          <w:rPr>
            <w:color w:val="0000FF"/>
          </w:rPr>
          <w:t>8</w:t>
        </w:r>
      </w:hyperlink>
      <w:r>
        <w:t>.</w:t>
      </w:r>
    </w:p>
    <w:p w:rsidR="003E17B2" w:rsidRDefault="00D14D17">
      <w:pPr>
        <w:pStyle w:val="ConsPlusNormal0"/>
        <w:spacing w:before="240"/>
        <w:ind w:firstLine="540"/>
        <w:jc w:val="both"/>
      </w:pPr>
      <w:r>
        <w:t xml:space="preserve">Утвержденная стоимость Территориальной программы ОМС по видам и условиям оказания медицинской помощи на 2026 год и на плановый период 2027 и 2028 годов представлена в </w:t>
      </w:r>
      <w:hyperlink w:anchor="P1910" w:tooltip="УТВЕРЖДЕННАЯ СТОИМОСТЬ">
        <w:r>
          <w:rPr>
            <w:color w:val="0000FF"/>
          </w:rPr>
          <w:t>таблицах N 5</w:t>
        </w:r>
      </w:hyperlink>
      <w:r>
        <w:t xml:space="preserve">, </w:t>
      </w:r>
      <w:hyperlink w:anchor="P3521" w:tooltip="УТВЕРЖДЕННАЯ СТОИМОСТЬ">
        <w:r>
          <w:rPr>
            <w:color w:val="0000FF"/>
          </w:rPr>
          <w:t>7</w:t>
        </w:r>
      </w:hyperlink>
      <w:r>
        <w:t xml:space="preserve">, </w:t>
      </w:r>
      <w:hyperlink w:anchor="P5133" w:tooltip="УТВЕРЖДЕННАЯ СТОИМОСТЬ">
        <w:r>
          <w:rPr>
            <w:color w:val="0000FF"/>
          </w:rPr>
          <w:t>9</w:t>
        </w:r>
      </w:hyperlink>
      <w:r>
        <w:t>.</w:t>
      </w:r>
    </w:p>
    <w:p w:rsidR="003E17B2" w:rsidRDefault="00D14D17">
      <w:pPr>
        <w:pStyle w:val="ConsPlusNormal0"/>
        <w:spacing w:before="240"/>
        <w:ind w:firstLine="540"/>
        <w:jc w:val="both"/>
      </w:pPr>
      <w:r>
        <w:t xml:space="preserve">Стоимость единицы объема медицинской помощи (норматив финансовых затрат на единицу объема предоставления медицинской помощи) на 2026 год и на плановый период 2027 и 2028 годов также представлена в </w:t>
      </w:r>
      <w:hyperlink w:anchor="P1520" w:tooltip="УТВЕРЖДЕННАЯ СТОИМОСТЬ">
        <w:r>
          <w:rPr>
            <w:color w:val="0000FF"/>
          </w:rPr>
          <w:t>таблицах N 4</w:t>
        </w:r>
      </w:hyperlink>
      <w:r>
        <w:t xml:space="preserve"> - </w:t>
      </w:r>
      <w:hyperlink w:anchor="P5133" w:tooltip="УТВЕРЖДЕННАЯ СТОИМОСТЬ">
        <w:r>
          <w:rPr>
            <w:color w:val="0000FF"/>
          </w:rPr>
          <w:t>9</w:t>
        </w:r>
      </w:hyperlink>
      <w:r>
        <w:t>.</w:t>
      </w:r>
    </w:p>
    <w:p w:rsidR="003E17B2" w:rsidRDefault="003E17B2">
      <w:pPr>
        <w:pStyle w:val="ConsPlusNormal0"/>
        <w:jc w:val="both"/>
      </w:pPr>
    </w:p>
    <w:p w:rsidR="003E17B2" w:rsidRDefault="00D14D17">
      <w:pPr>
        <w:pStyle w:val="ConsPlusNormal0"/>
        <w:jc w:val="right"/>
      </w:pPr>
      <w:r>
        <w:t>Таблица N 3</w:t>
      </w:r>
    </w:p>
    <w:p w:rsidR="003E17B2" w:rsidRDefault="003E17B2">
      <w:pPr>
        <w:pStyle w:val="ConsPlusNormal0"/>
        <w:jc w:val="both"/>
      </w:pPr>
    </w:p>
    <w:p w:rsidR="003E17B2" w:rsidRDefault="00D14D17">
      <w:pPr>
        <w:pStyle w:val="ConsPlusNormal0"/>
        <w:jc w:val="center"/>
      </w:pPr>
      <w:bookmarkStart w:id="6" w:name="P1345"/>
      <w:bookmarkEnd w:id="6"/>
      <w:r>
        <w:t>СТОИМОСТЬ</w:t>
      </w:r>
    </w:p>
    <w:p w:rsidR="003E17B2" w:rsidRDefault="00D14D17">
      <w:pPr>
        <w:pStyle w:val="ConsPlusNormal0"/>
        <w:jc w:val="center"/>
      </w:pPr>
      <w:r>
        <w:t>ТЕРРИТОРИАЛЬНОЙ ПРОГРАММЫ ГОСУДАРСТВЕННЫХ ГАРАНТИЙ</w:t>
      </w:r>
    </w:p>
    <w:p w:rsidR="003E17B2" w:rsidRDefault="00D14D17">
      <w:pPr>
        <w:pStyle w:val="ConsPlusNormal0"/>
        <w:jc w:val="center"/>
      </w:pPr>
      <w:r>
        <w:t>БЕСПЛАТНОГО ОКАЗАНИЯ ГРАЖДАНАМ МЕДИЦИНСКОЙ ПОМОЩИ</w:t>
      </w:r>
    </w:p>
    <w:p w:rsidR="003E17B2" w:rsidRDefault="00D14D17">
      <w:pPr>
        <w:pStyle w:val="ConsPlusNormal0"/>
        <w:jc w:val="center"/>
      </w:pPr>
      <w:r>
        <w:t>В РОСТОВСКОЙ ОБЛАСТИ ПО ИСТОЧНИКАМ ФИНАНСОВОГО ОБЕСПЕЧЕНИЯ</w:t>
      </w:r>
    </w:p>
    <w:p w:rsidR="003E17B2" w:rsidRDefault="00D14D17">
      <w:pPr>
        <w:pStyle w:val="ConsPlusNormal0"/>
        <w:jc w:val="center"/>
      </w:pPr>
      <w:r>
        <w:t>НА 2026 ГОД И ПЛАНОВЫЙ ПЕРИОД 2027 И 2028 ГОДОВ</w:t>
      </w:r>
    </w:p>
    <w:p w:rsidR="003E17B2" w:rsidRDefault="003E17B2">
      <w:pPr>
        <w:pStyle w:val="ConsPlusNormal0"/>
        <w:jc w:val="both"/>
      </w:pPr>
    </w:p>
    <w:p w:rsidR="003E17B2" w:rsidRDefault="003E17B2">
      <w:pPr>
        <w:pStyle w:val="ConsPlusNormal0"/>
        <w:sectPr w:rsidR="003E17B2">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234"/>
        <w:gridCol w:w="927"/>
        <w:gridCol w:w="1400"/>
        <w:gridCol w:w="1707"/>
        <w:gridCol w:w="1377"/>
        <w:gridCol w:w="1309"/>
        <w:gridCol w:w="1400"/>
        <w:gridCol w:w="1707"/>
        <w:gridCol w:w="1400"/>
        <w:gridCol w:w="1707"/>
      </w:tblGrid>
      <w:tr w:rsidR="003E17B2">
        <w:tc>
          <w:tcPr>
            <w:tcW w:w="3572" w:type="dxa"/>
            <w:vMerge w:val="restart"/>
          </w:tcPr>
          <w:p w:rsidR="003E17B2" w:rsidRDefault="00D14D17">
            <w:pPr>
              <w:pStyle w:val="ConsPlusNormal0"/>
              <w:jc w:val="center"/>
            </w:pPr>
            <w:r>
              <w:t>Источник финансового обеспечения Территориальной программы государственных гарантий</w:t>
            </w:r>
          </w:p>
        </w:tc>
        <w:tc>
          <w:tcPr>
            <w:tcW w:w="964"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5647" w:type="dxa"/>
            <w:gridSpan w:val="4"/>
          </w:tcPr>
          <w:p w:rsidR="003E17B2" w:rsidRDefault="00D14D17">
            <w:pPr>
              <w:pStyle w:val="ConsPlusNormal0"/>
              <w:jc w:val="center"/>
            </w:pPr>
            <w:r>
              <w:t>2026 год</w:t>
            </w:r>
          </w:p>
        </w:tc>
        <w:tc>
          <w:tcPr>
            <w:tcW w:w="5654" w:type="dxa"/>
            <w:gridSpan w:val="4"/>
          </w:tcPr>
          <w:p w:rsidR="003E17B2" w:rsidRDefault="00D14D17">
            <w:pPr>
              <w:pStyle w:val="ConsPlusNormal0"/>
              <w:jc w:val="center"/>
            </w:pPr>
            <w:r>
              <w:t>Плановый период</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2813" w:type="dxa"/>
            <w:gridSpan w:val="2"/>
            <w:vMerge w:val="restart"/>
          </w:tcPr>
          <w:p w:rsidR="003E17B2" w:rsidRDefault="00D14D17">
            <w:pPr>
              <w:pStyle w:val="ConsPlusNormal0"/>
              <w:jc w:val="center"/>
            </w:pPr>
            <w:r>
              <w:t>утвержденная стоимость Территориальной программы государственных гарантий</w:t>
            </w:r>
          </w:p>
        </w:tc>
        <w:tc>
          <w:tcPr>
            <w:tcW w:w="2834" w:type="dxa"/>
            <w:gridSpan w:val="2"/>
            <w:vMerge w:val="restart"/>
          </w:tcPr>
          <w:p w:rsidR="003E17B2" w:rsidRDefault="00D14D17">
            <w:pPr>
              <w:pStyle w:val="ConsPlusNormal0"/>
              <w:jc w:val="center"/>
            </w:pPr>
            <w:r>
              <w:t xml:space="preserve">утвержденные Областным </w:t>
            </w:r>
            <w:hyperlink r:id="rId53" w:tooltip="Областной закон Ростовской области от 23.12.2025 N 394-ЗС &quot;Об областном бюджете на 2026 год и на плановый период 2027 и 2028 годов&quot; (принят ЗС РО 23.12.2025) {КонсультантПлюс}">
              <w:r>
                <w:rPr>
                  <w:color w:val="0000FF"/>
                </w:rPr>
                <w:t>законом</w:t>
              </w:r>
            </w:hyperlink>
            <w:r>
              <w:t xml:space="preserve"> Ростовской области "Об областном бюджете на 2026 год и на плановый период 2027 и 2028 годов" расходы на финансовое обеспечение Территориальной программы</w:t>
            </w:r>
          </w:p>
        </w:tc>
        <w:tc>
          <w:tcPr>
            <w:tcW w:w="2813" w:type="dxa"/>
            <w:gridSpan w:val="2"/>
          </w:tcPr>
          <w:p w:rsidR="003E17B2" w:rsidRDefault="00D14D17">
            <w:pPr>
              <w:pStyle w:val="ConsPlusNormal0"/>
              <w:jc w:val="center"/>
            </w:pPr>
            <w:r>
              <w:t>2027 год</w:t>
            </w:r>
          </w:p>
        </w:tc>
        <w:tc>
          <w:tcPr>
            <w:tcW w:w="2841" w:type="dxa"/>
            <w:gridSpan w:val="2"/>
          </w:tcPr>
          <w:p w:rsidR="003E17B2" w:rsidRDefault="00D14D17">
            <w:pPr>
              <w:pStyle w:val="ConsPlusNormal0"/>
              <w:jc w:val="center"/>
            </w:pPr>
            <w:r>
              <w:t>2028 год</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gridSpan w:val="2"/>
            <w:vMerge/>
          </w:tcPr>
          <w:p w:rsidR="003E17B2" w:rsidRDefault="003E17B2">
            <w:pPr>
              <w:pStyle w:val="ConsPlusNormal0"/>
            </w:pPr>
          </w:p>
        </w:tc>
        <w:tc>
          <w:tcPr>
            <w:tcW w:w="0" w:type="auto"/>
            <w:gridSpan w:val="2"/>
            <w:vMerge/>
          </w:tcPr>
          <w:p w:rsidR="003E17B2" w:rsidRDefault="003E17B2">
            <w:pPr>
              <w:pStyle w:val="ConsPlusNormal0"/>
            </w:pPr>
          </w:p>
        </w:tc>
        <w:tc>
          <w:tcPr>
            <w:tcW w:w="2813" w:type="dxa"/>
            <w:gridSpan w:val="2"/>
          </w:tcPr>
          <w:p w:rsidR="003E17B2" w:rsidRDefault="00D14D17">
            <w:pPr>
              <w:pStyle w:val="ConsPlusNormal0"/>
              <w:jc w:val="center"/>
            </w:pPr>
            <w:r>
              <w:t>стоимость Территориальной программы государственных гарантий</w:t>
            </w:r>
          </w:p>
        </w:tc>
        <w:tc>
          <w:tcPr>
            <w:tcW w:w="2841" w:type="dxa"/>
            <w:gridSpan w:val="2"/>
          </w:tcPr>
          <w:p w:rsidR="003E17B2" w:rsidRDefault="00D14D17">
            <w:pPr>
              <w:pStyle w:val="ConsPlusNormal0"/>
              <w:jc w:val="center"/>
            </w:pPr>
            <w:r>
              <w:t>стоимость Территориальной программы государственных гарантий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1406" w:type="dxa"/>
          </w:tcPr>
          <w:p w:rsidR="003E17B2" w:rsidRDefault="00D14D17">
            <w:pPr>
              <w:pStyle w:val="ConsPlusNormal0"/>
              <w:jc w:val="center"/>
            </w:pPr>
            <w:r>
              <w:t>всего (тыс. рублей)</w:t>
            </w:r>
          </w:p>
        </w:tc>
        <w:tc>
          <w:tcPr>
            <w:tcW w:w="1407" w:type="dxa"/>
          </w:tcPr>
          <w:p w:rsidR="003E17B2" w:rsidRDefault="00D14D17">
            <w:pPr>
              <w:pStyle w:val="ConsPlusNormal0"/>
              <w:jc w:val="center"/>
            </w:pPr>
            <w:r>
              <w:t>на 1 жителя (1 застрахованное по ОМС лицо) в год (рублей)</w:t>
            </w:r>
          </w:p>
        </w:tc>
        <w:tc>
          <w:tcPr>
            <w:tcW w:w="1417" w:type="dxa"/>
          </w:tcPr>
          <w:p w:rsidR="003E17B2" w:rsidRDefault="00D14D17">
            <w:pPr>
              <w:pStyle w:val="ConsPlusNormal0"/>
              <w:jc w:val="center"/>
            </w:pPr>
            <w:r>
              <w:t>всего (тыс. рублей)</w:t>
            </w:r>
          </w:p>
        </w:tc>
        <w:tc>
          <w:tcPr>
            <w:tcW w:w="1417" w:type="dxa"/>
          </w:tcPr>
          <w:p w:rsidR="003E17B2" w:rsidRDefault="00D14D17">
            <w:pPr>
              <w:pStyle w:val="ConsPlusNormal0"/>
              <w:jc w:val="center"/>
            </w:pPr>
            <w:r>
              <w:t>на 1 жителя в год (рублей)</w:t>
            </w:r>
          </w:p>
        </w:tc>
        <w:tc>
          <w:tcPr>
            <w:tcW w:w="1406" w:type="dxa"/>
          </w:tcPr>
          <w:p w:rsidR="003E17B2" w:rsidRDefault="00D14D17">
            <w:pPr>
              <w:pStyle w:val="ConsPlusNormal0"/>
              <w:jc w:val="center"/>
            </w:pPr>
            <w:r>
              <w:t>всего (тыс. рублей)</w:t>
            </w:r>
          </w:p>
        </w:tc>
        <w:tc>
          <w:tcPr>
            <w:tcW w:w="1407" w:type="dxa"/>
          </w:tcPr>
          <w:p w:rsidR="003E17B2" w:rsidRDefault="00D14D17">
            <w:pPr>
              <w:pStyle w:val="ConsPlusNormal0"/>
              <w:jc w:val="center"/>
            </w:pPr>
            <w:r>
              <w:t>на 1 жителя (1 застрахованное по ОМС лицо) в год (рублей)</w:t>
            </w:r>
          </w:p>
        </w:tc>
        <w:tc>
          <w:tcPr>
            <w:tcW w:w="1406" w:type="dxa"/>
          </w:tcPr>
          <w:p w:rsidR="003E17B2" w:rsidRDefault="00D14D17">
            <w:pPr>
              <w:pStyle w:val="ConsPlusNormal0"/>
              <w:jc w:val="center"/>
            </w:pPr>
            <w:r>
              <w:t>всего (тыс. рублей)</w:t>
            </w:r>
          </w:p>
        </w:tc>
        <w:tc>
          <w:tcPr>
            <w:tcW w:w="1435" w:type="dxa"/>
          </w:tcPr>
          <w:p w:rsidR="003E17B2" w:rsidRDefault="00D14D17">
            <w:pPr>
              <w:pStyle w:val="ConsPlusNormal0"/>
              <w:jc w:val="center"/>
            </w:pPr>
            <w:r>
              <w:t>на 1 жителя (1 застрахованное по ОМС лицо) в год (рублей)</w:t>
            </w:r>
          </w:p>
        </w:tc>
      </w:tr>
      <w:tr w:rsidR="003E17B2">
        <w:tc>
          <w:tcPr>
            <w:tcW w:w="3572" w:type="dxa"/>
          </w:tcPr>
          <w:p w:rsidR="003E17B2" w:rsidRDefault="00D14D17">
            <w:pPr>
              <w:pStyle w:val="ConsPlusNormal0"/>
            </w:pPr>
            <w:r>
              <w:t>Стоимость Территориальной программы государственных гарантий, всего (сумма строк 02 + 03), в том числе:</w:t>
            </w:r>
          </w:p>
        </w:tc>
        <w:tc>
          <w:tcPr>
            <w:tcW w:w="964" w:type="dxa"/>
          </w:tcPr>
          <w:p w:rsidR="003E17B2" w:rsidRDefault="00D14D17">
            <w:pPr>
              <w:pStyle w:val="ConsPlusNormal0"/>
              <w:jc w:val="center"/>
            </w:pPr>
            <w:r>
              <w:t>01</w:t>
            </w:r>
          </w:p>
        </w:tc>
        <w:tc>
          <w:tcPr>
            <w:tcW w:w="1406" w:type="dxa"/>
          </w:tcPr>
          <w:p w:rsidR="003E17B2" w:rsidRDefault="00D14D17">
            <w:pPr>
              <w:pStyle w:val="ConsPlusNormal0"/>
              <w:jc w:val="center"/>
            </w:pPr>
            <w:r>
              <w:t>116450398,6</w:t>
            </w:r>
          </w:p>
        </w:tc>
        <w:tc>
          <w:tcPr>
            <w:tcW w:w="1407" w:type="dxa"/>
          </w:tcPr>
          <w:p w:rsidR="003E17B2" w:rsidRDefault="00D14D17">
            <w:pPr>
              <w:pStyle w:val="ConsPlusNormal0"/>
              <w:jc w:val="center"/>
            </w:pPr>
            <w:r>
              <w:t>28189,65</w:t>
            </w:r>
          </w:p>
        </w:tc>
        <w:tc>
          <w:tcPr>
            <w:tcW w:w="1417" w:type="dxa"/>
          </w:tcPr>
          <w:p w:rsidR="003E17B2" w:rsidRDefault="00D14D17">
            <w:pPr>
              <w:pStyle w:val="ConsPlusNormal0"/>
              <w:jc w:val="center"/>
            </w:pPr>
            <w:r>
              <w:t>22197937,8</w:t>
            </w:r>
          </w:p>
        </w:tc>
        <w:tc>
          <w:tcPr>
            <w:tcW w:w="1417" w:type="dxa"/>
          </w:tcPr>
          <w:p w:rsidR="003E17B2" w:rsidRDefault="00D14D17">
            <w:pPr>
              <w:pStyle w:val="ConsPlusNormal0"/>
              <w:jc w:val="center"/>
            </w:pPr>
            <w:r>
              <w:t>5407,94</w:t>
            </w:r>
          </w:p>
        </w:tc>
        <w:tc>
          <w:tcPr>
            <w:tcW w:w="1406" w:type="dxa"/>
          </w:tcPr>
          <w:p w:rsidR="003E17B2" w:rsidRDefault="00D14D17">
            <w:pPr>
              <w:pStyle w:val="ConsPlusNormal0"/>
              <w:jc w:val="center"/>
            </w:pPr>
            <w:r>
              <w:t>125510862,7</w:t>
            </w:r>
          </w:p>
        </w:tc>
        <w:tc>
          <w:tcPr>
            <w:tcW w:w="1407" w:type="dxa"/>
          </w:tcPr>
          <w:p w:rsidR="003E17B2" w:rsidRDefault="00D14D17">
            <w:pPr>
              <w:pStyle w:val="ConsPlusNormal0"/>
              <w:jc w:val="center"/>
            </w:pPr>
            <w:r>
              <w:t>30382,43</w:t>
            </w:r>
          </w:p>
        </w:tc>
        <w:tc>
          <w:tcPr>
            <w:tcW w:w="1406" w:type="dxa"/>
          </w:tcPr>
          <w:p w:rsidR="003E17B2" w:rsidRDefault="00D14D17">
            <w:pPr>
              <w:pStyle w:val="ConsPlusNormal0"/>
              <w:jc w:val="center"/>
            </w:pPr>
            <w:r>
              <w:t>134008050,5</w:t>
            </w:r>
          </w:p>
        </w:tc>
        <w:tc>
          <w:tcPr>
            <w:tcW w:w="1435" w:type="dxa"/>
          </w:tcPr>
          <w:p w:rsidR="003E17B2" w:rsidRDefault="00D14D17">
            <w:pPr>
              <w:pStyle w:val="ConsPlusNormal0"/>
              <w:jc w:val="center"/>
            </w:pPr>
            <w:r>
              <w:t>32438,12</w:t>
            </w:r>
          </w:p>
        </w:tc>
      </w:tr>
      <w:tr w:rsidR="003E17B2">
        <w:tc>
          <w:tcPr>
            <w:tcW w:w="3572" w:type="dxa"/>
          </w:tcPr>
          <w:p w:rsidR="003E17B2" w:rsidRDefault="00D14D17">
            <w:pPr>
              <w:pStyle w:val="ConsPlusNormal0"/>
            </w:pPr>
            <w:r>
              <w:t xml:space="preserve">I. Средства консолидированного бюджета субъекта Российской Федерации </w:t>
            </w:r>
            <w:hyperlink w:anchor="P147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color w:val="0000FF"/>
                </w:rPr>
                <w:t>&lt;*&gt;</w:t>
              </w:r>
            </w:hyperlink>
          </w:p>
        </w:tc>
        <w:tc>
          <w:tcPr>
            <w:tcW w:w="964" w:type="dxa"/>
          </w:tcPr>
          <w:p w:rsidR="003E17B2" w:rsidRDefault="00D14D17">
            <w:pPr>
              <w:pStyle w:val="ConsPlusNormal0"/>
              <w:jc w:val="center"/>
            </w:pPr>
            <w:r>
              <w:t>02</w:t>
            </w:r>
          </w:p>
        </w:tc>
        <w:tc>
          <w:tcPr>
            <w:tcW w:w="1406" w:type="dxa"/>
          </w:tcPr>
          <w:p w:rsidR="003E17B2" w:rsidRDefault="00D14D17">
            <w:pPr>
              <w:pStyle w:val="ConsPlusNormal0"/>
              <w:jc w:val="center"/>
            </w:pPr>
            <w:r>
              <w:t>22197937,8</w:t>
            </w:r>
          </w:p>
        </w:tc>
        <w:tc>
          <w:tcPr>
            <w:tcW w:w="1407" w:type="dxa"/>
          </w:tcPr>
          <w:p w:rsidR="003E17B2" w:rsidRDefault="00D14D17">
            <w:pPr>
              <w:pStyle w:val="ConsPlusNormal0"/>
              <w:jc w:val="center"/>
            </w:pPr>
            <w:r>
              <w:t>5407,94</w:t>
            </w:r>
          </w:p>
        </w:tc>
        <w:tc>
          <w:tcPr>
            <w:tcW w:w="1417" w:type="dxa"/>
          </w:tcPr>
          <w:p w:rsidR="003E17B2" w:rsidRDefault="00D14D17">
            <w:pPr>
              <w:pStyle w:val="ConsPlusNormal0"/>
              <w:jc w:val="center"/>
            </w:pPr>
            <w:r>
              <w:t>22197937,8</w:t>
            </w:r>
          </w:p>
        </w:tc>
        <w:tc>
          <w:tcPr>
            <w:tcW w:w="1417" w:type="dxa"/>
          </w:tcPr>
          <w:p w:rsidR="003E17B2" w:rsidRDefault="00D14D17">
            <w:pPr>
              <w:pStyle w:val="ConsPlusNormal0"/>
              <w:jc w:val="center"/>
            </w:pPr>
            <w:r>
              <w:t>5407,94</w:t>
            </w:r>
          </w:p>
        </w:tc>
        <w:tc>
          <w:tcPr>
            <w:tcW w:w="1406" w:type="dxa"/>
          </w:tcPr>
          <w:p w:rsidR="003E17B2" w:rsidRDefault="00D14D17">
            <w:pPr>
              <w:pStyle w:val="ConsPlusNormal0"/>
              <w:jc w:val="center"/>
            </w:pPr>
            <w:r>
              <w:t>23649526,8</w:t>
            </w:r>
          </w:p>
        </w:tc>
        <w:tc>
          <w:tcPr>
            <w:tcW w:w="1407" w:type="dxa"/>
          </w:tcPr>
          <w:p w:rsidR="003E17B2" w:rsidRDefault="00D14D17">
            <w:pPr>
              <w:pStyle w:val="ConsPlusNormal0"/>
              <w:jc w:val="center"/>
            </w:pPr>
            <w:r>
              <w:t>5761,58</w:t>
            </w:r>
          </w:p>
        </w:tc>
        <w:tc>
          <w:tcPr>
            <w:tcW w:w="1406" w:type="dxa"/>
          </w:tcPr>
          <w:p w:rsidR="003E17B2" w:rsidRDefault="00D14D17">
            <w:pPr>
              <w:pStyle w:val="ConsPlusNormal0"/>
              <w:jc w:val="center"/>
            </w:pPr>
            <w:r>
              <w:t>24616938,9</w:t>
            </w:r>
          </w:p>
        </w:tc>
        <w:tc>
          <w:tcPr>
            <w:tcW w:w="1435" w:type="dxa"/>
          </w:tcPr>
          <w:p w:rsidR="003E17B2" w:rsidRDefault="00D14D17">
            <w:pPr>
              <w:pStyle w:val="ConsPlusNormal0"/>
              <w:jc w:val="center"/>
            </w:pPr>
            <w:r>
              <w:t>5997,25</w:t>
            </w:r>
          </w:p>
        </w:tc>
      </w:tr>
      <w:tr w:rsidR="003E17B2">
        <w:tc>
          <w:tcPr>
            <w:tcW w:w="3572" w:type="dxa"/>
          </w:tcPr>
          <w:p w:rsidR="003E17B2" w:rsidRDefault="00D14D17">
            <w:pPr>
              <w:pStyle w:val="ConsPlusNormal0"/>
            </w:pPr>
            <w:r>
              <w:t xml:space="preserve">II. Стоимость Территориальной программы ОМС, всего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r>
              <w:t xml:space="preserve"> (сумма строк 04 + 08)</w:t>
            </w:r>
          </w:p>
        </w:tc>
        <w:tc>
          <w:tcPr>
            <w:tcW w:w="964" w:type="dxa"/>
          </w:tcPr>
          <w:p w:rsidR="003E17B2" w:rsidRDefault="00D14D17">
            <w:pPr>
              <w:pStyle w:val="ConsPlusNormal0"/>
              <w:jc w:val="center"/>
            </w:pPr>
            <w:r>
              <w:t>03</w:t>
            </w:r>
          </w:p>
        </w:tc>
        <w:tc>
          <w:tcPr>
            <w:tcW w:w="1406" w:type="dxa"/>
          </w:tcPr>
          <w:p w:rsidR="003E17B2" w:rsidRDefault="00D14D17">
            <w:pPr>
              <w:pStyle w:val="ConsPlusNormal0"/>
              <w:jc w:val="center"/>
            </w:pPr>
            <w:r>
              <w:t>94252460,8</w:t>
            </w:r>
          </w:p>
        </w:tc>
        <w:tc>
          <w:tcPr>
            <w:tcW w:w="1407" w:type="dxa"/>
          </w:tcPr>
          <w:p w:rsidR="003E17B2" w:rsidRDefault="00D14D17">
            <w:pPr>
              <w:pStyle w:val="ConsPlusNormal0"/>
              <w:jc w:val="center"/>
            </w:pPr>
            <w:r>
              <w:t>22781,71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Х</w:t>
            </w:r>
          </w:p>
        </w:tc>
        <w:tc>
          <w:tcPr>
            <w:tcW w:w="1406" w:type="dxa"/>
          </w:tcPr>
          <w:p w:rsidR="003E17B2" w:rsidRDefault="00D14D17">
            <w:pPr>
              <w:pStyle w:val="ConsPlusNormal0"/>
              <w:jc w:val="center"/>
            </w:pPr>
            <w:r>
              <w:t>101861335,9</w:t>
            </w:r>
          </w:p>
        </w:tc>
        <w:tc>
          <w:tcPr>
            <w:tcW w:w="1407" w:type="dxa"/>
          </w:tcPr>
          <w:p w:rsidR="003E17B2" w:rsidRDefault="00D14D17">
            <w:pPr>
              <w:pStyle w:val="ConsPlusNormal0"/>
              <w:jc w:val="center"/>
            </w:pPr>
            <w:r>
              <w:t>24620,85</w:t>
            </w:r>
          </w:p>
        </w:tc>
        <w:tc>
          <w:tcPr>
            <w:tcW w:w="1406" w:type="dxa"/>
          </w:tcPr>
          <w:p w:rsidR="003E17B2" w:rsidRDefault="00D14D17">
            <w:pPr>
              <w:pStyle w:val="ConsPlusNormal0"/>
              <w:jc w:val="center"/>
            </w:pPr>
            <w:r>
              <w:t>109391111,6</w:t>
            </w:r>
          </w:p>
        </w:tc>
        <w:tc>
          <w:tcPr>
            <w:tcW w:w="1435" w:type="dxa"/>
          </w:tcPr>
          <w:p w:rsidR="003E17B2" w:rsidRDefault="00D14D17">
            <w:pPr>
              <w:pStyle w:val="ConsPlusNormal0"/>
              <w:jc w:val="center"/>
            </w:pPr>
            <w:r>
              <w:t>26440,87</w:t>
            </w:r>
          </w:p>
        </w:tc>
      </w:tr>
      <w:tr w:rsidR="003E17B2">
        <w:tc>
          <w:tcPr>
            <w:tcW w:w="3572" w:type="dxa"/>
          </w:tcPr>
          <w:p w:rsidR="003E17B2" w:rsidRDefault="00D14D17">
            <w:pPr>
              <w:pStyle w:val="ConsPlusNormal0"/>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r>
              <w:t xml:space="preserve"> (сумма строк 05 + 06 + 07)</w:t>
            </w:r>
          </w:p>
        </w:tc>
        <w:tc>
          <w:tcPr>
            <w:tcW w:w="964" w:type="dxa"/>
          </w:tcPr>
          <w:p w:rsidR="003E17B2" w:rsidRDefault="00D14D17">
            <w:pPr>
              <w:pStyle w:val="ConsPlusNormal0"/>
              <w:jc w:val="center"/>
            </w:pPr>
            <w:r>
              <w:t>04</w:t>
            </w:r>
          </w:p>
        </w:tc>
        <w:tc>
          <w:tcPr>
            <w:tcW w:w="1406" w:type="dxa"/>
          </w:tcPr>
          <w:p w:rsidR="003E17B2" w:rsidRDefault="00D14D17">
            <w:pPr>
              <w:pStyle w:val="ConsPlusNormal0"/>
              <w:jc w:val="center"/>
            </w:pPr>
            <w:r>
              <w:t>94252460,8</w:t>
            </w:r>
          </w:p>
        </w:tc>
        <w:tc>
          <w:tcPr>
            <w:tcW w:w="1407" w:type="dxa"/>
          </w:tcPr>
          <w:p w:rsidR="003E17B2" w:rsidRDefault="00D14D17">
            <w:pPr>
              <w:pStyle w:val="ConsPlusNormal0"/>
              <w:jc w:val="center"/>
            </w:pPr>
            <w:r>
              <w:t>22781,71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Х</w:t>
            </w:r>
          </w:p>
        </w:tc>
        <w:tc>
          <w:tcPr>
            <w:tcW w:w="1406" w:type="dxa"/>
          </w:tcPr>
          <w:p w:rsidR="003E17B2" w:rsidRDefault="00D14D17">
            <w:pPr>
              <w:pStyle w:val="ConsPlusNormal0"/>
              <w:jc w:val="center"/>
            </w:pPr>
            <w:r>
              <w:t>101861335,9</w:t>
            </w:r>
          </w:p>
        </w:tc>
        <w:tc>
          <w:tcPr>
            <w:tcW w:w="1407" w:type="dxa"/>
          </w:tcPr>
          <w:p w:rsidR="003E17B2" w:rsidRDefault="00D14D17">
            <w:pPr>
              <w:pStyle w:val="ConsPlusNormal0"/>
              <w:jc w:val="center"/>
            </w:pPr>
            <w:r>
              <w:t>24620,85</w:t>
            </w:r>
          </w:p>
        </w:tc>
        <w:tc>
          <w:tcPr>
            <w:tcW w:w="1406" w:type="dxa"/>
          </w:tcPr>
          <w:p w:rsidR="003E17B2" w:rsidRDefault="00D14D17">
            <w:pPr>
              <w:pStyle w:val="ConsPlusNormal0"/>
              <w:jc w:val="center"/>
            </w:pPr>
            <w:r>
              <w:t>109391111,6</w:t>
            </w:r>
          </w:p>
        </w:tc>
        <w:tc>
          <w:tcPr>
            <w:tcW w:w="1435" w:type="dxa"/>
          </w:tcPr>
          <w:p w:rsidR="003E17B2" w:rsidRDefault="00D14D17">
            <w:pPr>
              <w:pStyle w:val="ConsPlusNormal0"/>
              <w:jc w:val="center"/>
            </w:pPr>
            <w:r>
              <w:t>26440,87</w:t>
            </w:r>
          </w:p>
        </w:tc>
      </w:tr>
      <w:tr w:rsidR="003E17B2">
        <w:tc>
          <w:tcPr>
            <w:tcW w:w="3572" w:type="dxa"/>
          </w:tcPr>
          <w:p w:rsidR="003E17B2" w:rsidRDefault="00D14D17">
            <w:pPr>
              <w:pStyle w:val="ConsPlusNormal0"/>
            </w:pPr>
            <w:r>
              <w:t xml:space="preserve">1.1. Субвенции из бюджета ФОМС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p>
        </w:tc>
        <w:tc>
          <w:tcPr>
            <w:tcW w:w="964" w:type="dxa"/>
          </w:tcPr>
          <w:p w:rsidR="003E17B2" w:rsidRDefault="00D14D17">
            <w:pPr>
              <w:pStyle w:val="ConsPlusNormal0"/>
              <w:jc w:val="center"/>
            </w:pPr>
            <w:r>
              <w:t>05</w:t>
            </w:r>
          </w:p>
        </w:tc>
        <w:tc>
          <w:tcPr>
            <w:tcW w:w="1406" w:type="dxa"/>
          </w:tcPr>
          <w:p w:rsidR="003E17B2" w:rsidRDefault="00D14D17">
            <w:pPr>
              <w:pStyle w:val="ConsPlusNormal0"/>
              <w:jc w:val="center"/>
            </w:pPr>
            <w:r>
              <w:t>94252460,8</w:t>
            </w:r>
          </w:p>
        </w:tc>
        <w:tc>
          <w:tcPr>
            <w:tcW w:w="1407" w:type="dxa"/>
          </w:tcPr>
          <w:p w:rsidR="003E17B2" w:rsidRDefault="00D14D17">
            <w:pPr>
              <w:pStyle w:val="ConsPlusNormal0"/>
              <w:jc w:val="center"/>
            </w:pPr>
            <w:r>
              <w:t>22781,71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Х</w:t>
            </w:r>
          </w:p>
        </w:tc>
        <w:tc>
          <w:tcPr>
            <w:tcW w:w="1406" w:type="dxa"/>
          </w:tcPr>
          <w:p w:rsidR="003E17B2" w:rsidRDefault="00D14D17">
            <w:pPr>
              <w:pStyle w:val="ConsPlusNormal0"/>
              <w:jc w:val="center"/>
            </w:pPr>
            <w:r>
              <w:t>101861335,9</w:t>
            </w:r>
          </w:p>
        </w:tc>
        <w:tc>
          <w:tcPr>
            <w:tcW w:w="1407" w:type="dxa"/>
          </w:tcPr>
          <w:p w:rsidR="003E17B2" w:rsidRDefault="00D14D17">
            <w:pPr>
              <w:pStyle w:val="ConsPlusNormal0"/>
              <w:jc w:val="center"/>
            </w:pPr>
            <w:r>
              <w:t>24620,85</w:t>
            </w:r>
          </w:p>
        </w:tc>
        <w:tc>
          <w:tcPr>
            <w:tcW w:w="1406" w:type="dxa"/>
          </w:tcPr>
          <w:p w:rsidR="003E17B2" w:rsidRDefault="00D14D17">
            <w:pPr>
              <w:pStyle w:val="ConsPlusNormal0"/>
              <w:jc w:val="center"/>
            </w:pPr>
            <w:r>
              <w:t>109391111,6</w:t>
            </w:r>
          </w:p>
        </w:tc>
        <w:tc>
          <w:tcPr>
            <w:tcW w:w="1435" w:type="dxa"/>
          </w:tcPr>
          <w:p w:rsidR="003E17B2" w:rsidRDefault="00D14D17">
            <w:pPr>
              <w:pStyle w:val="ConsPlusNormal0"/>
              <w:jc w:val="center"/>
            </w:pPr>
            <w:r>
              <w:t>26440,87</w:t>
            </w:r>
          </w:p>
        </w:tc>
      </w:tr>
      <w:tr w:rsidR="003E17B2">
        <w:tc>
          <w:tcPr>
            <w:tcW w:w="3572" w:type="dxa"/>
          </w:tcPr>
          <w:p w:rsidR="003E17B2" w:rsidRDefault="00D14D17">
            <w:pPr>
              <w:pStyle w:val="ConsPlusNormal0"/>
            </w:pPr>
            <w: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964" w:type="dxa"/>
          </w:tcPr>
          <w:p w:rsidR="003E17B2" w:rsidRDefault="00D14D17">
            <w:pPr>
              <w:pStyle w:val="ConsPlusNormal0"/>
              <w:jc w:val="center"/>
            </w:pPr>
            <w:r>
              <w:t>06</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35" w:type="dxa"/>
          </w:tcPr>
          <w:p w:rsidR="003E17B2" w:rsidRDefault="00D14D17">
            <w:pPr>
              <w:pStyle w:val="ConsPlusNormal0"/>
              <w:jc w:val="center"/>
            </w:pPr>
            <w:r>
              <w:t>-</w:t>
            </w:r>
          </w:p>
        </w:tc>
      </w:tr>
      <w:tr w:rsidR="003E17B2">
        <w:tc>
          <w:tcPr>
            <w:tcW w:w="3572" w:type="dxa"/>
          </w:tcPr>
          <w:p w:rsidR="003E17B2" w:rsidRDefault="00D14D17">
            <w:pPr>
              <w:pStyle w:val="ConsPlusNormal0"/>
            </w:pPr>
            <w:r>
              <w:t>1.3. Прочие поступления</w:t>
            </w:r>
          </w:p>
        </w:tc>
        <w:tc>
          <w:tcPr>
            <w:tcW w:w="964" w:type="dxa"/>
          </w:tcPr>
          <w:p w:rsidR="003E17B2" w:rsidRDefault="00D14D17">
            <w:pPr>
              <w:pStyle w:val="ConsPlusNormal0"/>
              <w:jc w:val="center"/>
            </w:pPr>
            <w:r>
              <w:t>07</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Х</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35" w:type="dxa"/>
          </w:tcPr>
          <w:p w:rsidR="003E17B2" w:rsidRDefault="00D14D17">
            <w:pPr>
              <w:pStyle w:val="ConsPlusNormal0"/>
              <w:jc w:val="center"/>
            </w:pPr>
            <w:r>
              <w:t>-</w:t>
            </w:r>
          </w:p>
        </w:tc>
      </w:tr>
      <w:tr w:rsidR="003E17B2">
        <w:tc>
          <w:tcPr>
            <w:tcW w:w="3572" w:type="dxa"/>
          </w:tcPr>
          <w:p w:rsidR="003E17B2" w:rsidRDefault="00D14D17">
            <w:pPr>
              <w:pStyle w:val="ConsPlusNormal0"/>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964" w:type="dxa"/>
          </w:tcPr>
          <w:p w:rsidR="003E17B2" w:rsidRDefault="00D14D17">
            <w:pPr>
              <w:pStyle w:val="ConsPlusNormal0"/>
              <w:jc w:val="center"/>
            </w:pPr>
            <w:r>
              <w:t>08</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35" w:type="dxa"/>
          </w:tcPr>
          <w:p w:rsidR="003E17B2" w:rsidRDefault="00D14D17">
            <w:pPr>
              <w:pStyle w:val="ConsPlusNormal0"/>
              <w:jc w:val="center"/>
            </w:pPr>
            <w:r>
              <w:t>-</w:t>
            </w:r>
          </w:p>
        </w:tc>
      </w:tr>
      <w:tr w:rsidR="003E17B2">
        <w:tc>
          <w:tcPr>
            <w:tcW w:w="3572" w:type="dxa"/>
          </w:tcPr>
          <w:p w:rsidR="003E17B2" w:rsidRDefault="00D14D17">
            <w:pPr>
              <w:pStyle w:val="ConsPlusNormal0"/>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64" w:type="dxa"/>
          </w:tcPr>
          <w:p w:rsidR="003E17B2" w:rsidRDefault="00D14D17">
            <w:pPr>
              <w:pStyle w:val="ConsPlusNormal0"/>
              <w:jc w:val="center"/>
            </w:pPr>
            <w:r>
              <w:t>09</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35" w:type="dxa"/>
          </w:tcPr>
          <w:p w:rsidR="003E17B2" w:rsidRDefault="00D14D17">
            <w:pPr>
              <w:pStyle w:val="ConsPlusNormal0"/>
              <w:jc w:val="center"/>
            </w:pPr>
            <w:r>
              <w:t>-</w:t>
            </w:r>
          </w:p>
        </w:tc>
      </w:tr>
      <w:tr w:rsidR="003E17B2">
        <w:tc>
          <w:tcPr>
            <w:tcW w:w="3572" w:type="dxa"/>
          </w:tcPr>
          <w:p w:rsidR="003E17B2" w:rsidRDefault="00D14D17">
            <w:pPr>
              <w:pStyle w:val="ConsPlusNormal0"/>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ОМС</w:t>
            </w:r>
          </w:p>
        </w:tc>
        <w:tc>
          <w:tcPr>
            <w:tcW w:w="964" w:type="dxa"/>
          </w:tcPr>
          <w:p w:rsidR="003E17B2" w:rsidRDefault="00D14D17">
            <w:pPr>
              <w:pStyle w:val="ConsPlusNormal0"/>
              <w:jc w:val="center"/>
            </w:pPr>
            <w:r>
              <w:t>10</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07" w:type="dxa"/>
          </w:tcPr>
          <w:p w:rsidR="003E17B2" w:rsidRDefault="00D14D17">
            <w:pPr>
              <w:pStyle w:val="ConsPlusNormal0"/>
              <w:jc w:val="center"/>
            </w:pPr>
            <w:r>
              <w:t>-</w:t>
            </w:r>
          </w:p>
        </w:tc>
        <w:tc>
          <w:tcPr>
            <w:tcW w:w="1406" w:type="dxa"/>
          </w:tcPr>
          <w:p w:rsidR="003E17B2" w:rsidRDefault="00D14D17">
            <w:pPr>
              <w:pStyle w:val="ConsPlusNormal0"/>
              <w:jc w:val="center"/>
            </w:pPr>
            <w:r>
              <w:t>-</w:t>
            </w:r>
          </w:p>
        </w:tc>
        <w:tc>
          <w:tcPr>
            <w:tcW w:w="1435" w:type="dxa"/>
          </w:tcPr>
          <w:p w:rsidR="003E17B2" w:rsidRDefault="00D14D17">
            <w:pPr>
              <w:pStyle w:val="ConsPlusNormal0"/>
              <w:jc w:val="center"/>
            </w:pPr>
            <w:r>
              <w:t>-</w:t>
            </w:r>
          </w:p>
        </w:tc>
      </w:tr>
    </w:tbl>
    <w:p w:rsidR="003E17B2" w:rsidRDefault="003E17B2">
      <w:pPr>
        <w:pStyle w:val="ConsPlusNormal0"/>
        <w:sectPr w:rsidR="003E17B2">
          <w:headerReference w:type="default" r:id="rId54"/>
          <w:footerReference w:type="default" r:id="rId55"/>
          <w:headerReference w:type="first" r:id="rId56"/>
          <w:footerReference w:type="first" r:id="rId57"/>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7" w:name="P1472"/>
      <w:bookmarkEnd w:id="7"/>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3E17B2" w:rsidRDefault="00D14D17">
      <w:pPr>
        <w:pStyle w:val="ConsPlusNormal0"/>
        <w:spacing w:before="240"/>
        <w:ind w:firstLine="540"/>
        <w:jc w:val="both"/>
      </w:pPr>
      <w:bookmarkStart w:id="8" w:name="P1473"/>
      <w:bookmarkEnd w:id="8"/>
      <w:r>
        <w:t xml:space="preserve">&lt;**&gt;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w:t>
      </w:r>
      <w:hyperlink r:id="rId58" w:tooltip="Областной закон Ростовской области от 23.12.2025 N 396-ЗС &quot;О бюджете Территориального фонда обязательного медицинского страхования Ростовской области на 2026 год и на плановый период 2027 и 2028 годов&quot; (принят ЗС РО 23.12.2025) {КонсультантПлюс}">
        <w:r>
          <w:rPr>
            <w:color w:val="0000FF"/>
          </w:rPr>
          <w:t>законом</w:t>
        </w:r>
      </w:hyperlink>
      <w:r>
        <w:t xml:space="preserve"> "О бюджете Территориального фонда обязательного медицинского страхования Ростовской области на 2026 год и на плановый период 2027 и 2028 годов"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1417"/>
        <w:gridCol w:w="1417"/>
        <w:gridCol w:w="1417"/>
      </w:tblGrid>
      <w:tr w:rsidR="003E17B2">
        <w:tc>
          <w:tcPr>
            <w:tcW w:w="4819" w:type="dxa"/>
          </w:tcPr>
          <w:p w:rsidR="003E17B2" w:rsidRDefault="00D14D17">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7" w:type="dxa"/>
          </w:tcPr>
          <w:p w:rsidR="003E17B2" w:rsidRDefault="00D14D17">
            <w:pPr>
              <w:pStyle w:val="ConsPlusNormal0"/>
              <w:jc w:val="center"/>
            </w:pPr>
            <w:r>
              <w:t>2026 год</w:t>
            </w:r>
          </w:p>
        </w:tc>
        <w:tc>
          <w:tcPr>
            <w:tcW w:w="1417" w:type="dxa"/>
          </w:tcPr>
          <w:p w:rsidR="003E17B2" w:rsidRDefault="00D14D17">
            <w:pPr>
              <w:pStyle w:val="ConsPlusNormal0"/>
              <w:jc w:val="center"/>
            </w:pPr>
            <w:r>
              <w:t>2027 год</w:t>
            </w:r>
          </w:p>
        </w:tc>
        <w:tc>
          <w:tcPr>
            <w:tcW w:w="1417" w:type="dxa"/>
          </w:tcPr>
          <w:p w:rsidR="003E17B2" w:rsidRDefault="00D14D17">
            <w:pPr>
              <w:pStyle w:val="ConsPlusNormal0"/>
              <w:jc w:val="center"/>
            </w:pPr>
            <w:r>
              <w:t>2028 год</w:t>
            </w:r>
          </w:p>
        </w:tc>
      </w:tr>
      <w:tr w:rsidR="003E17B2">
        <w:tc>
          <w:tcPr>
            <w:tcW w:w="4819" w:type="dxa"/>
          </w:tcPr>
          <w:p w:rsidR="003E17B2" w:rsidRDefault="00D14D17">
            <w:pPr>
              <w:pStyle w:val="ConsPlusNormal0"/>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7" w:type="dxa"/>
          </w:tcPr>
          <w:p w:rsidR="003E17B2" w:rsidRDefault="00D14D17">
            <w:pPr>
              <w:pStyle w:val="ConsPlusNormal0"/>
              <w:jc w:val="center"/>
            </w:pPr>
            <w:r>
              <w:t>4104700</w:t>
            </w:r>
          </w:p>
        </w:tc>
        <w:tc>
          <w:tcPr>
            <w:tcW w:w="1417" w:type="dxa"/>
          </w:tcPr>
          <w:p w:rsidR="003E17B2" w:rsidRDefault="00D14D17">
            <w:pPr>
              <w:pStyle w:val="ConsPlusNormal0"/>
              <w:jc w:val="center"/>
            </w:pPr>
            <w:r>
              <w:t>4104700</w:t>
            </w:r>
          </w:p>
        </w:tc>
        <w:tc>
          <w:tcPr>
            <w:tcW w:w="1417" w:type="dxa"/>
          </w:tcPr>
          <w:p w:rsidR="003E17B2" w:rsidRDefault="00D14D17">
            <w:pPr>
              <w:pStyle w:val="ConsPlusNormal0"/>
              <w:jc w:val="center"/>
            </w:pPr>
            <w:r>
              <w:t>4104700</w:t>
            </w:r>
          </w:p>
        </w:tc>
      </w:tr>
      <w:tr w:rsidR="003E17B2">
        <w:tc>
          <w:tcPr>
            <w:tcW w:w="4819" w:type="dxa"/>
          </w:tcPr>
          <w:p w:rsidR="003E17B2" w:rsidRDefault="00D14D17">
            <w:pPr>
              <w:pStyle w:val="ConsPlusNormal0"/>
            </w:pPr>
            <w:r>
              <w:t xml:space="preserve">Коэффициент дифференциации, рассчитанный в соответствии с </w:t>
            </w:r>
            <w:hyperlink r:id="rId5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17" w:type="dxa"/>
          </w:tcPr>
          <w:p w:rsidR="003E17B2" w:rsidRDefault="00D14D17">
            <w:pPr>
              <w:pStyle w:val="ConsPlusNormal0"/>
              <w:jc w:val="center"/>
            </w:pPr>
            <w:r>
              <w:t>1,001</w:t>
            </w:r>
          </w:p>
        </w:tc>
        <w:tc>
          <w:tcPr>
            <w:tcW w:w="1417" w:type="dxa"/>
          </w:tcPr>
          <w:p w:rsidR="003E17B2" w:rsidRDefault="00D14D17">
            <w:pPr>
              <w:pStyle w:val="ConsPlusNormal0"/>
              <w:jc w:val="center"/>
            </w:pPr>
            <w:r>
              <w:t>1,001</w:t>
            </w:r>
          </w:p>
        </w:tc>
        <w:tc>
          <w:tcPr>
            <w:tcW w:w="1417" w:type="dxa"/>
          </w:tcPr>
          <w:p w:rsidR="003E17B2" w:rsidRDefault="00D14D17">
            <w:pPr>
              <w:pStyle w:val="ConsPlusNormal0"/>
              <w:jc w:val="center"/>
            </w:pPr>
            <w:r>
              <w:t>1,001</w:t>
            </w:r>
          </w:p>
        </w:tc>
      </w:tr>
      <w:tr w:rsidR="003E17B2">
        <w:tc>
          <w:tcPr>
            <w:tcW w:w="4819" w:type="dxa"/>
          </w:tcPr>
          <w:p w:rsidR="003E17B2" w:rsidRDefault="00D14D17">
            <w:pPr>
              <w:pStyle w:val="ConsPlusNormal0"/>
            </w:pPr>
            <w:r>
              <w:t xml:space="preserve">Коэффициент доступности медицинской помощи, рассчитанный в соответствии с </w:t>
            </w:r>
            <w:hyperlink r:id="rId6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17" w:type="dxa"/>
          </w:tcPr>
          <w:p w:rsidR="003E17B2" w:rsidRDefault="00D14D17">
            <w:pPr>
              <w:pStyle w:val="ConsPlusNormal0"/>
              <w:jc w:val="center"/>
            </w:pPr>
            <w:r>
              <w:t>1</w:t>
            </w:r>
          </w:p>
        </w:tc>
        <w:tc>
          <w:tcPr>
            <w:tcW w:w="1417" w:type="dxa"/>
          </w:tcPr>
          <w:p w:rsidR="003E17B2" w:rsidRDefault="00D14D17">
            <w:pPr>
              <w:pStyle w:val="ConsPlusNormal0"/>
              <w:jc w:val="center"/>
            </w:pPr>
            <w:r>
              <w:t>1</w:t>
            </w:r>
          </w:p>
        </w:tc>
        <w:tc>
          <w:tcPr>
            <w:tcW w:w="1417" w:type="dxa"/>
          </w:tcPr>
          <w:p w:rsidR="003E17B2" w:rsidRDefault="00D14D17">
            <w:pPr>
              <w:pStyle w:val="ConsPlusNormal0"/>
              <w:jc w:val="center"/>
            </w:pPr>
            <w:r>
              <w:t>1</w:t>
            </w:r>
          </w:p>
        </w:tc>
      </w:tr>
    </w:tbl>
    <w:p w:rsidR="003E17B2" w:rsidRDefault="003E17B2">
      <w:pPr>
        <w:pStyle w:val="ConsPlusNormal0"/>
        <w:jc w:val="both"/>
      </w:pPr>
    </w:p>
    <w:p w:rsidR="003E17B2" w:rsidRDefault="003E17B2">
      <w:pPr>
        <w:pStyle w:val="ConsPlusNormal0"/>
        <w:sectPr w:rsidR="003E17B2">
          <w:headerReference w:type="default" r:id="rId61"/>
          <w:footerReference w:type="default" r:id="rId62"/>
          <w:headerReference w:type="first" r:id="rId63"/>
          <w:footerReference w:type="first" r:id="rId6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304"/>
        <w:gridCol w:w="1304"/>
        <w:gridCol w:w="1304"/>
        <w:gridCol w:w="1304"/>
        <w:gridCol w:w="1304"/>
        <w:gridCol w:w="1304"/>
      </w:tblGrid>
      <w:tr w:rsidR="003E17B2">
        <w:tc>
          <w:tcPr>
            <w:tcW w:w="4082" w:type="dxa"/>
            <w:vMerge w:val="restart"/>
          </w:tcPr>
          <w:p w:rsidR="003E17B2" w:rsidRDefault="00D14D17">
            <w:pPr>
              <w:pStyle w:val="ConsPlusNormal0"/>
              <w:jc w:val="center"/>
            </w:pPr>
            <w:r>
              <w:t>Справочно</w:t>
            </w:r>
          </w:p>
        </w:tc>
        <w:tc>
          <w:tcPr>
            <w:tcW w:w="2608" w:type="dxa"/>
            <w:gridSpan w:val="2"/>
          </w:tcPr>
          <w:p w:rsidR="003E17B2" w:rsidRDefault="00D14D17">
            <w:pPr>
              <w:pStyle w:val="ConsPlusNormal0"/>
              <w:jc w:val="center"/>
            </w:pPr>
            <w:r>
              <w:t>2026 год</w:t>
            </w:r>
          </w:p>
        </w:tc>
        <w:tc>
          <w:tcPr>
            <w:tcW w:w="2608" w:type="dxa"/>
            <w:gridSpan w:val="2"/>
          </w:tcPr>
          <w:p w:rsidR="003E17B2" w:rsidRDefault="00D14D17">
            <w:pPr>
              <w:pStyle w:val="ConsPlusNormal0"/>
              <w:jc w:val="center"/>
            </w:pPr>
            <w:r>
              <w:t>2027 год</w:t>
            </w:r>
          </w:p>
        </w:tc>
        <w:tc>
          <w:tcPr>
            <w:tcW w:w="2608" w:type="dxa"/>
            <w:gridSpan w:val="2"/>
          </w:tcPr>
          <w:p w:rsidR="003E17B2" w:rsidRDefault="00D14D17">
            <w:pPr>
              <w:pStyle w:val="ConsPlusNormal0"/>
              <w:jc w:val="center"/>
            </w:pPr>
            <w:r>
              <w:t>2028 год</w:t>
            </w:r>
          </w:p>
        </w:tc>
      </w:tr>
      <w:tr w:rsidR="003E17B2">
        <w:tc>
          <w:tcPr>
            <w:tcW w:w="4082" w:type="dxa"/>
            <w:vMerge/>
          </w:tcPr>
          <w:p w:rsidR="003E17B2" w:rsidRDefault="003E17B2">
            <w:pPr>
              <w:pStyle w:val="ConsPlusNormal0"/>
            </w:pPr>
          </w:p>
        </w:tc>
        <w:tc>
          <w:tcPr>
            <w:tcW w:w="1304" w:type="dxa"/>
          </w:tcPr>
          <w:p w:rsidR="003E17B2" w:rsidRDefault="00D14D17">
            <w:pPr>
              <w:pStyle w:val="ConsPlusNormal0"/>
              <w:jc w:val="center"/>
            </w:pPr>
            <w:r>
              <w:t>всего (тыс. рублей)</w:t>
            </w:r>
          </w:p>
        </w:tc>
        <w:tc>
          <w:tcPr>
            <w:tcW w:w="1304" w:type="dxa"/>
          </w:tcPr>
          <w:p w:rsidR="003E17B2" w:rsidRDefault="00D14D17">
            <w:pPr>
              <w:pStyle w:val="ConsPlusNormal0"/>
              <w:jc w:val="center"/>
            </w:pPr>
            <w:r>
              <w:t>на 1 застрахованное по ОМС лицо (рублей)</w:t>
            </w:r>
          </w:p>
        </w:tc>
        <w:tc>
          <w:tcPr>
            <w:tcW w:w="1304" w:type="dxa"/>
          </w:tcPr>
          <w:p w:rsidR="003E17B2" w:rsidRDefault="00D14D17">
            <w:pPr>
              <w:pStyle w:val="ConsPlusNormal0"/>
              <w:jc w:val="center"/>
            </w:pPr>
            <w:r>
              <w:t>всего (тыс. рублей)</w:t>
            </w:r>
          </w:p>
        </w:tc>
        <w:tc>
          <w:tcPr>
            <w:tcW w:w="1304" w:type="dxa"/>
          </w:tcPr>
          <w:p w:rsidR="003E17B2" w:rsidRDefault="00D14D17">
            <w:pPr>
              <w:pStyle w:val="ConsPlusNormal0"/>
              <w:jc w:val="center"/>
            </w:pPr>
            <w:r>
              <w:t>на 1 застрахованное по ОМС лицо (рублей)</w:t>
            </w:r>
          </w:p>
        </w:tc>
        <w:tc>
          <w:tcPr>
            <w:tcW w:w="1304" w:type="dxa"/>
          </w:tcPr>
          <w:p w:rsidR="003E17B2" w:rsidRDefault="00D14D17">
            <w:pPr>
              <w:pStyle w:val="ConsPlusNormal0"/>
              <w:jc w:val="center"/>
            </w:pPr>
            <w:r>
              <w:t>всего (тыс. рублей)</w:t>
            </w:r>
          </w:p>
        </w:tc>
        <w:tc>
          <w:tcPr>
            <w:tcW w:w="1304" w:type="dxa"/>
          </w:tcPr>
          <w:p w:rsidR="003E17B2" w:rsidRDefault="00D14D17">
            <w:pPr>
              <w:pStyle w:val="ConsPlusNormal0"/>
              <w:jc w:val="center"/>
            </w:pPr>
            <w:r>
              <w:t>на 1 застрахованное по ОМС лицо (рублей)</w:t>
            </w:r>
          </w:p>
        </w:tc>
      </w:tr>
      <w:tr w:rsidR="003E17B2">
        <w:tc>
          <w:tcPr>
            <w:tcW w:w="4082" w:type="dxa"/>
          </w:tcPr>
          <w:p w:rsidR="003E17B2" w:rsidRDefault="00D14D17">
            <w:pPr>
              <w:pStyle w:val="ConsPlusNormal0"/>
            </w:pPr>
            <w:r>
              <w:t>Расходы на обеспечение выполнения ТФОМС своих функций</w:t>
            </w:r>
          </w:p>
        </w:tc>
        <w:tc>
          <w:tcPr>
            <w:tcW w:w="1304" w:type="dxa"/>
          </w:tcPr>
          <w:p w:rsidR="003E17B2" w:rsidRDefault="00D14D17">
            <w:pPr>
              <w:pStyle w:val="ConsPlusNormal0"/>
              <w:jc w:val="center"/>
            </w:pPr>
            <w:r>
              <w:t>684749,7</w:t>
            </w:r>
          </w:p>
        </w:tc>
        <w:tc>
          <w:tcPr>
            <w:tcW w:w="1304" w:type="dxa"/>
          </w:tcPr>
          <w:p w:rsidR="003E17B2" w:rsidRDefault="00D14D17">
            <w:pPr>
              <w:pStyle w:val="ConsPlusNormal0"/>
              <w:jc w:val="center"/>
            </w:pPr>
            <w:r>
              <w:t>165,51</w:t>
            </w:r>
          </w:p>
        </w:tc>
        <w:tc>
          <w:tcPr>
            <w:tcW w:w="1304" w:type="dxa"/>
          </w:tcPr>
          <w:p w:rsidR="003E17B2" w:rsidRDefault="00D14D17">
            <w:pPr>
              <w:pStyle w:val="ConsPlusNormal0"/>
              <w:jc w:val="center"/>
            </w:pPr>
            <w:r>
              <w:t>684749,7</w:t>
            </w:r>
          </w:p>
        </w:tc>
        <w:tc>
          <w:tcPr>
            <w:tcW w:w="1304" w:type="dxa"/>
          </w:tcPr>
          <w:p w:rsidR="003E17B2" w:rsidRDefault="00D14D17">
            <w:pPr>
              <w:pStyle w:val="ConsPlusNormal0"/>
              <w:jc w:val="center"/>
            </w:pPr>
            <w:r>
              <w:t>165,51</w:t>
            </w:r>
          </w:p>
        </w:tc>
        <w:tc>
          <w:tcPr>
            <w:tcW w:w="1304" w:type="dxa"/>
          </w:tcPr>
          <w:p w:rsidR="003E17B2" w:rsidRDefault="00D14D17">
            <w:pPr>
              <w:pStyle w:val="ConsPlusNormal0"/>
              <w:jc w:val="center"/>
            </w:pPr>
            <w:r>
              <w:t>684749,7</w:t>
            </w:r>
          </w:p>
        </w:tc>
        <w:tc>
          <w:tcPr>
            <w:tcW w:w="1304" w:type="dxa"/>
          </w:tcPr>
          <w:p w:rsidR="003E17B2" w:rsidRDefault="00D14D17">
            <w:pPr>
              <w:pStyle w:val="ConsPlusNormal0"/>
              <w:jc w:val="center"/>
            </w:pPr>
            <w:r>
              <w:t>165,51</w:t>
            </w:r>
          </w:p>
        </w:tc>
      </w:tr>
    </w:tbl>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Используемые сокращения:</w:t>
      </w:r>
    </w:p>
    <w:p w:rsidR="003E17B2" w:rsidRDefault="00D14D17">
      <w:pPr>
        <w:pStyle w:val="ConsPlusNormal0"/>
        <w:spacing w:before="240"/>
        <w:ind w:firstLine="540"/>
        <w:jc w:val="both"/>
      </w:pPr>
      <w:r>
        <w:t>ВИЧ - вирус иммунодефицита человека;</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ТФОМС - территориальный фонд обязательного медицинского страхования;</w:t>
      </w:r>
    </w:p>
    <w:p w:rsidR="003E17B2" w:rsidRDefault="00D14D17">
      <w:pPr>
        <w:pStyle w:val="ConsPlusNormal0"/>
        <w:spacing w:before="240"/>
        <w:ind w:firstLine="540"/>
        <w:jc w:val="both"/>
      </w:pPr>
      <w:r>
        <w:t>ФОМС - Фонд обязательного медицинского страхования.</w:t>
      </w:r>
    </w:p>
    <w:p w:rsidR="003E17B2" w:rsidRDefault="00D14D17">
      <w:pPr>
        <w:pStyle w:val="ConsPlusNormal0"/>
        <w:spacing w:before="240"/>
        <w:ind w:firstLine="540"/>
        <w:jc w:val="both"/>
      </w:pPr>
      <w:r>
        <w:t>2. Х - данные ячейки не заполняются.</w:t>
      </w:r>
    </w:p>
    <w:p w:rsidR="003E17B2" w:rsidRDefault="003E17B2">
      <w:pPr>
        <w:pStyle w:val="ConsPlusNormal0"/>
        <w:jc w:val="both"/>
      </w:pPr>
    </w:p>
    <w:p w:rsidR="003E17B2" w:rsidRDefault="00D14D17">
      <w:pPr>
        <w:pStyle w:val="ConsPlusNormal0"/>
        <w:jc w:val="right"/>
      </w:pPr>
      <w:r>
        <w:t>Таблица N 4</w:t>
      </w:r>
    </w:p>
    <w:p w:rsidR="003E17B2" w:rsidRDefault="003E17B2">
      <w:pPr>
        <w:pStyle w:val="ConsPlusNormal0"/>
        <w:jc w:val="both"/>
      </w:pPr>
    </w:p>
    <w:p w:rsidR="003E17B2" w:rsidRDefault="00D14D17">
      <w:pPr>
        <w:pStyle w:val="ConsPlusNormal0"/>
        <w:jc w:val="center"/>
      </w:pPr>
      <w:bookmarkStart w:id="9" w:name="P1520"/>
      <w:bookmarkEnd w:id="9"/>
      <w:r>
        <w:t>УТВЕРЖДЕННАЯ СТОИМОСТЬ</w:t>
      </w:r>
    </w:p>
    <w:p w:rsidR="003E17B2" w:rsidRDefault="00D14D17">
      <w:pPr>
        <w:pStyle w:val="ConsPlusNormal0"/>
        <w:jc w:val="center"/>
      </w:pPr>
      <w:r>
        <w:t>ТЕРРИТОРИАЛЬНОЙ ПРОГРАММЫ ГОСУДАРСТВЕННЫХ ГАРАНТИЙ</w:t>
      </w:r>
    </w:p>
    <w:p w:rsidR="003E17B2" w:rsidRDefault="00D14D17">
      <w:pPr>
        <w:pStyle w:val="ConsPlusNormal0"/>
        <w:jc w:val="center"/>
      </w:pPr>
      <w:r>
        <w:t>БЕСПЛАТНОГО ОКАЗАНИЯ ГРАЖДАНАМ МЕДИЦИНСКОЙ ПОМОЩИ</w:t>
      </w:r>
    </w:p>
    <w:p w:rsidR="003E17B2" w:rsidRDefault="00D14D17">
      <w:pPr>
        <w:pStyle w:val="ConsPlusNormal0"/>
        <w:jc w:val="center"/>
      </w:pPr>
      <w:r>
        <w:t>В РОСТОВСКОЙ ОБЛАСТИ ПО ВИДАМ И УСЛОВИЯМ ЕЕ ОКАЗАНИЯ ЗА СЧЕТ</w:t>
      </w:r>
    </w:p>
    <w:p w:rsidR="003E17B2" w:rsidRDefault="00D14D17">
      <w:pPr>
        <w:pStyle w:val="ConsPlusNormal0"/>
        <w:jc w:val="center"/>
      </w:pPr>
      <w:r>
        <w:t>СРЕДСТВ КОНСОЛИДИРОВАННОГО БЮДЖЕТА РОСТОВСКОЙ ОБЛАСТИ</w:t>
      </w:r>
    </w:p>
    <w:p w:rsidR="003E17B2" w:rsidRDefault="00D14D17">
      <w:pPr>
        <w:pStyle w:val="ConsPlusNormal0"/>
        <w:jc w:val="center"/>
      </w:pPr>
      <w:r>
        <w:t>НА 2026 ГОД</w:t>
      </w:r>
    </w:p>
    <w:p w:rsidR="003E17B2" w:rsidRDefault="003E17B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568"/>
        <w:gridCol w:w="847"/>
        <w:gridCol w:w="1753"/>
        <w:gridCol w:w="1941"/>
        <w:gridCol w:w="1746"/>
        <w:gridCol w:w="2270"/>
        <w:gridCol w:w="1528"/>
        <w:gridCol w:w="2270"/>
        <w:gridCol w:w="1245"/>
      </w:tblGrid>
      <w:tr w:rsidR="003E17B2">
        <w:tc>
          <w:tcPr>
            <w:tcW w:w="3175" w:type="dxa"/>
            <w:vMerge w:val="restart"/>
          </w:tcPr>
          <w:p w:rsidR="003E17B2" w:rsidRDefault="00D14D17">
            <w:pPr>
              <w:pStyle w:val="ConsPlusNormal0"/>
              <w:jc w:val="center"/>
            </w:pPr>
            <w:r>
              <w:t>Вид и условие оказания медицинской помощи</w:t>
            </w:r>
          </w:p>
        </w:tc>
        <w:tc>
          <w:tcPr>
            <w:tcW w:w="964"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531" w:type="dxa"/>
            <w:vMerge w:val="restart"/>
          </w:tcPr>
          <w:p w:rsidR="003E17B2" w:rsidRDefault="00D14D17">
            <w:pPr>
              <w:pStyle w:val="ConsPlusNormal0"/>
              <w:jc w:val="center"/>
            </w:pPr>
            <w:r>
              <w:t>Единица измерения</w:t>
            </w:r>
          </w:p>
        </w:tc>
        <w:tc>
          <w:tcPr>
            <w:tcW w:w="1701" w:type="dxa"/>
            <w:vMerge w:val="restart"/>
          </w:tcPr>
          <w:p w:rsidR="003E17B2" w:rsidRDefault="00D14D17">
            <w:pPr>
              <w:pStyle w:val="ConsPlusNormal0"/>
              <w:jc w:val="center"/>
            </w:pPr>
            <w:r>
              <w:t>Объем медицинской помощи, не входящей в территориальную программу ОМС, в расчете на 1 жителя</w:t>
            </w:r>
          </w:p>
        </w:tc>
        <w:tc>
          <w:tcPr>
            <w:tcW w:w="1701" w:type="dxa"/>
            <w:vMerge w:val="restart"/>
          </w:tcPr>
          <w:p w:rsidR="003E17B2" w:rsidRDefault="00D14D17">
            <w:pPr>
              <w:pStyle w:val="ConsPlusNormal0"/>
              <w:jc w:val="center"/>
            </w:pPr>
            <w:r>
              <w:t>Норматив финансовых затрат на единицу объема предоставления медицинской помощи (рублей)</w:t>
            </w:r>
          </w:p>
        </w:tc>
        <w:tc>
          <w:tcPr>
            <w:tcW w:w="3402"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3402" w:type="dxa"/>
            <w:gridSpan w:val="2"/>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701" w:type="dxa"/>
          </w:tcPr>
          <w:p w:rsidR="003E17B2" w:rsidRDefault="00D14D17">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701" w:type="dxa"/>
          </w:tcPr>
          <w:p w:rsidR="003E17B2" w:rsidRDefault="00D14D17">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701" w:type="dxa"/>
          </w:tcPr>
          <w:p w:rsidR="003E17B2" w:rsidRDefault="00D14D17">
            <w:pPr>
              <w:pStyle w:val="ConsPlusNormal0"/>
              <w:jc w:val="center"/>
            </w:pPr>
            <w:r>
              <w:t>за счет средств консолидированного бюджета Ростовской области</w:t>
            </w:r>
          </w:p>
        </w:tc>
        <w:tc>
          <w:tcPr>
            <w:tcW w:w="1701" w:type="dxa"/>
          </w:tcPr>
          <w:p w:rsidR="003E17B2" w:rsidRDefault="00D14D17">
            <w:pPr>
              <w:pStyle w:val="ConsPlusNormal0"/>
              <w:jc w:val="center"/>
            </w:pPr>
            <w:r>
              <w:t>доли в структуре расходов</w:t>
            </w:r>
          </w:p>
        </w:tc>
      </w:tr>
      <w:tr w:rsidR="003E17B2">
        <w:tc>
          <w:tcPr>
            <w:tcW w:w="3175" w:type="dxa"/>
          </w:tcPr>
          <w:p w:rsidR="003E17B2" w:rsidRDefault="00D14D17">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rsidR="003E17B2" w:rsidRDefault="00D14D17">
            <w:pPr>
              <w:pStyle w:val="ConsPlusNormal0"/>
              <w:jc w:val="center"/>
            </w:pPr>
            <w:r>
              <w:t>01</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5407,94</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22197937,8</w:t>
            </w:r>
          </w:p>
        </w:tc>
        <w:tc>
          <w:tcPr>
            <w:tcW w:w="1701" w:type="dxa"/>
          </w:tcPr>
          <w:p w:rsidR="003E17B2" w:rsidRDefault="00D14D17">
            <w:pPr>
              <w:pStyle w:val="ConsPlusNormal0"/>
              <w:jc w:val="center"/>
            </w:pPr>
            <w:r>
              <w:t>100,00</w:t>
            </w:r>
          </w:p>
        </w:tc>
      </w:tr>
      <w:tr w:rsidR="003E17B2">
        <w:tc>
          <w:tcPr>
            <w:tcW w:w="3175" w:type="dxa"/>
          </w:tcPr>
          <w:p w:rsidR="003E17B2" w:rsidRDefault="00D14D17">
            <w:pPr>
              <w:pStyle w:val="ConsPlusNormal0"/>
            </w:pPr>
            <w:r>
              <w:t>I. Нормируемая медицинская помощь</w:t>
            </w:r>
          </w:p>
        </w:tc>
        <w:tc>
          <w:tcPr>
            <w:tcW w:w="964" w:type="dxa"/>
          </w:tcPr>
          <w:p w:rsidR="003E17B2" w:rsidRDefault="00D14D17">
            <w:pPr>
              <w:pStyle w:val="ConsPlusNormal0"/>
              <w:jc w:val="center"/>
            </w:pPr>
            <w:r>
              <w:t>02</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2346,9</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9633315,6</w:t>
            </w:r>
          </w:p>
        </w:tc>
        <w:tc>
          <w:tcPr>
            <w:tcW w:w="1701" w:type="dxa"/>
          </w:tcPr>
          <w:p w:rsidR="003E17B2" w:rsidRDefault="00D14D17">
            <w:pPr>
              <w:pStyle w:val="ConsPlusNormal0"/>
              <w:jc w:val="center"/>
            </w:pPr>
            <w:r>
              <w:t>43,40</w:t>
            </w:r>
          </w:p>
        </w:tc>
      </w:tr>
      <w:tr w:rsidR="003E17B2">
        <w:tc>
          <w:tcPr>
            <w:tcW w:w="3175" w:type="dxa"/>
          </w:tcPr>
          <w:p w:rsidR="003E17B2" w:rsidRDefault="00D14D17">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rsidR="003E17B2" w:rsidRDefault="00D14D17">
            <w:pPr>
              <w:pStyle w:val="ConsPlusNormal0"/>
              <w:jc w:val="center"/>
            </w:pPr>
            <w:r>
              <w:t>03</w:t>
            </w:r>
          </w:p>
        </w:tc>
        <w:tc>
          <w:tcPr>
            <w:tcW w:w="1531" w:type="dxa"/>
          </w:tcPr>
          <w:p w:rsidR="003E17B2" w:rsidRDefault="00D14D17">
            <w:pPr>
              <w:pStyle w:val="ConsPlusNormal0"/>
              <w:jc w:val="center"/>
            </w:pPr>
            <w:r>
              <w:t>вызовов</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04</w:t>
            </w:r>
          </w:p>
        </w:tc>
        <w:tc>
          <w:tcPr>
            <w:tcW w:w="1531" w:type="dxa"/>
          </w:tcPr>
          <w:p w:rsidR="003E17B2" w:rsidRDefault="00D14D17">
            <w:pPr>
              <w:pStyle w:val="ConsPlusNormal0"/>
              <w:jc w:val="center"/>
            </w:pPr>
            <w:r>
              <w:t>вызовов</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Скорая медицинская помощь при санитарно-авиационной эвакуации</w:t>
            </w:r>
          </w:p>
        </w:tc>
        <w:tc>
          <w:tcPr>
            <w:tcW w:w="964" w:type="dxa"/>
          </w:tcPr>
          <w:p w:rsidR="003E17B2" w:rsidRDefault="00D14D17">
            <w:pPr>
              <w:pStyle w:val="ConsPlusNormal0"/>
              <w:jc w:val="center"/>
            </w:pPr>
            <w:r>
              <w:t>05</w:t>
            </w:r>
          </w:p>
        </w:tc>
        <w:tc>
          <w:tcPr>
            <w:tcW w:w="1531" w:type="dxa"/>
          </w:tcPr>
          <w:p w:rsidR="003E17B2" w:rsidRDefault="00D14D17">
            <w:pPr>
              <w:pStyle w:val="ConsPlusNormal0"/>
              <w:jc w:val="center"/>
            </w:pPr>
            <w:r>
              <w:t>вызовов</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2. Первичная медико-санитарная помощь, предоставляемая:</w:t>
            </w:r>
          </w:p>
        </w:tc>
        <w:tc>
          <w:tcPr>
            <w:tcW w:w="964" w:type="dxa"/>
          </w:tcPr>
          <w:p w:rsidR="003E17B2" w:rsidRDefault="00D14D17">
            <w:pPr>
              <w:pStyle w:val="ConsPlusNormal0"/>
              <w:jc w:val="center"/>
            </w:pPr>
            <w:r>
              <w:t>06</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2.1. В амбулаторных условиях:</w:t>
            </w:r>
          </w:p>
        </w:tc>
        <w:tc>
          <w:tcPr>
            <w:tcW w:w="964" w:type="dxa"/>
          </w:tcPr>
          <w:p w:rsidR="003E17B2" w:rsidRDefault="00D14D17">
            <w:pPr>
              <w:pStyle w:val="ConsPlusNormal0"/>
              <w:jc w:val="center"/>
            </w:pPr>
            <w:r>
              <w:t>07</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2.1.1. С профилактической и иными целями, в том числе:</w:t>
            </w:r>
          </w:p>
        </w:tc>
        <w:tc>
          <w:tcPr>
            <w:tcW w:w="964" w:type="dxa"/>
          </w:tcPr>
          <w:p w:rsidR="003E17B2" w:rsidRDefault="00D14D17">
            <w:pPr>
              <w:pStyle w:val="ConsPlusNormal0"/>
              <w:jc w:val="center"/>
            </w:pPr>
            <w:r>
              <w:t>08</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0,16063</w:t>
            </w:r>
          </w:p>
        </w:tc>
        <w:tc>
          <w:tcPr>
            <w:tcW w:w="1701" w:type="dxa"/>
          </w:tcPr>
          <w:p w:rsidR="003E17B2" w:rsidRDefault="00D14D17">
            <w:pPr>
              <w:pStyle w:val="ConsPlusNormal0"/>
              <w:jc w:val="center"/>
            </w:pPr>
            <w:r>
              <w:t>1187,57</w:t>
            </w:r>
          </w:p>
        </w:tc>
        <w:tc>
          <w:tcPr>
            <w:tcW w:w="1701" w:type="dxa"/>
          </w:tcPr>
          <w:p w:rsidR="003E17B2" w:rsidRDefault="00D14D17">
            <w:pPr>
              <w:pStyle w:val="ConsPlusNormal0"/>
              <w:jc w:val="center"/>
            </w:pPr>
            <w:r>
              <w:t>190,76</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783019,8</w:t>
            </w:r>
          </w:p>
        </w:tc>
        <w:tc>
          <w:tcPr>
            <w:tcW w:w="1701" w:type="dxa"/>
          </w:tcPr>
          <w:p w:rsidR="003E17B2" w:rsidRDefault="00D14D17">
            <w:pPr>
              <w:pStyle w:val="ConsPlusNormal0"/>
              <w:jc w:val="center"/>
            </w:pPr>
            <w:r>
              <w:t>3,53</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08.1</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2.1.2. В связи с заболеваниями - обращений, в том числе:</w:t>
            </w:r>
          </w:p>
        </w:tc>
        <w:tc>
          <w:tcPr>
            <w:tcW w:w="964" w:type="dxa"/>
          </w:tcPr>
          <w:p w:rsidR="003E17B2" w:rsidRDefault="00D14D17">
            <w:pPr>
              <w:pStyle w:val="ConsPlusNormal0"/>
              <w:jc w:val="center"/>
            </w:pPr>
            <w:r>
              <w:t>09</w:t>
            </w:r>
          </w:p>
        </w:tc>
        <w:tc>
          <w:tcPr>
            <w:tcW w:w="1531" w:type="dxa"/>
          </w:tcPr>
          <w:p w:rsidR="003E17B2" w:rsidRDefault="00D14D17">
            <w:pPr>
              <w:pStyle w:val="ConsPlusNormal0"/>
              <w:jc w:val="center"/>
            </w:pPr>
            <w:r>
              <w:t>обращений</w:t>
            </w:r>
          </w:p>
        </w:tc>
        <w:tc>
          <w:tcPr>
            <w:tcW w:w="1701" w:type="dxa"/>
          </w:tcPr>
          <w:p w:rsidR="003E17B2" w:rsidRDefault="00D14D17">
            <w:pPr>
              <w:pStyle w:val="ConsPlusNormal0"/>
              <w:jc w:val="center"/>
            </w:pPr>
            <w:r>
              <w:t>0,06220</w:t>
            </w:r>
          </w:p>
        </w:tc>
        <w:tc>
          <w:tcPr>
            <w:tcW w:w="1701" w:type="dxa"/>
          </w:tcPr>
          <w:p w:rsidR="003E17B2" w:rsidRDefault="00D14D17">
            <w:pPr>
              <w:pStyle w:val="ConsPlusNormal0"/>
              <w:jc w:val="center"/>
            </w:pPr>
            <w:r>
              <w:t>3711,09</w:t>
            </w:r>
          </w:p>
        </w:tc>
        <w:tc>
          <w:tcPr>
            <w:tcW w:w="1701" w:type="dxa"/>
          </w:tcPr>
          <w:p w:rsidR="003E17B2" w:rsidRDefault="00D14D17">
            <w:pPr>
              <w:pStyle w:val="ConsPlusNormal0"/>
              <w:jc w:val="center"/>
            </w:pPr>
            <w:r>
              <w:t>230,83</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947475,4</w:t>
            </w:r>
          </w:p>
        </w:tc>
        <w:tc>
          <w:tcPr>
            <w:tcW w:w="1701" w:type="dxa"/>
          </w:tcPr>
          <w:p w:rsidR="003E17B2" w:rsidRDefault="00D14D17">
            <w:pPr>
              <w:pStyle w:val="ConsPlusNormal0"/>
              <w:jc w:val="center"/>
            </w:pPr>
            <w:r>
              <w:t>4,27</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09.1</w:t>
            </w:r>
          </w:p>
        </w:tc>
        <w:tc>
          <w:tcPr>
            <w:tcW w:w="1531" w:type="dxa"/>
          </w:tcPr>
          <w:p w:rsidR="003E17B2" w:rsidRDefault="00D14D17">
            <w:pPr>
              <w:pStyle w:val="ConsPlusNormal0"/>
              <w:jc w:val="center"/>
            </w:pPr>
            <w:r>
              <w:t>обращений</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2.2. В условиях дневных стационаров, в том числе:</w:t>
            </w:r>
          </w:p>
        </w:tc>
        <w:tc>
          <w:tcPr>
            <w:tcW w:w="964" w:type="dxa"/>
          </w:tcPr>
          <w:p w:rsidR="003E17B2" w:rsidRDefault="00D14D17">
            <w:pPr>
              <w:pStyle w:val="ConsPlusNormal0"/>
              <w:jc w:val="center"/>
            </w:pPr>
            <w:r>
              <w:t>10</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0,00042</w:t>
            </w:r>
          </w:p>
        </w:tc>
        <w:tc>
          <w:tcPr>
            <w:tcW w:w="1701" w:type="dxa"/>
          </w:tcPr>
          <w:p w:rsidR="003E17B2" w:rsidRDefault="00D14D17">
            <w:pPr>
              <w:pStyle w:val="ConsPlusNormal0"/>
              <w:jc w:val="center"/>
            </w:pPr>
            <w:r>
              <w:t>101586,53</w:t>
            </w:r>
          </w:p>
        </w:tc>
        <w:tc>
          <w:tcPr>
            <w:tcW w:w="1701" w:type="dxa"/>
          </w:tcPr>
          <w:p w:rsidR="003E17B2" w:rsidRDefault="00D14D17">
            <w:pPr>
              <w:pStyle w:val="ConsPlusNormal0"/>
              <w:jc w:val="center"/>
            </w:pPr>
            <w:r>
              <w:t>42,37</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173921,0</w:t>
            </w:r>
          </w:p>
        </w:tc>
        <w:tc>
          <w:tcPr>
            <w:tcW w:w="1701" w:type="dxa"/>
          </w:tcPr>
          <w:p w:rsidR="003E17B2" w:rsidRDefault="00D14D17">
            <w:pPr>
              <w:pStyle w:val="ConsPlusNormal0"/>
              <w:jc w:val="center"/>
            </w:pPr>
            <w:r>
              <w:t>0,78</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10.1</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964" w:type="dxa"/>
          </w:tcPr>
          <w:p w:rsidR="003E17B2" w:rsidRDefault="00D14D17">
            <w:pPr>
              <w:pStyle w:val="ConsPlusNormal0"/>
              <w:jc w:val="center"/>
            </w:pPr>
            <w:r>
              <w:t>11</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0,00133</w:t>
            </w:r>
          </w:p>
        </w:tc>
        <w:tc>
          <w:tcPr>
            <w:tcW w:w="1701" w:type="dxa"/>
          </w:tcPr>
          <w:p w:rsidR="003E17B2" w:rsidRDefault="00D14D17">
            <w:pPr>
              <w:pStyle w:val="ConsPlusNormal0"/>
              <w:jc w:val="center"/>
            </w:pPr>
            <w:r>
              <w:t>58695,41</w:t>
            </w:r>
          </w:p>
        </w:tc>
        <w:tc>
          <w:tcPr>
            <w:tcW w:w="1701" w:type="dxa"/>
          </w:tcPr>
          <w:p w:rsidR="003E17B2" w:rsidRDefault="00D14D17">
            <w:pPr>
              <w:pStyle w:val="ConsPlusNormal0"/>
              <w:jc w:val="center"/>
            </w:pPr>
            <w:r>
              <w:t>78,19</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320947,2</w:t>
            </w:r>
          </w:p>
        </w:tc>
        <w:tc>
          <w:tcPr>
            <w:tcW w:w="1701" w:type="dxa"/>
          </w:tcPr>
          <w:p w:rsidR="003E17B2" w:rsidRDefault="00D14D17">
            <w:pPr>
              <w:pStyle w:val="ConsPlusNormal0"/>
              <w:jc w:val="center"/>
            </w:pPr>
            <w:r>
              <w:t>1,45</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11.1</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4. Специализированная, в том числе высокотехнологичная, медицинская помощь</w:t>
            </w:r>
          </w:p>
        </w:tc>
        <w:tc>
          <w:tcPr>
            <w:tcW w:w="964" w:type="dxa"/>
          </w:tcPr>
          <w:p w:rsidR="003E17B2" w:rsidRDefault="00D14D17">
            <w:pPr>
              <w:pStyle w:val="ConsPlusNormal0"/>
              <w:jc w:val="center"/>
            </w:pPr>
            <w:r>
              <w:t>12</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4.1. В условиях дневных стационаров, в том числе:</w:t>
            </w:r>
          </w:p>
        </w:tc>
        <w:tc>
          <w:tcPr>
            <w:tcW w:w="964" w:type="dxa"/>
          </w:tcPr>
          <w:p w:rsidR="003E17B2" w:rsidRDefault="00D14D17">
            <w:pPr>
              <w:pStyle w:val="ConsPlusNormal0"/>
              <w:jc w:val="center"/>
            </w:pPr>
            <w:r>
              <w:t>13</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0,00092</w:t>
            </w:r>
          </w:p>
        </w:tc>
        <w:tc>
          <w:tcPr>
            <w:tcW w:w="1701" w:type="dxa"/>
          </w:tcPr>
          <w:p w:rsidR="003E17B2" w:rsidRDefault="00D14D17">
            <w:pPr>
              <w:pStyle w:val="ConsPlusNormal0"/>
              <w:jc w:val="center"/>
            </w:pPr>
            <w:r>
              <w:t>39145,46</w:t>
            </w:r>
          </w:p>
        </w:tc>
        <w:tc>
          <w:tcPr>
            <w:tcW w:w="1701" w:type="dxa"/>
          </w:tcPr>
          <w:p w:rsidR="003E17B2" w:rsidRDefault="00D14D17">
            <w:pPr>
              <w:pStyle w:val="ConsPlusNormal0"/>
              <w:jc w:val="center"/>
            </w:pPr>
            <w:r>
              <w:t>35,82</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147026,2</w:t>
            </w:r>
          </w:p>
        </w:tc>
        <w:tc>
          <w:tcPr>
            <w:tcW w:w="1701" w:type="dxa"/>
          </w:tcPr>
          <w:p w:rsidR="003E17B2" w:rsidRDefault="00D14D17">
            <w:pPr>
              <w:pStyle w:val="ConsPlusNormal0"/>
              <w:jc w:val="center"/>
            </w:pPr>
            <w:r>
              <w:t>0,66</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13.1</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4.2. В условиях круглосуточных стационаров, в том числе:</w:t>
            </w:r>
          </w:p>
        </w:tc>
        <w:tc>
          <w:tcPr>
            <w:tcW w:w="964" w:type="dxa"/>
          </w:tcPr>
          <w:p w:rsidR="003E17B2" w:rsidRDefault="00D14D17">
            <w:pPr>
              <w:pStyle w:val="ConsPlusNormal0"/>
              <w:jc w:val="center"/>
            </w:pPr>
            <w:r>
              <w:t>14</w:t>
            </w:r>
          </w:p>
        </w:tc>
        <w:tc>
          <w:tcPr>
            <w:tcW w:w="1531" w:type="dxa"/>
          </w:tcPr>
          <w:p w:rsidR="003E17B2" w:rsidRDefault="00D14D17">
            <w:pPr>
              <w:pStyle w:val="ConsPlusNormal0"/>
              <w:jc w:val="center"/>
            </w:pPr>
            <w:r>
              <w:t>случаев госпитализации</w:t>
            </w:r>
          </w:p>
        </w:tc>
        <w:tc>
          <w:tcPr>
            <w:tcW w:w="1701" w:type="dxa"/>
          </w:tcPr>
          <w:p w:rsidR="003E17B2" w:rsidRDefault="00D14D17">
            <w:pPr>
              <w:pStyle w:val="ConsPlusNormal0"/>
              <w:jc w:val="center"/>
            </w:pPr>
            <w:r>
              <w:t>0,00808</w:t>
            </w:r>
          </w:p>
        </w:tc>
        <w:tc>
          <w:tcPr>
            <w:tcW w:w="1701" w:type="dxa"/>
          </w:tcPr>
          <w:p w:rsidR="003E17B2" w:rsidRDefault="00D14D17">
            <w:pPr>
              <w:pStyle w:val="ConsPlusNormal0"/>
              <w:jc w:val="center"/>
            </w:pPr>
            <w:r>
              <w:t>185337,47</w:t>
            </w:r>
          </w:p>
        </w:tc>
        <w:tc>
          <w:tcPr>
            <w:tcW w:w="1701" w:type="dxa"/>
          </w:tcPr>
          <w:p w:rsidR="003E17B2" w:rsidRDefault="00D14D17">
            <w:pPr>
              <w:pStyle w:val="ConsPlusNormal0"/>
              <w:jc w:val="center"/>
            </w:pPr>
            <w:r>
              <w:t>1498,16</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6149506,8</w:t>
            </w:r>
          </w:p>
        </w:tc>
        <w:tc>
          <w:tcPr>
            <w:tcW w:w="1701" w:type="dxa"/>
          </w:tcPr>
          <w:p w:rsidR="003E17B2" w:rsidRDefault="00D14D17">
            <w:pPr>
              <w:pStyle w:val="ConsPlusNormal0"/>
              <w:jc w:val="center"/>
            </w:pPr>
            <w:r>
              <w:t>27,70</w:t>
            </w:r>
          </w:p>
        </w:tc>
      </w:tr>
      <w:tr w:rsidR="003E17B2">
        <w:tc>
          <w:tcPr>
            <w:tcW w:w="3175"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14.1</w:t>
            </w:r>
          </w:p>
        </w:tc>
        <w:tc>
          <w:tcPr>
            <w:tcW w:w="1531" w:type="dxa"/>
          </w:tcPr>
          <w:p w:rsidR="003E17B2" w:rsidRDefault="00D14D17">
            <w:pPr>
              <w:pStyle w:val="ConsPlusNormal0"/>
              <w:jc w:val="center"/>
            </w:pPr>
            <w:r>
              <w:t>случаев госпитализации</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5. Паллиативная медицинская помощь:</w:t>
            </w:r>
          </w:p>
        </w:tc>
        <w:tc>
          <w:tcPr>
            <w:tcW w:w="964" w:type="dxa"/>
          </w:tcPr>
          <w:p w:rsidR="003E17B2" w:rsidRDefault="00D14D17">
            <w:pPr>
              <w:pStyle w:val="ConsPlusNormal0"/>
              <w:jc w:val="center"/>
            </w:pPr>
            <w:r>
              <w:t>15</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c>
          <w:tcPr>
            <w:tcW w:w="1701" w:type="dxa"/>
          </w:tcPr>
          <w:p w:rsidR="003E17B2" w:rsidRDefault="00D14D17">
            <w:pPr>
              <w:pStyle w:val="ConsPlusNormal0"/>
              <w:jc w:val="center"/>
            </w:pPr>
            <w:r>
              <w:t>X</w:t>
            </w:r>
          </w:p>
        </w:tc>
      </w:tr>
      <w:tr w:rsidR="003E17B2">
        <w:tc>
          <w:tcPr>
            <w:tcW w:w="3175" w:type="dxa"/>
          </w:tcPr>
          <w:p w:rsidR="003E17B2" w:rsidRDefault="00D14D17">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964" w:type="dxa"/>
          </w:tcPr>
          <w:p w:rsidR="003E17B2" w:rsidRDefault="00D14D17">
            <w:pPr>
              <w:pStyle w:val="ConsPlusNormal0"/>
              <w:jc w:val="center"/>
            </w:pPr>
            <w:r>
              <w:t>16</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0,01176</w:t>
            </w:r>
          </w:p>
        </w:tc>
        <w:tc>
          <w:tcPr>
            <w:tcW w:w="1701" w:type="dxa"/>
          </w:tcPr>
          <w:p w:rsidR="003E17B2" w:rsidRDefault="00D14D17">
            <w:pPr>
              <w:pStyle w:val="ConsPlusNormal0"/>
              <w:jc w:val="center"/>
            </w:pPr>
            <w:r>
              <w:t>2353,22</w:t>
            </w:r>
          </w:p>
        </w:tc>
        <w:tc>
          <w:tcPr>
            <w:tcW w:w="1701" w:type="dxa"/>
          </w:tcPr>
          <w:p w:rsidR="003E17B2" w:rsidRDefault="00D14D17">
            <w:pPr>
              <w:pStyle w:val="ConsPlusNormal0"/>
              <w:jc w:val="center"/>
            </w:pPr>
            <w:r>
              <w:t>27,68</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113610,1</w:t>
            </w:r>
          </w:p>
        </w:tc>
        <w:tc>
          <w:tcPr>
            <w:tcW w:w="1701" w:type="dxa"/>
          </w:tcPr>
          <w:p w:rsidR="003E17B2" w:rsidRDefault="00D14D17">
            <w:pPr>
              <w:pStyle w:val="ConsPlusNormal0"/>
              <w:jc w:val="center"/>
            </w:pPr>
            <w:r>
              <w:t>0,51</w:t>
            </w:r>
          </w:p>
        </w:tc>
      </w:tr>
      <w:tr w:rsidR="003E17B2">
        <w:tc>
          <w:tcPr>
            <w:tcW w:w="3175" w:type="dxa"/>
          </w:tcPr>
          <w:p w:rsidR="003E17B2" w:rsidRDefault="00D14D17">
            <w:pPr>
              <w:pStyle w:val="ConsPlusNormal0"/>
            </w:pPr>
            <w:r>
              <w:t>Посещение по паллиативной медицинской помощи без учета посещений на дому патронажными бригадами</w:t>
            </w:r>
          </w:p>
        </w:tc>
        <w:tc>
          <w:tcPr>
            <w:tcW w:w="964" w:type="dxa"/>
          </w:tcPr>
          <w:p w:rsidR="003E17B2" w:rsidRDefault="00D14D17">
            <w:pPr>
              <w:pStyle w:val="ConsPlusNormal0"/>
              <w:jc w:val="center"/>
            </w:pPr>
            <w:r>
              <w:t>16.1</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0,00699</w:t>
            </w:r>
          </w:p>
        </w:tc>
        <w:tc>
          <w:tcPr>
            <w:tcW w:w="1701" w:type="dxa"/>
          </w:tcPr>
          <w:p w:rsidR="003E17B2" w:rsidRDefault="00D14D17">
            <w:pPr>
              <w:pStyle w:val="ConsPlusNormal0"/>
              <w:jc w:val="center"/>
            </w:pPr>
            <w:r>
              <w:t>1497,85</w:t>
            </w:r>
          </w:p>
        </w:tc>
        <w:tc>
          <w:tcPr>
            <w:tcW w:w="1701" w:type="dxa"/>
          </w:tcPr>
          <w:p w:rsidR="003E17B2" w:rsidRDefault="00D14D17">
            <w:pPr>
              <w:pStyle w:val="ConsPlusNormal0"/>
              <w:jc w:val="center"/>
            </w:pPr>
            <w:r>
              <w:t>10,47</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42988,4</w:t>
            </w:r>
          </w:p>
        </w:tc>
        <w:tc>
          <w:tcPr>
            <w:tcW w:w="1701" w:type="dxa"/>
          </w:tcPr>
          <w:p w:rsidR="003E17B2" w:rsidRDefault="00D14D17">
            <w:pPr>
              <w:pStyle w:val="ConsPlusNormal0"/>
              <w:jc w:val="center"/>
            </w:pPr>
            <w:r>
              <w:t>0,19</w:t>
            </w:r>
          </w:p>
        </w:tc>
      </w:tr>
      <w:tr w:rsidR="003E17B2">
        <w:tc>
          <w:tcPr>
            <w:tcW w:w="3175" w:type="dxa"/>
          </w:tcPr>
          <w:p w:rsidR="003E17B2" w:rsidRDefault="00D14D17">
            <w:pPr>
              <w:pStyle w:val="ConsPlusNormal0"/>
            </w:pPr>
            <w:r>
              <w:t>Посещения на дому выездными патронажными бригадами, в том числе:</w:t>
            </w:r>
          </w:p>
        </w:tc>
        <w:tc>
          <w:tcPr>
            <w:tcW w:w="964" w:type="dxa"/>
          </w:tcPr>
          <w:p w:rsidR="003E17B2" w:rsidRDefault="00D14D17">
            <w:pPr>
              <w:pStyle w:val="ConsPlusNormal0"/>
              <w:jc w:val="center"/>
            </w:pPr>
            <w:r>
              <w:t>16.2</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0,00477</w:t>
            </w:r>
          </w:p>
        </w:tc>
        <w:tc>
          <w:tcPr>
            <w:tcW w:w="1701" w:type="dxa"/>
          </w:tcPr>
          <w:p w:rsidR="003E17B2" w:rsidRDefault="00D14D17">
            <w:pPr>
              <w:pStyle w:val="ConsPlusNormal0"/>
              <w:jc w:val="center"/>
            </w:pPr>
            <w:r>
              <w:t>3606,02</w:t>
            </w:r>
          </w:p>
        </w:tc>
        <w:tc>
          <w:tcPr>
            <w:tcW w:w="1701" w:type="dxa"/>
          </w:tcPr>
          <w:p w:rsidR="003E17B2" w:rsidRDefault="00D14D17">
            <w:pPr>
              <w:pStyle w:val="ConsPlusNormal0"/>
              <w:jc w:val="center"/>
            </w:pPr>
            <w:r>
              <w:t>17,21</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70621,7</w:t>
            </w:r>
          </w:p>
        </w:tc>
        <w:tc>
          <w:tcPr>
            <w:tcW w:w="1701" w:type="dxa"/>
          </w:tcPr>
          <w:p w:rsidR="003E17B2" w:rsidRDefault="00D14D17">
            <w:pPr>
              <w:pStyle w:val="ConsPlusNormal0"/>
              <w:jc w:val="center"/>
            </w:pPr>
            <w:r>
              <w:t>0,32</w:t>
            </w:r>
          </w:p>
        </w:tc>
      </w:tr>
      <w:tr w:rsidR="003E17B2">
        <w:tc>
          <w:tcPr>
            <w:tcW w:w="3175" w:type="dxa"/>
          </w:tcPr>
          <w:p w:rsidR="003E17B2" w:rsidRDefault="00D14D17">
            <w:pPr>
              <w:pStyle w:val="ConsPlusNormal0"/>
            </w:pPr>
            <w:r>
              <w:t>Для детского населения</w:t>
            </w:r>
          </w:p>
        </w:tc>
        <w:tc>
          <w:tcPr>
            <w:tcW w:w="964" w:type="dxa"/>
          </w:tcPr>
          <w:p w:rsidR="003E17B2" w:rsidRDefault="00D14D17">
            <w:pPr>
              <w:pStyle w:val="ConsPlusNormal0"/>
              <w:jc w:val="center"/>
            </w:pPr>
            <w:r>
              <w:t>16.2.1</w:t>
            </w:r>
          </w:p>
        </w:tc>
        <w:tc>
          <w:tcPr>
            <w:tcW w:w="1531" w:type="dxa"/>
          </w:tcPr>
          <w:p w:rsidR="003E17B2" w:rsidRDefault="00D14D17">
            <w:pPr>
              <w:pStyle w:val="ConsPlusNormal0"/>
              <w:jc w:val="center"/>
            </w:pPr>
            <w:r>
              <w:t>посещений</w:t>
            </w:r>
          </w:p>
        </w:tc>
        <w:tc>
          <w:tcPr>
            <w:tcW w:w="1701" w:type="dxa"/>
          </w:tcPr>
          <w:p w:rsidR="003E17B2" w:rsidRDefault="00D14D17">
            <w:pPr>
              <w:pStyle w:val="ConsPlusNormal0"/>
              <w:jc w:val="center"/>
            </w:pPr>
            <w:r>
              <w:t>0,00955</w:t>
            </w:r>
          </w:p>
        </w:tc>
        <w:tc>
          <w:tcPr>
            <w:tcW w:w="1701" w:type="dxa"/>
          </w:tcPr>
          <w:p w:rsidR="003E17B2" w:rsidRDefault="00D14D17">
            <w:pPr>
              <w:pStyle w:val="ConsPlusNormal0"/>
              <w:jc w:val="center"/>
            </w:pPr>
            <w:r>
              <w:t>3283,2</w:t>
            </w:r>
          </w:p>
        </w:tc>
        <w:tc>
          <w:tcPr>
            <w:tcW w:w="1701" w:type="dxa"/>
          </w:tcPr>
          <w:p w:rsidR="003E17B2" w:rsidRDefault="00D14D17">
            <w:pPr>
              <w:pStyle w:val="ConsPlusNormal0"/>
              <w:jc w:val="center"/>
            </w:pPr>
            <w:r>
              <w:t>31,37</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21272,5</w:t>
            </w:r>
          </w:p>
        </w:tc>
        <w:tc>
          <w:tcPr>
            <w:tcW w:w="1701" w:type="dxa"/>
          </w:tcPr>
          <w:p w:rsidR="003E17B2" w:rsidRDefault="00D14D17">
            <w:pPr>
              <w:pStyle w:val="ConsPlusNormal0"/>
              <w:jc w:val="center"/>
            </w:pPr>
            <w:r>
              <w:t>0,10</w:t>
            </w:r>
          </w:p>
        </w:tc>
      </w:tr>
      <w:tr w:rsidR="003E17B2">
        <w:tc>
          <w:tcPr>
            <w:tcW w:w="3175" w:type="dxa"/>
          </w:tcPr>
          <w:p w:rsidR="003E17B2" w:rsidRDefault="00D14D17">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rsidR="003E17B2" w:rsidRDefault="00D14D17">
            <w:pPr>
              <w:pStyle w:val="ConsPlusNormal0"/>
              <w:jc w:val="center"/>
            </w:pPr>
            <w:r>
              <w:t>17</w:t>
            </w:r>
          </w:p>
        </w:tc>
        <w:tc>
          <w:tcPr>
            <w:tcW w:w="1531" w:type="dxa"/>
          </w:tcPr>
          <w:p w:rsidR="003E17B2" w:rsidRDefault="00D14D17">
            <w:pPr>
              <w:pStyle w:val="ConsPlusNormal0"/>
              <w:jc w:val="center"/>
            </w:pPr>
            <w:r>
              <w:t>койко-дней</w:t>
            </w:r>
          </w:p>
        </w:tc>
        <w:tc>
          <w:tcPr>
            <w:tcW w:w="1701" w:type="dxa"/>
          </w:tcPr>
          <w:p w:rsidR="003E17B2" w:rsidRDefault="00D14D17">
            <w:pPr>
              <w:pStyle w:val="ConsPlusNormal0"/>
              <w:jc w:val="center"/>
            </w:pPr>
            <w:r>
              <w:t>0,09738</w:t>
            </w:r>
          </w:p>
        </w:tc>
        <w:tc>
          <w:tcPr>
            <w:tcW w:w="1701" w:type="dxa"/>
          </w:tcPr>
          <w:p w:rsidR="003E17B2" w:rsidRDefault="00D14D17">
            <w:pPr>
              <w:pStyle w:val="ConsPlusNormal0"/>
              <w:jc w:val="center"/>
            </w:pPr>
            <w:r>
              <w:t>3299,37</w:t>
            </w:r>
          </w:p>
        </w:tc>
        <w:tc>
          <w:tcPr>
            <w:tcW w:w="1701" w:type="dxa"/>
          </w:tcPr>
          <w:p w:rsidR="003E17B2" w:rsidRDefault="00D14D17">
            <w:pPr>
              <w:pStyle w:val="ConsPlusNormal0"/>
              <w:jc w:val="center"/>
            </w:pPr>
            <w:r>
              <w:t>321,28</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1318756,3</w:t>
            </w:r>
          </w:p>
        </w:tc>
        <w:tc>
          <w:tcPr>
            <w:tcW w:w="1701" w:type="dxa"/>
          </w:tcPr>
          <w:p w:rsidR="003E17B2" w:rsidRDefault="00D14D17">
            <w:pPr>
              <w:pStyle w:val="ConsPlusNormal0"/>
              <w:jc w:val="center"/>
            </w:pPr>
            <w:r>
              <w:t>5,94</w:t>
            </w:r>
          </w:p>
        </w:tc>
      </w:tr>
      <w:tr w:rsidR="003E17B2">
        <w:tc>
          <w:tcPr>
            <w:tcW w:w="3175" w:type="dxa"/>
          </w:tcPr>
          <w:p w:rsidR="003E17B2" w:rsidRDefault="00D14D17">
            <w:pPr>
              <w:pStyle w:val="ConsPlusNormal0"/>
            </w:pPr>
            <w:r>
              <w:t>Для детского населения</w:t>
            </w:r>
          </w:p>
        </w:tc>
        <w:tc>
          <w:tcPr>
            <w:tcW w:w="964" w:type="dxa"/>
          </w:tcPr>
          <w:p w:rsidR="003E17B2" w:rsidRDefault="00D14D17">
            <w:pPr>
              <w:pStyle w:val="ConsPlusNormal0"/>
              <w:jc w:val="center"/>
            </w:pPr>
            <w:r>
              <w:t>17.1</w:t>
            </w:r>
          </w:p>
        </w:tc>
        <w:tc>
          <w:tcPr>
            <w:tcW w:w="1531" w:type="dxa"/>
          </w:tcPr>
          <w:p w:rsidR="003E17B2" w:rsidRDefault="00D14D17">
            <w:pPr>
              <w:pStyle w:val="ConsPlusNormal0"/>
              <w:jc w:val="center"/>
            </w:pPr>
            <w:r>
              <w:t>койко-дней</w:t>
            </w:r>
          </w:p>
        </w:tc>
        <w:tc>
          <w:tcPr>
            <w:tcW w:w="1701" w:type="dxa"/>
          </w:tcPr>
          <w:p w:rsidR="003E17B2" w:rsidRDefault="00D14D17">
            <w:pPr>
              <w:pStyle w:val="ConsPlusNormal0"/>
              <w:jc w:val="center"/>
            </w:pPr>
            <w:r>
              <w:t>0,00944</w:t>
            </w:r>
          </w:p>
        </w:tc>
        <w:tc>
          <w:tcPr>
            <w:tcW w:w="1701" w:type="dxa"/>
          </w:tcPr>
          <w:p w:rsidR="003E17B2" w:rsidRDefault="00D14D17">
            <w:pPr>
              <w:pStyle w:val="ConsPlusNormal0"/>
              <w:jc w:val="center"/>
            </w:pPr>
            <w:r>
              <w:t>9863,57</w:t>
            </w:r>
          </w:p>
        </w:tc>
        <w:tc>
          <w:tcPr>
            <w:tcW w:w="1701" w:type="dxa"/>
          </w:tcPr>
          <w:p w:rsidR="003E17B2" w:rsidRDefault="00D14D17">
            <w:pPr>
              <w:pStyle w:val="ConsPlusNormal0"/>
              <w:jc w:val="center"/>
            </w:pPr>
            <w:r>
              <w:t>93,08</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63123,8</w:t>
            </w:r>
          </w:p>
        </w:tc>
        <w:tc>
          <w:tcPr>
            <w:tcW w:w="1701" w:type="dxa"/>
          </w:tcPr>
          <w:p w:rsidR="003E17B2" w:rsidRDefault="00D14D17">
            <w:pPr>
              <w:pStyle w:val="ConsPlusNormal0"/>
              <w:jc w:val="center"/>
            </w:pPr>
            <w:r>
              <w:t>0,28</w:t>
            </w:r>
          </w:p>
        </w:tc>
      </w:tr>
      <w:tr w:rsidR="003E17B2">
        <w:tc>
          <w:tcPr>
            <w:tcW w:w="3175" w:type="dxa"/>
          </w:tcPr>
          <w:p w:rsidR="003E17B2" w:rsidRDefault="00D14D17">
            <w:pPr>
              <w:pStyle w:val="ConsPlusNormal0"/>
            </w:pPr>
            <w:r>
              <w:t>5.3 Паллиативная медицинская помощь в условиях дневного стационара</w:t>
            </w:r>
          </w:p>
        </w:tc>
        <w:tc>
          <w:tcPr>
            <w:tcW w:w="964" w:type="dxa"/>
          </w:tcPr>
          <w:p w:rsidR="003E17B2" w:rsidRDefault="00D14D17">
            <w:pPr>
              <w:pStyle w:val="ConsPlusNormal0"/>
              <w:jc w:val="center"/>
            </w:pPr>
            <w:r>
              <w:t>17.2</w:t>
            </w:r>
          </w:p>
        </w:tc>
        <w:tc>
          <w:tcPr>
            <w:tcW w:w="1531" w:type="dxa"/>
          </w:tcPr>
          <w:p w:rsidR="003E17B2" w:rsidRDefault="00D14D17">
            <w:pPr>
              <w:pStyle w:val="ConsPlusNormal0"/>
              <w:jc w:val="center"/>
            </w:pPr>
            <w:r>
              <w:t>случаев лечения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3175" w:type="dxa"/>
          </w:tcPr>
          <w:p w:rsidR="003E17B2" w:rsidRDefault="00D14D17">
            <w:pPr>
              <w:pStyle w:val="ConsPlusNormal0"/>
            </w:pPr>
            <w:r>
              <w:t>II. Ненормируемая медицинская помощь и прочие виды медицинских и иных услуг, в том числе:</w:t>
            </w:r>
          </w:p>
        </w:tc>
        <w:tc>
          <w:tcPr>
            <w:tcW w:w="964" w:type="dxa"/>
          </w:tcPr>
          <w:p w:rsidR="003E17B2" w:rsidRDefault="00D14D17">
            <w:pPr>
              <w:pStyle w:val="ConsPlusNormal0"/>
              <w:jc w:val="center"/>
            </w:pPr>
            <w:r>
              <w:t>18</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1216,71</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4994226,4</w:t>
            </w:r>
          </w:p>
        </w:tc>
        <w:tc>
          <w:tcPr>
            <w:tcW w:w="1701" w:type="dxa"/>
          </w:tcPr>
          <w:p w:rsidR="003E17B2" w:rsidRDefault="00D14D17">
            <w:pPr>
              <w:pStyle w:val="ConsPlusNormal0"/>
              <w:jc w:val="center"/>
            </w:pPr>
            <w:r>
              <w:t>22,50</w:t>
            </w:r>
          </w:p>
        </w:tc>
      </w:tr>
      <w:tr w:rsidR="003E17B2">
        <w:tc>
          <w:tcPr>
            <w:tcW w:w="3175" w:type="dxa"/>
          </w:tcPr>
          <w:p w:rsidR="003E17B2" w:rsidRDefault="00D14D17">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964" w:type="dxa"/>
          </w:tcPr>
          <w:p w:rsidR="003E17B2" w:rsidRDefault="00D14D17">
            <w:pPr>
              <w:pStyle w:val="ConsPlusNormal0"/>
              <w:jc w:val="center"/>
            </w:pPr>
            <w:r>
              <w:t>19</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528,95</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2171180,5</w:t>
            </w:r>
          </w:p>
        </w:tc>
        <w:tc>
          <w:tcPr>
            <w:tcW w:w="1701" w:type="dxa"/>
          </w:tcPr>
          <w:p w:rsidR="003E17B2" w:rsidRDefault="00D14D17">
            <w:pPr>
              <w:pStyle w:val="ConsPlusNormal0"/>
              <w:jc w:val="center"/>
            </w:pPr>
            <w:r>
              <w:t>9,79</w:t>
            </w:r>
          </w:p>
        </w:tc>
      </w:tr>
      <w:tr w:rsidR="003E17B2">
        <w:tc>
          <w:tcPr>
            <w:tcW w:w="3175" w:type="dxa"/>
          </w:tcPr>
          <w:p w:rsidR="003E17B2" w:rsidRDefault="00D14D17">
            <w:pPr>
              <w:pStyle w:val="ConsPlusNormal0"/>
            </w:pPr>
            <w:r>
              <w:t>2. Высокотехнологичная медицинская помощь, оказываемая в медицинских организациях Ростовской области</w:t>
            </w:r>
          </w:p>
        </w:tc>
        <w:tc>
          <w:tcPr>
            <w:tcW w:w="964" w:type="dxa"/>
          </w:tcPr>
          <w:p w:rsidR="003E17B2" w:rsidRDefault="00D14D17">
            <w:pPr>
              <w:pStyle w:val="ConsPlusNormal0"/>
              <w:jc w:val="center"/>
            </w:pPr>
            <w:r>
              <w:t>20</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344,74</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1415071,3</w:t>
            </w:r>
          </w:p>
        </w:tc>
        <w:tc>
          <w:tcPr>
            <w:tcW w:w="1701" w:type="dxa"/>
          </w:tcPr>
          <w:p w:rsidR="003E17B2" w:rsidRDefault="00D14D17">
            <w:pPr>
              <w:pStyle w:val="ConsPlusNormal0"/>
              <w:jc w:val="center"/>
            </w:pPr>
            <w:r>
              <w:t>6,37</w:t>
            </w:r>
          </w:p>
        </w:tc>
      </w:tr>
      <w:tr w:rsidR="003E17B2">
        <w:tc>
          <w:tcPr>
            <w:tcW w:w="3175" w:type="dxa"/>
          </w:tcPr>
          <w:p w:rsidR="003E17B2" w:rsidRDefault="00D14D17">
            <w:pPr>
              <w:pStyle w:val="ConsPlusNormal0"/>
            </w:pPr>
            <w:r>
              <w:t>2.1. не включенная в базовую программу ОМС</w:t>
            </w:r>
          </w:p>
        </w:tc>
        <w:tc>
          <w:tcPr>
            <w:tcW w:w="964" w:type="dxa"/>
          </w:tcPr>
          <w:p w:rsidR="003E17B2" w:rsidRDefault="00D14D17">
            <w:pPr>
              <w:pStyle w:val="ConsPlusNormal0"/>
              <w:jc w:val="center"/>
            </w:pPr>
            <w:r>
              <w:t>20.1</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344,74</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1415071,3</w:t>
            </w:r>
          </w:p>
        </w:tc>
        <w:tc>
          <w:tcPr>
            <w:tcW w:w="1701" w:type="dxa"/>
          </w:tcPr>
          <w:p w:rsidR="003E17B2" w:rsidRDefault="00D14D17">
            <w:pPr>
              <w:pStyle w:val="ConsPlusNormal0"/>
              <w:jc w:val="center"/>
            </w:pPr>
            <w:r>
              <w:t>Х</w:t>
            </w:r>
          </w:p>
        </w:tc>
      </w:tr>
      <w:tr w:rsidR="003E17B2">
        <w:tc>
          <w:tcPr>
            <w:tcW w:w="3175" w:type="dxa"/>
          </w:tcPr>
          <w:p w:rsidR="003E17B2" w:rsidRDefault="00D14D17">
            <w:pPr>
              <w:pStyle w:val="ConsPlusNormal0"/>
            </w:pPr>
            <w:r>
              <w:t>2.2. дополнительные объемы высокотехнологичной медицинской помощи, включенной в базовую программу ОМС</w:t>
            </w:r>
          </w:p>
        </w:tc>
        <w:tc>
          <w:tcPr>
            <w:tcW w:w="964" w:type="dxa"/>
          </w:tcPr>
          <w:p w:rsidR="003E17B2" w:rsidRDefault="00D14D17">
            <w:pPr>
              <w:pStyle w:val="ConsPlusNormal0"/>
              <w:jc w:val="center"/>
            </w:pPr>
            <w:r>
              <w:t>20.2</w:t>
            </w:r>
          </w:p>
        </w:tc>
        <w:tc>
          <w:tcPr>
            <w:tcW w:w="153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r>
      <w:tr w:rsidR="003E17B2">
        <w:tc>
          <w:tcPr>
            <w:tcW w:w="3175" w:type="dxa"/>
          </w:tcPr>
          <w:p w:rsidR="003E17B2" w:rsidRDefault="00D14D17">
            <w:pPr>
              <w:pStyle w:val="ConsPlusNormal0"/>
            </w:pPr>
            <w:r>
              <w:t>3. Расходы на содержание и обеспечение медицинских организаций, из них на:</w:t>
            </w:r>
          </w:p>
        </w:tc>
        <w:tc>
          <w:tcPr>
            <w:tcW w:w="964" w:type="dxa"/>
          </w:tcPr>
          <w:p w:rsidR="003E17B2" w:rsidRDefault="00D14D17">
            <w:pPr>
              <w:pStyle w:val="ConsPlusNormal0"/>
              <w:jc w:val="center"/>
            </w:pPr>
            <w:r>
              <w:t>21</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343,02</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1407974,6</w:t>
            </w:r>
          </w:p>
        </w:tc>
        <w:tc>
          <w:tcPr>
            <w:tcW w:w="1701" w:type="dxa"/>
          </w:tcPr>
          <w:p w:rsidR="003E17B2" w:rsidRDefault="00D14D17">
            <w:pPr>
              <w:pStyle w:val="ConsPlusNormal0"/>
              <w:jc w:val="center"/>
            </w:pPr>
            <w:r>
              <w:t>6,34</w:t>
            </w:r>
          </w:p>
        </w:tc>
      </w:tr>
      <w:tr w:rsidR="003E17B2">
        <w:tc>
          <w:tcPr>
            <w:tcW w:w="3175" w:type="dxa"/>
          </w:tcPr>
          <w:p w:rsidR="003E17B2" w:rsidRDefault="00D14D17">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3E17B2" w:rsidRDefault="00D14D17">
            <w:pPr>
              <w:pStyle w:val="ConsPlusNormal0"/>
              <w:jc w:val="center"/>
            </w:pPr>
            <w:r>
              <w:t>21.1</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343,02</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1407974,6</w:t>
            </w:r>
          </w:p>
        </w:tc>
        <w:tc>
          <w:tcPr>
            <w:tcW w:w="1701" w:type="dxa"/>
          </w:tcPr>
          <w:p w:rsidR="003E17B2" w:rsidRDefault="00D14D17">
            <w:pPr>
              <w:pStyle w:val="ConsPlusNormal0"/>
              <w:jc w:val="center"/>
            </w:pPr>
            <w:r>
              <w:t>Х</w:t>
            </w:r>
          </w:p>
        </w:tc>
      </w:tr>
      <w:tr w:rsidR="003E17B2">
        <w:tc>
          <w:tcPr>
            <w:tcW w:w="3175" w:type="dxa"/>
          </w:tcPr>
          <w:p w:rsidR="003E17B2" w:rsidRDefault="00D14D17">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rsidR="003E17B2" w:rsidRDefault="00D14D17">
            <w:pPr>
              <w:pStyle w:val="ConsPlusNormal0"/>
              <w:jc w:val="center"/>
            </w:pPr>
            <w:r>
              <w:t>21.2</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r>
      <w:tr w:rsidR="003E17B2">
        <w:tc>
          <w:tcPr>
            <w:tcW w:w="3175" w:type="dxa"/>
          </w:tcPr>
          <w:p w:rsidR="003E17B2" w:rsidRDefault="00D14D17">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rsidR="003E17B2" w:rsidRDefault="00D14D17">
            <w:pPr>
              <w:pStyle w:val="ConsPlusNormal0"/>
              <w:jc w:val="center"/>
            </w:pPr>
            <w:r>
              <w:t>22</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1844,33</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7570395,8</w:t>
            </w:r>
          </w:p>
        </w:tc>
        <w:tc>
          <w:tcPr>
            <w:tcW w:w="1701" w:type="dxa"/>
          </w:tcPr>
          <w:p w:rsidR="003E17B2" w:rsidRDefault="00D14D17">
            <w:pPr>
              <w:pStyle w:val="ConsPlusNormal0"/>
              <w:jc w:val="center"/>
            </w:pPr>
            <w:r>
              <w:t>34,10</w:t>
            </w:r>
          </w:p>
        </w:tc>
      </w:tr>
      <w:tr w:rsidR="003E17B2">
        <w:tc>
          <w:tcPr>
            <w:tcW w:w="3175" w:type="dxa"/>
          </w:tcPr>
          <w:p w:rsidR="003E17B2" w:rsidRDefault="00D14D17">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3E17B2" w:rsidRDefault="00D14D17">
            <w:pPr>
              <w:pStyle w:val="ConsPlusNormal0"/>
              <w:jc w:val="center"/>
            </w:pPr>
            <w:r>
              <w:t>22.1</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1841,55</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7558995,1</w:t>
            </w:r>
          </w:p>
        </w:tc>
        <w:tc>
          <w:tcPr>
            <w:tcW w:w="1701" w:type="dxa"/>
          </w:tcPr>
          <w:p w:rsidR="003E17B2" w:rsidRDefault="00D14D17">
            <w:pPr>
              <w:pStyle w:val="ConsPlusNormal0"/>
              <w:jc w:val="center"/>
            </w:pPr>
            <w:r>
              <w:t>34,05</w:t>
            </w:r>
          </w:p>
        </w:tc>
      </w:tr>
      <w:tr w:rsidR="003E17B2">
        <w:tc>
          <w:tcPr>
            <w:tcW w:w="3175" w:type="dxa"/>
          </w:tcPr>
          <w:p w:rsidR="003E17B2" w:rsidRDefault="00D14D17">
            <w:pPr>
              <w:pStyle w:val="ConsPlusNormal0"/>
            </w:pPr>
            <w:r>
              <w:t>2. Бесплатное (со скидкой) зубное протезирование</w:t>
            </w:r>
          </w:p>
        </w:tc>
        <w:tc>
          <w:tcPr>
            <w:tcW w:w="964" w:type="dxa"/>
          </w:tcPr>
          <w:p w:rsidR="003E17B2" w:rsidRDefault="00D14D17">
            <w:pPr>
              <w:pStyle w:val="ConsPlusNormal0"/>
              <w:jc w:val="center"/>
            </w:pPr>
            <w:r>
              <w:t>22.2</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2,78</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11400,7</w:t>
            </w:r>
          </w:p>
        </w:tc>
        <w:tc>
          <w:tcPr>
            <w:tcW w:w="1701" w:type="dxa"/>
          </w:tcPr>
          <w:p w:rsidR="003E17B2" w:rsidRDefault="00D14D17">
            <w:pPr>
              <w:pStyle w:val="ConsPlusNormal0"/>
              <w:jc w:val="center"/>
            </w:pPr>
            <w:r>
              <w:t>0,05</w:t>
            </w:r>
          </w:p>
        </w:tc>
      </w:tr>
      <w:tr w:rsidR="003E17B2">
        <w:tc>
          <w:tcPr>
            <w:tcW w:w="3175" w:type="dxa"/>
          </w:tcPr>
          <w:p w:rsidR="003E17B2" w:rsidRDefault="00D14D17">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3E17B2" w:rsidRDefault="00D14D17">
            <w:pPr>
              <w:pStyle w:val="ConsPlusNormal0"/>
              <w:jc w:val="center"/>
            </w:pPr>
            <w:r>
              <w:t>22.3</w:t>
            </w:r>
          </w:p>
        </w:tc>
        <w:tc>
          <w:tcPr>
            <w:tcW w:w="153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Х</w:t>
            </w:r>
          </w:p>
        </w:tc>
      </w:tr>
    </w:tbl>
    <w:p w:rsidR="003E17B2" w:rsidRDefault="003E17B2">
      <w:pPr>
        <w:pStyle w:val="ConsPlusNormal0"/>
        <w:sectPr w:rsidR="003E17B2">
          <w:headerReference w:type="default" r:id="rId65"/>
          <w:footerReference w:type="default" r:id="rId66"/>
          <w:headerReference w:type="first" r:id="rId67"/>
          <w:footerReference w:type="first" r:id="rId68"/>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Используемое сокращение:</w:t>
      </w:r>
    </w:p>
    <w:p w:rsidR="003E17B2" w:rsidRDefault="00D14D17">
      <w:pPr>
        <w:pStyle w:val="ConsPlusNormal0"/>
        <w:spacing w:before="240"/>
        <w:ind w:firstLine="540"/>
        <w:jc w:val="both"/>
      </w:pPr>
      <w:r>
        <w:t>МБТ - межбюджетный трансферт;</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ТП ОМС - Территориальная программа обязательного медицинского страхования;</w:t>
      </w:r>
    </w:p>
    <w:p w:rsidR="003E17B2" w:rsidRDefault="00D14D17">
      <w:pPr>
        <w:pStyle w:val="ConsPlusNormal0"/>
        <w:spacing w:before="240"/>
        <w:ind w:firstLine="540"/>
        <w:jc w:val="both"/>
      </w:pPr>
      <w:r>
        <w:t>ТФОМС - Территориальный фонд обязательного медицинского страхования.</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jc w:val="right"/>
      </w:pPr>
      <w:r>
        <w:t>Таблица N 5</w:t>
      </w:r>
    </w:p>
    <w:p w:rsidR="003E17B2" w:rsidRDefault="003E17B2">
      <w:pPr>
        <w:pStyle w:val="ConsPlusNormal0"/>
        <w:jc w:val="both"/>
      </w:pPr>
    </w:p>
    <w:p w:rsidR="003E17B2" w:rsidRDefault="00D14D17">
      <w:pPr>
        <w:pStyle w:val="ConsPlusNormal0"/>
        <w:jc w:val="center"/>
      </w:pPr>
      <w:bookmarkStart w:id="10" w:name="P1910"/>
      <w:bookmarkEnd w:id="10"/>
      <w:r>
        <w:t>УТВЕРЖДЕННАЯ СТОИМОСТЬ</w:t>
      </w:r>
    </w:p>
    <w:p w:rsidR="003E17B2" w:rsidRDefault="00D14D17">
      <w:pPr>
        <w:pStyle w:val="ConsPlusNormal0"/>
        <w:jc w:val="center"/>
      </w:pPr>
      <w:r>
        <w:t>ТЕРРИТОРИАЛЬНОЙ ПРОГРАММЫ ОБЯЗАТЕЛЬНОГО МЕДИЦИНСКОГО</w:t>
      </w:r>
    </w:p>
    <w:p w:rsidR="003E17B2" w:rsidRDefault="00D14D17">
      <w:pPr>
        <w:pStyle w:val="ConsPlusNormal0"/>
        <w:jc w:val="center"/>
      </w:pPr>
      <w:r>
        <w:t>СТРАХОВАНИЯ В РОСТОВСКОЙ ОБЛАСТИ ПО ВИДАМ И УСЛОВИЯМ</w:t>
      </w:r>
    </w:p>
    <w:p w:rsidR="003E17B2" w:rsidRDefault="00D14D17">
      <w:pPr>
        <w:pStyle w:val="ConsPlusNormal0"/>
        <w:jc w:val="center"/>
      </w:pPr>
      <w:r>
        <w:t>ОКАЗАНИЯ МЕДИЦИНСКОЙ ПОМОЩИ НА 2026 ГОД</w:t>
      </w:r>
    </w:p>
    <w:p w:rsidR="003E17B2" w:rsidRDefault="003E17B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702"/>
        <w:gridCol w:w="809"/>
        <w:gridCol w:w="1673"/>
        <w:gridCol w:w="1666"/>
        <w:gridCol w:w="1666"/>
        <w:gridCol w:w="2164"/>
        <w:gridCol w:w="980"/>
        <w:gridCol w:w="2164"/>
        <w:gridCol w:w="1208"/>
        <w:gridCol w:w="1136"/>
      </w:tblGrid>
      <w:tr w:rsidR="003E17B2">
        <w:tc>
          <w:tcPr>
            <w:tcW w:w="4025" w:type="dxa"/>
            <w:vMerge w:val="restart"/>
          </w:tcPr>
          <w:p w:rsidR="003E17B2" w:rsidRDefault="00D14D17">
            <w:pPr>
              <w:pStyle w:val="ConsPlusNormal0"/>
              <w:jc w:val="center"/>
            </w:pPr>
            <w:r>
              <w:t>Вид и условие оказания медицинской помощи</w:t>
            </w:r>
          </w:p>
        </w:tc>
        <w:tc>
          <w:tcPr>
            <w:tcW w:w="1134"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984" w:type="dxa"/>
            <w:vMerge w:val="restart"/>
          </w:tcPr>
          <w:p w:rsidR="003E17B2" w:rsidRDefault="00D14D17">
            <w:pPr>
              <w:pStyle w:val="ConsPlusNormal0"/>
              <w:jc w:val="center"/>
            </w:pPr>
            <w:r>
              <w:t>Единица измерения</w:t>
            </w:r>
          </w:p>
        </w:tc>
        <w:tc>
          <w:tcPr>
            <w:tcW w:w="1555" w:type="dxa"/>
            <w:vMerge w:val="restart"/>
          </w:tcPr>
          <w:p w:rsidR="003E17B2" w:rsidRDefault="00D14D17">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3E17B2" w:rsidRDefault="00D14D17">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3062"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4309" w:type="dxa"/>
            <w:gridSpan w:val="3"/>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531" w:type="dxa"/>
          </w:tcPr>
          <w:p w:rsidR="003E17B2" w:rsidRDefault="00D14D17">
            <w:pPr>
              <w:pStyle w:val="ConsPlusNormal0"/>
              <w:jc w:val="center"/>
            </w:pPr>
            <w:r>
              <w:t>за счет средств консолидированного бюджета Ростовской области</w:t>
            </w:r>
          </w:p>
        </w:tc>
        <w:tc>
          <w:tcPr>
            <w:tcW w:w="1531" w:type="dxa"/>
          </w:tcPr>
          <w:p w:rsidR="003E17B2" w:rsidRDefault="00D14D17">
            <w:pPr>
              <w:pStyle w:val="ConsPlusNormal0"/>
              <w:jc w:val="center"/>
            </w:pPr>
            <w:r>
              <w:t>за счет средств ОМС</w:t>
            </w:r>
          </w:p>
        </w:tc>
        <w:tc>
          <w:tcPr>
            <w:tcW w:w="1531" w:type="dxa"/>
          </w:tcPr>
          <w:p w:rsidR="003E17B2" w:rsidRDefault="00D14D17">
            <w:pPr>
              <w:pStyle w:val="ConsPlusNormal0"/>
              <w:jc w:val="center"/>
            </w:pPr>
            <w:r>
              <w:t>за счет средств консолидированного бюджета Ростовской области</w:t>
            </w:r>
          </w:p>
        </w:tc>
        <w:tc>
          <w:tcPr>
            <w:tcW w:w="1531" w:type="dxa"/>
          </w:tcPr>
          <w:p w:rsidR="003E17B2" w:rsidRDefault="00D14D17">
            <w:pPr>
              <w:pStyle w:val="ConsPlusNormal0"/>
              <w:jc w:val="center"/>
            </w:pPr>
            <w:r>
              <w:t>за счет средств ОМС</w:t>
            </w:r>
          </w:p>
        </w:tc>
        <w:tc>
          <w:tcPr>
            <w:tcW w:w="1247" w:type="dxa"/>
          </w:tcPr>
          <w:p w:rsidR="003E17B2" w:rsidRDefault="00D14D17">
            <w:pPr>
              <w:pStyle w:val="ConsPlusNormal0"/>
              <w:jc w:val="center"/>
            </w:pPr>
            <w:r>
              <w:t>в процентах к итогу</w:t>
            </w:r>
          </w:p>
        </w:tc>
      </w:tr>
      <w:tr w:rsidR="003E17B2">
        <w:tc>
          <w:tcPr>
            <w:tcW w:w="4025" w:type="dxa"/>
          </w:tcPr>
          <w:p w:rsidR="003E17B2" w:rsidRDefault="00D14D17">
            <w:pPr>
              <w:pStyle w:val="ConsPlusNormal0"/>
            </w:pPr>
            <w:r>
              <w:t>Медицинская помощь в рамках Территориальной программы ОМС:</w:t>
            </w:r>
          </w:p>
        </w:tc>
        <w:tc>
          <w:tcPr>
            <w:tcW w:w="1134" w:type="dxa"/>
          </w:tcPr>
          <w:p w:rsidR="003E17B2" w:rsidRDefault="00D14D17">
            <w:pPr>
              <w:pStyle w:val="ConsPlusNormal0"/>
              <w:jc w:val="center"/>
            </w:pPr>
            <w:r>
              <w:t>01</w:t>
            </w:r>
          </w:p>
        </w:tc>
        <w:tc>
          <w:tcPr>
            <w:tcW w:w="1984" w:type="dxa"/>
          </w:tcPr>
          <w:p w:rsidR="003E17B2" w:rsidRDefault="00D14D17">
            <w:pPr>
              <w:pStyle w:val="ConsPlusNormal0"/>
              <w:jc w:val="center"/>
            </w:pPr>
            <w:r>
              <w:t>Х</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22781,71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94252460,8</w:t>
            </w:r>
          </w:p>
        </w:tc>
        <w:tc>
          <w:tcPr>
            <w:tcW w:w="1247" w:type="dxa"/>
          </w:tcPr>
          <w:p w:rsidR="003E17B2" w:rsidRDefault="00D14D17">
            <w:pPr>
              <w:pStyle w:val="ConsPlusNormal0"/>
              <w:jc w:val="center"/>
            </w:pPr>
            <w:r>
              <w:t>100,00</w:t>
            </w:r>
          </w:p>
        </w:tc>
      </w:tr>
      <w:tr w:rsidR="003E17B2">
        <w:tc>
          <w:tcPr>
            <w:tcW w:w="4025" w:type="dxa"/>
          </w:tcPr>
          <w:p w:rsidR="003E17B2" w:rsidRDefault="00D14D17">
            <w:pPr>
              <w:pStyle w:val="ConsPlusNormal0"/>
            </w:pPr>
            <w:r>
              <w:t>1. Скорая, в том числе скорая специализированная, медицинская помощь</w:t>
            </w:r>
          </w:p>
        </w:tc>
        <w:tc>
          <w:tcPr>
            <w:tcW w:w="1134" w:type="dxa"/>
          </w:tcPr>
          <w:p w:rsidR="003E17B2" w:rsidRDefault="00D14D17">
            <w:pPr>
              <w:pStyle w:val="ConsPlusNormal0"/>
              <w:jc w:val="center"/>
            </w:pPr>
            <w:r>
              <w:t>02</w:t>
            </w:r>
          </w:p>
        </w:tc>
        <w:tc>
          <w:tcPr>
            <w:tcW w:w="1984"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5105,50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1332,53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5512964,8</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 Первичная медико-санитарная помощь за исключением медицинской реабилитации</w:t>
            </w:r>
          </w:p>
        </w:tc>
        <w:tc>
          <w:tcPr>
            <w:tcW w:w="1134" w:type="dxa"/>
          </w:tcPr>
          <w:p w:rsidR="003E17B2" w:rsidRDefault="00D14D17">
            <w:pPr>
              <w:pStyle w:val="ConsPlusNormal0"/>
              <w:jc w:val="center"/>
            </w:pPr>
            <w:r>
              <w:t>03</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 В амбулаторных условиях:</w:t>
            </w:r>
          </w:p>
        </w:tc>
        <w:tc>
          <w:tcPr>
            <w:tcW w:w="1134" w:type="dxa"/>
          </w:tcPr>
          <w:p w:rsidR="003E17B2" w:rsidRDefault="00D14D17">
            <w:pPr>
              <w:pStyle w:val="ConsPlusNormal0"/>
              <w:jc w:val="center"/>
            </w:pPr>
            <w:r>
              <w:t>04</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2.1.1. Для проведения профилактических медицинских осмотров</w:t>
            </w:r>
          </w:p>
        </w:tc>
        <w:tc>
          <w:tcPr>
            <w:tcW w:w="1134" w:type="dxa"/>
          </w:tcPr>
          <w:p w:rsidR="003E17B2" w:rsidRDefault="00D14D17">
            <w:pPr>
              <w:pStyle w:val="ConsPlusNormal0"/>
              <w:jc w:val="center"/>
            </w:pPr>
            <w:r>
              <w:t>04.1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2613,71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680,00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2813311,2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 xml:space="preserve">2.1.2. Для проведения диспансеризации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1134" w:type="dxa"/>
          </w:tcPr>
          <w:p w:rsidR="003E17B2" w:rsidRDefault="00D14D17">
            <w:pPr>
              <w:pStyle w:val="ConsPlusNormal0"/>
              <w:jc w:val="center"/>
            </w:pPr>
            <w:r>
              <w:t>04.2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3126,12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1375,33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5690013,6</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2.1.2.1. Для проведения углубленной диспансеризации</w:t>
            </w:r>
          </w:p>
        </w:tc>
        <w:tc>
          <w:tcPr>
            <w:tcW w:w="1134" w:type="dxa"/>
          </w:tcPr>
          <w:p w:rsidR="003E17B2" w:rsidRDefault="00D14D17">
            <w:pPr>
              <w:pStyle w:val="ConsPlusNormal0"/>
              <w:jc w:val="center"/>
            </w:pPr>
            <w:r>
              <w:t>04.2.1</w:t>
            </w:r>
          </w:p>
        </w:tc>
        <w:tc>
          <w:tcPr>
            <w:tcW w:w="1984"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2351,95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119,38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493900,1</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1134" w:type="dxa"/>
          </w:tcPr>
          <w:p w:rsidR="003E17B2" w:rsidRDefault="00D14D17">
            <w:pPr>
              <w:pStyle w:val="ConsPlusNormal0"/>
              <w:jc w:val="center"/>
            </w:pPr>
            <w:r>
              <w:t>04.3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0,145709</w:t>
            </w:r>
          </w:p>
        </w:tc>
        <w:tc>
          <w:tcPr>
            <w:tcW w:w="1531" w:type="dxa"/>
          </w:tcPr>
          <w:p w:rsidR="003E17B2" w:rsidRDefault="00D14D17">
            <w:pPr>
              <w:pStyle w:val="ConsPlusNormal0"/>
              <w:jc w:val="center"/>
            </w:pPr>
            <w:r>
              <w:t>1936,43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282,15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1167327,3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женщины</w:t>
            </w:r>
          </w:p>
        </w:tc>
        <w:tc>
          <w:tcPr>
            <w:tcW w:w="1134" w:type="dxa"/>
          </w:tcPr>
          <w:p w:rsidR="003E17B2" w:rsidRDefault="00D14D17">
            <w:pPr>
              <w:pStyle w:val="ConsPlusNormal0"/>
              <w:jc w:val="center"/>
            </w:pPr>
            <w:r>
              <w:t>04.3.1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0,074587</w:t>
            </w:r>
          </w:p>
        </w:tc>
        <w:tc>
          <w:tcPr>
            <w:tcW w:w="1531" w:type="dxa"/>
          </w:tcPr>
          <w:p w:rsidR="003E17B2" w:rsidRDefault="00D14D17">
            <w:pPr>
              <w:pStyle w:val="ConsPlusNormal0"/>
              <w:jc w:val="center"/>
            </w:pPr>
            <w:r>
              <w:t>3057,85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228,07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943594,4</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мужчины</w:t>
            </w:r>
          </w:p>
        </w:tc>
        <w:tc>
          <w:tcPr>
            <w:tcW w:w="1134" w:type="dxa"/>
          </w:tcPr>
          <w:p w:rsidR="003E17B2" w:rsidRDefault="00D14D17">
            <w:pPr>
              <w:pStyle w:val="ConsPlusNormal0"/>
              <w:jc w:val="center"/>
            </w:pPr>
            <w:r>
              <w:t>04.3.2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0,071122</w:t>
            </w:r>
          </w:p>
        </w:tc>
        <w:tc>
          <w:tcPr>
            <w:tcW w:w="1531" w:type="dxa"/>
          </w:tcPr>
          <w:p w:rsidR="003E17B2" w:rsidRDefault="00D14D17">
            <w:pPr>
              <w:pStyle w:val="ConsPlusNormal0"/>
              <w:jc w:val="center"/>
            </w:pPr>
            <w:r>
              <w:t>760,36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54,08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223732,9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2.1.4. Для посещений с иными целями</w:t>
            </w:r>
          </w:p>
        </w:tc>
        <w:tc>
          <w:tcPr>
            <w:tcW w:w="1134" w:type="dxa"/>
          </w:tcPr>
          <w:p w:rsidR="003E17B2" w:rsidRDefault="00D14D17">
            <w:pPr>
              <w:pStyle w:val="ConsPlusNormal0"/>
              <w:jc w:val="center"/>
            </w:pPr>
            <w:r>
              <w:t>04.4</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440,64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1153,70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4773086,9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2.1.5. В неотложной форме</w:t>
            </w:r>
          </w:p>
        </w:tc>
        <w:tc>
          <w:tcPr>
            <w:tcW w:w="1134" w:type="dxa"/>
          </w:tcPr>
          <w:p w:rsidR="003E17B2" w:rsidRDefault="00D14D17">
            <w:pPr>
              <w:pStyle w:val="ConsPlusNormal0"/>
              <w:jc w:val="center"/>
            </w:pPr>
            <w:r>
              <w:t>04.5</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1051,75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567,95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2349701,0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2.1.6. В связи с заболеваниями (обращений), всего, из них</w:t>
            </w:r>
          </w:p>
        </w:tc>
        <w:tc>
          <w:tcPr>
            <w:tcW w:w="1134" w:type="dxa"/>
          </w:tcPr>
          <w:p w:rsidR="003E17B2" w:rsidRDefault="00D14D17">
            <w:pPr>
              <w:pStyle w:val="ConsPlusNormal0"/>
              <w:jc w:val="center"/>
            </w:pPr>
            <w:r>
              <w:t>04.6</w:t>
            </w:r>
          </w:p>
        </w:tc>
        <w:tc>
          <w:tcPr>
            <w:tcW w:w="1984"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2066,76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2761,13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11423329,7</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rsidR="003E17B2" w:rsidRDefault="00D14D17">
            <w:pPr>
              <w:pStyle w:val="ConsPlusNormal0"/>
              <w:jc w:val="center"/>
            </w:pPr>
            <w:r>
              <w:t>04.6.1</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380,28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30,68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126912,7</w:t>
            </w:r>
          </w:p>
        </w:tc>
        <w:tc>
          <w:tcPr>
            <w:tcW w:w="1247" w:type="dxa"/>
          </w:tcPr>
          <w:p w:rsidR="003E17B2" w:rsidRDefault="00D14D17">
            <w:pPr>
              <w:pStyle w:val="ConsPlusNormal0"/>
              <w:jc w:val="center"/>
            </w:pPr>
            <w:r>
              <w:t>0,13</w:t>
            </w:r>
          </w:p>
        </w:tc>
      </w:tr>
      <w:tr w:rsidR="003E17B2">
        <w:tc>
          <w:tcPr>
            <w:tcW w:w="402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rsidR="003E17B2" w:rsidRDefault="00D14D17">
            <w:pPr>
              <w:pStyle w:val="ConsPlusNormal0"/>
              <w:jc w:val="center"/>
            </w:pPr>
            <w:r>
              <w:t>04.6.2</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336,64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10,29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42555,3</w:t>
            </w:r>
          </w:p>
        </w:tc>
        <w:tc>
          <w:tcPr>
            <w:tcW w:w="1247" w:type="dxa"/>
          </w:tcPr>
          <w:p w:rsidR="003E17B2" w:rsidRDefault="00D14D17">
            <w:pPr>
              <w:pStyle w:val="ConsPlusNormal0"/>
              <w:jc w:val="center"/>
            </w:pPr>
            <w:r>
              <w:t>0,005</w:t>
            </w:r>
          </w:p>
        </w:tc>
      </w:tr>
      <w:tr w:rsidR="003E17B2">
        <w:tc>
          <w:tcPr>
            <w:tcW w:w="4025" w:type="dxa"/>
          </w:tcPr>
          <w:p w:rsidR="003E17B2" w:rsidRDefault="00D14D17">
            <w:pPr>
              <w:pStyle w:val="ConsPlusNormal0"/>
            </w:pPr>
            <w:r>
              <w:t>2.1.7. Для проведения отдельных диагностических (лабораторных) исследований</w:t>
            </w:r>
          </w:p>
        </w:tc>
        <w:tc>
          <w:tcPr>
            <w:tcW w:w="1134" w:type="dxa"/>
          </w:tcPr>
          <w:p w:rsidR="003E17B2" w:rsidRDefault="00D14D17">
            <w:pPr>
              <w:pStyle w:val="ConsPlusNormal0"/>
              <w:jc w:val="center"/>
            </w:pPr>
            <w:r>
              <w:t>04.7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0,274512</w:t>
            </w:r>
          </w:p>
        </w:tc>
        <w:tc>
          <w:tcPr>
            <w:tcW w:w="1531" w:type="dxa"/>
          </w:tcPr>
          <w:p w:rsidR="003E17B2" w:rsidRDefault="00D14D17">
            <w:pPr>
              <w:pStyle w:val="ConsPlusNormal0"/>
              <w:jc w:val="center"/>
            </w:pPr>
            <w:r>
              <w:t>2306,00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632,96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2618696,7</w:t>
            </w:r>
          </w:p>
        </w:tc>
        <w:tc>
          <w:tcPr>
            <w:tcW w:w="1247" w:type="dxa"/>
          </w:tcPr>
          <w:p w:rsidR="003E17B2" w:rsidRDefault="00D14D17">
            <w:pPr>
              <w:pStyle w:val="ConsPlusNormal0"/>
              <w:jc w:val="center"/>
            </w:pPr>
            <w:r>
              <w:t>2,78</w:t>
            </w:r>
          </w:p>
        </w:tc>
      </w:tr>
      <w:tr w:rsidR="003E17B2">
        <w:tc>
          <w:tcPr>
            <w:tcW w:w="4025" w:type="dxa"/>
          </w:tcPr>
          <w:p w:rsidR="003E17B2" w:rsidRDefault="00D14D17">
            <w:pPr>
              <w:pStyle w:val="ConsPlusNormal0"/>
            </w:pPr>
            <w:r>
              <w:t>2.1.7.1. КТ</w:t>
            </w:r>
          </w:p>
        </w:tc>
        <w:tc>
          <w:tcPr>
            <w:tcW w:w="1134" w:type="dxa"/>
          </w:tcPr>
          <w:p w:rsidR="003E17B2" w:rsidRDefault="00D14D17">
            <w:pPr>
              <w:pStyle w:val="ConsPlusNormal0"/>
              <w:jc w:val="center"/>
            </w:pPr>
            <w:r>
              <w:t>04.7.1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3442,34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198,73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822199,5</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2.1.7.2. МРТ</w:t>
            </w:r>
          </w:p>
        </w:tc>
        <w:tc>
          <w:tcPr>
            <w:tcW w:w="1134" w:type="dxa"/>
          </w:tcPr>
          <w:p w:rsidR="003E17B2" w:rsidRDefault="00D14D17">
            <w:pPr>
              <w:pStyle w:val="ConsPlusNormal0"/>
              <w:jc w:val="center"/>
            </w:pPr>
            <w:r>
              <w:t>04.7.2</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4700,20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428446,7</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2.1.7.3. УЗИ сердечно-сосудистой системы</w:t>
            </w:r>
          </w:p>
        </w:tc>
        <w:tc>
          <w:tcPr>
            <w:tcW w:w="1134" w:type="dxa"/>
          </w:tcPr>
          <w:p w:rsidR="003E17B2" w:rsidRDefault="00D14D17">
            <w:pPr>
              <w:pStyle w:val="ConsPlusNormal0"/>
              <w:jc w:val="center"/>
            </w:pPr>
            <w:r>
              <w:t>04.7.3</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742,54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90,89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376041,6</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2.1.7.4. Эндоскопическое диагностическое исследование</w:t>
            </w:r>
          </w:p>
        </w:tc>
        <w:tc>
          <w:tcPr>
            <w:tcW w:w="1134" w:type="dxa"/>
          </w:tcPr>
          <w:p w:rsidR="003E17B2" w:rsidRDefault="00D14D17">
            <w:pPr>
              <w:pStyle w:val="ConsPlusNormal0"/>
              <w:jc w:val="center"/>
            </w:pPr>
            <w:r>
              <w:t>04.7.4</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1361,56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48,16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199241,2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1134" w:type="dxa"/>
          </w:tcPr>
          <w:p w:rsidR="003E17B2" w:rsidRDefault="00D14D17">
            <w:pPr>
              <w:pStyle w:val="ConsPlusNormal0"/>
              <w:jc w:val="center"/>
            </w:pPr>
            <w:r>
              <w:t>04.7.5</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10703,89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15,97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66075,1</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rsidR="003E17B2" w:rsidRDefault="00D14D17">
            <w:pPr>
              <w:pStyle w:val="ConsPlusNormal0"/>
              <w:jc w:val="center"/>
            </w:pPr>
            <w:r>
              <w:t>04.7.6</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2639,74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71,54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295994,0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2.1.7.7. ПЭТ/КТ при онкологических заболеваниях</w:t>
            </w:r>
          </w:p>
        </w:tc>
        <w:tc>
          <w:tcPr>
            <w:tcW w:w="1134" w:type="dxa"/>
          </w:tcPr>
          <w:p w:rsidR="003E17B2" w:rsidRDefault="00D14D17">
            <w:pPr>
              <w:pStyle w:val="ConsPlusNormal0"/>
              <w:jc w:val="center"/>
            </w:pPr>
            <w:r>
              <w:t>04.7.7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0,002081</w:t>
            </w:r>
          </w:p>
        </w:tc>
        <w:tc>
          <w:tcPr>
            <w:tcW w:w="1531" w:type="dxa"/>
          </w:tcPr>
          <w:p w:rsidR="003E17B2" w:rsidRDefault="00D14D17">
            <w:pPr>
              <w:pStyle w:val="ConsPlusNormal0"/>
              <w:jc w:val="center"/>
            </w:pPr>
            <w:r>
              <w:t>35421,99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73,72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304983,3</w:t>
            </w:r>
          </w:p>
        </w:tc>
        <w:tc>
          <w:tcPr>
            <w:tcW w:w="1247" w:type="dxa"/>
          </w:tcPr>
          <w:p w:rsidR="003E17B2" w:rsidRDefault="00D14D17">
            <w:pPr>
              <w:pStyle w:val="ConsPlusNormal0"/>
              <w:jc w:val="center"/>
            </w:pPr>
            <w:r>
              <w:t>0,32</w:t>
            </w:r>
          </w:p>
        </w:tc>
      </w:tr>
      <w:tr w:rsidR="003E17B2">
        <w:tc>
          <w:tcPr>
            <w:tcW w:w="4025" w:type="dxa"/>
          </w:tcPr>
          <w:p w:rsidR="003E17B2" w:rsidRDefault="00D14D17">
            <w:pPr>
              <w:pStyle w:val="ConsPlusNormal0"/>
            </w:pPr>
            <w:r>
              <w:t>2.1.7.8. ОФЭКТ/КТ/сцинтиграфия</w:t>
            </w:r>
          </w:p>
        </w:tc>
        <w:tc>
          <w:tcPr>
            <w:tcW w:w="1134" w:type="dxa"/>
          </w:tcPr>
          <w:p w:rsidR="003E17B2" w:rsidRDefault="00D14D17">
            <w:pPr>
              <w:pStyle w:val="ConsPlusNormal0"/>
              <w:jc w:val="center"/>
            </w:pPr>
            <w:r>
              <w:t>04.7.8</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0,003783</w:t>
            </w:r>
          </w:p>
        </w:tc>
        <w:tc>
          <w:tcPr>
            <w:tcW w:w="1531" w:type="dxa"/>
          </w:tcPr>
          <w:p w:rsidR="003E17B2" w:rsidRDefault="00D14D17">
            <w:pPr>
              <w:pStyle w:val="ConsPlusNormal0"/>
              <w:jc w:val="center"/>
            </w:pPr>
            <w:r>
              <w:t>4864,46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18,40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76133,7</w:t>
            </w:r>
          </w:p>
        </w:tc>
        <w:tc>
          <w:tcPr>
            <w:tcW w:w="1247" w:type="dxa"/>
          </w:tcPr>
          <w:p w:rsidR="003E17B2" w:rsidRDefault="00D14D17">
            <w:pPr>
              <w:pStyle w:val="ConsPlusNormal0"/>
              <w:jc w:val="center"/>
            </w:pPr>
            <w:r>
              <w:t>0,08</w:t>
            </w:r>
          </w:p>
        </w:tc>
      </w:tr>
      <w:tr w:rsidR="003E17B2">
        <w:tc>
          <w:tcPr>
            <w:tcW w:w="4025"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1134" w:type="dxa"/>
          </w:tcPr>
          <w:p w:rsidR="003E17B2" w:rsidRDefault="00D14D17">
            <w:pPr>
              <w:pStyle w:val="ConsPlusNormal0"/>
              <w:jc w:val="center"/>
            </w:pPr>
            <w:r>
              <w:t>04.7.9</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14525,01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38883,5</w:t>
            </w:r>
          </w:p>
        </w:tc>
        <w:tc>
          <w:tcPr>
            <w:tcW w:w="1247" w:type="dxa"/>
          </w:tcPr>
          <w:p w:rsidR="003E17B2" w:rsidRDefault="00D14D17">
            <w:pPr>
              <w:pStyle w:val="ConsPlusNormal0"/>
              <w:jc w:val="center"/>
            </w:pPr>
            <w:r>
              <w:t>0,04</w:t>
            </w:r>
          </w:p>
        </w:tc>
      </w:tr>
      <w:tr w:rsidR="003E17B2">
        <w:tc>
          <w:tcPr>
            <w:tcW w:w="4025" w:type="dxa"/>
          </w:tcPr>
          <w:p w:rsidR="003E17B2" w:rsidRDefault="00D14D17">
            <w:pPr>
              <w:pStyle w:val="ConsPlusNormal0"/>
            </w:pPr>
            <w:r>
              <w:t>2.1.7.10. Определение РНК вируса гепатита С в крови методом ПЦР</w:t>
            </w:r>
          </w:p>
        </w:tc>
        <w:tc>
          <w:tcPr>
            <w:tcW w:w="1134" w:type="dxa"/>
          </w:tcPr>
          <w:p w:rsidR="003E17B2" w:rsidRDefault="00D14D17">
            <w:pPr>
              <w:pStyle w:val="ConsPlusNormal0"/>
              <w:jc w:val="center"/>
            </w:pPr>
            <w:r>
              <w:t>04.7.10</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1103,40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5664,9</w:t>
            </w:r>
          </w:p>
        </w:tc>
        <w:tc>
          <w:tcPr>
            <w:tcW w:w="1247" w:type="dxa"/>
          </w:tcPr>
          <w:p w:rsidR="003E17B2" w:rsidRDefault="00D14D17">
            <w:pPr>
              <w:pStyle w:val="ConsPlusNormal0"/>
              <w:jc w:val="center"/>
            </w:pPr>
            <w:r>
              <w:t>0,01</w:t>
            </w:r>
          </w:p>
        </w:tc>
      </w:tr>
      <w:tr w:rsidR="003E17B2">
        <w:tc>
          <w:tcPr>
            <w:tcW w:w="4025"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rsidR="003E17B2" w:rsidRDefault="00D14D17">
            <w:pPr>
              <w:pStyle w:val="ConsPlusNormal0"/>
              <w:jc w:val="center"/>
            </w:pPr>
            <w:r>
              <w:t>04.7.11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1956,15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5033,2</w:t>
            </w:r>
          </w:p>
        </w:tc>
        <w:tc>
          <w:tcPr>
            <w:tcW w:w="1247" w:type="dxa"/>
          </w:tcPr>
          <w:p w:rsidR="003E17B2" w:rsidRDefault="00D14D17">
            <w:pPr>
              <w:pStyle w:val="ConsPlusNormal0"/>
              <w:jc w:val="center"/>
            </w:pPr>
            <w:r>
              <w:t>0,01</w:t>
            </w:r>
          </w:p>
        </w:tc>
      </w:tr>
      <w:tr w:rsidR="003E17B2">
        <w:tc>
          <w:tcPr>
            <w:tcW w:w="4025"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34" w:type="dxa"/>
          </w:tcPr>
          <w:p w:rsidR="003E17B2" w:rsidRDefault="00D14D17">
            <w:pPr>
              <w:pStyle w:val="ConsPlusNormal0"/>
              <w:jc w:val="center"/>
            </w:pPr>
            <w:r>
              <w:t>04.8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961,76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202,24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836690,8</w:t>
            </w:r>
          </w:p>
        </w:tc>
        <w:tc>
          <w:tcPr>
            <w:tcW w:w="1247" w:type="dxa"/>
          </w:tcPr>
          <w:p w:rsidR="003E17B2" w:rsidRDefault="00D14D17">
            <w:pPr>
              <w:pStyle w:val="ConsPlusNormal0"/>
              <w:jc w:val="center"/>
            </w:pPr>
            <w:r>
              <w:t>0,89</w:t>
            </w:r>
          </w:p>
        </w:tc>
      </w:tr>
      <w:tr w:rsidR="003E17B2">
        <w:tc>
          <w:tcPr>
            <w:tcW w:w="4025" w:type="dxa"/>
          </w:tcPr>
          <w:p w:rsidR="003E17B2" w:rsidRDefault="00D14D17">
            <w:pPr>
              <w:pStyle w:val="ConsPlusNormal0"/>
            </w:pPr>
            <w:r>
              <w:t>2.1.8.1. Школа сахарного диабета</w:t>
            </w:r>
          </w:p>
        </w:tc>
        <w:tc>
          <w:tcPr>
            <w:tcW w:w="1134" w:type="dxa"/>
          </w:tcPr>
          <w:p w:rsidR="003E17B2" w:rsidRDefault="00D14D17">
            <w:pPr>
              <w:pStyle w:val="ConsPlusNormal0"/>
              <w:jc w:val="center"/>
            </w:pPr>
            <w:r>
              <w:t>04.8.1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1416,21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32928,3</w:t>
            </w:r>
          </w:p>
        </w:tc>
        <w:tc>
          <w:tcPr>
            <w:tcW w:w="1247" w:type="dxa"/>
          </w:tcPr>
          <w:p w:rsidR="003E17B2" w:rsidRDefault="00D14D17">
            <w:pPr>
              <w:pStyle w:val="ConsPlusNormal0"/>
              <w:jc w:val="center"/>
            </w:pPr>
            <w:r>
              <w:t>0,03</w:t>
            </w:r>
          </w:p>
        </w:tc>
      </w:tr>
      <w:tr w:rsidR="003E17B2">
        <w:tc>
          <w:tcPr>
            <w:tcW w:w="4025" w:type="dxa"/>
          </w:tcPr>
          <w:p w:rsidR="003E17B2" w:rsidRDefault="00D14D17">
            <w:pPr>
              <w:pStyle w:val="ConsPlusNormal0"/>
            </w:pPr>
            <w:r>
              <w:t xml:space="preserve">2.1.9. Диспансерное наблюдение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1134" w:type="dxa"/>
          </w:tcPr>
          <w:p w:rsidR="003E17B2" w:rsidRDefault="00D14D17">
            <w:pPr>
              <w:pStyle w:val="ConsPlusNormal0"/>
              <w:jc w:val="center"/>
            </w:pPr>
            <w:r>
              <w:t>04.9</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3116,61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858,65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3552421,2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2.1.9.1. Онкологических заболеваний</w:t>
            </w:r>
          </w:p>
        </w:tc>
        <w:tc>
          <w:tcPr>
            <w:tcW w:w="1134" w:type="dxa"/>
          </w:tcPr>
          <w:p w:rsidR="003E17B2" w:rsidRDefault="00D14D17">
            <w:pPr>
              <w:pStyle w:val="ConsPlusNormal0"/>
              <w:jc w:val="center"/>
            </w:pPr>
            <w:r>
              <w:t>04.9.1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4336,03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195,34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808153,6</w:t>
            </w:r>
          </w:p>
        </w:tc>
        <w:tc>
          <w:tcPr>
            <w:tcW w:w="1247" w:type="dxa"/>
          </w:tcPr>
          <w:p w:rsidR="003E17B2" w:rsidRDefault="00D14D17">
            <w:pPr>
              <w:pStyle w:val="ConsPlusNormal0"/>
              <w:jc w:val="center"/>
            </w:pPr>
            <w:r>
              <w:t>0,86</w:t>
            </w:r>
          </w:p>
        </w:tc>
      </w:tr>
      <w:tr w:rsidR="003E17B2">
        <w:tc>
          <w:tcPr>
            <w:tcW w:w="4025" w:type="dxa"/>
          </w:tcPr>
          <w:p w:rsidR="003E17B2" w:rsidRDefault="00D14D17">
            <w:pPr>
              <w:pStyle w:val="ConsPlusNormal0"/>
            </w:pPr>
            <w:r>
              <w:t>2.1.9.2. Сахарного диабета</w:t>
            </w:r>
          </w:p>
        </w:tc>
        <w:tc>
          <w:tcPr>
            <w:tcW w:w="1134" w:type="dxa"/>
          </w:tcPr>
          <w:p w:rsidR="003E17B2" w:rsidRDefault="00D14D17">
            <w:pPr>
              <w:pStyle w:val="ConsPlusNormal0"/>
              <w:jc w:val="center"/>
            </w:pPr>
            <w:r>
              <w:t>04.9.2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1884,98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112,72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466351,6</w:t>
            </w:r>
          </w:p>
        </w:tc>
        <w:tc>
          <w:tcPr>
            <w:tcW w:w="1247" w:type="dxa"/>
          </w:tcPr>
          <w:p w:rsidR="003E17B2" w:rsidRDefault="00D14D17">
            <w:pPr>
              <w:pStyle w:val="ConsPlusNormal0"/>
              <w:jc w:val="center"/>
            </w:pPr>
            <w:r>
              <w:t>0,49</w:t>
            </w:r>
          </w:p>
        </w:tc>
      </w:tr>
      <w:tr w:rsidR="003E17B2">
        <w:tc>
          <w:tcPr>
            <w:tcW w:w="4025" w:type="dxa"/>
          </w:tcPr>
          <w:p w:rsidR="003E17B2" w:rsidRDefault="00D14D17">
            <w:pPr>
              <w:pStyle w:val="ConsPlusNormal0"/>
            </w:pPr>
            <w:r>
              <w:t>2.1.9.3. Болезней системы кровообращения</w:t>
            </w:r>
          </w:p>
        </w:tc>
        <w:tc>
          <w:tcPr>
            <w:tcW w:w="1134" w:type="dxa"/>
          </w:tcPr>
          <w:p w:rsidR="003E17B2" w:rsidRDefault="00D14D17">
            <w:pPr>
              <w:pStyle w:val="ConsPlusNormal0"/>
              <w:jc w:val="center"/>
            </w:pPr>
            <w:r>
              <w:t>04.9.3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3684,38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512,07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2118518,5</w:t>
            </w:r>
          </w:p>
        </w:tc>
        <w:tc>
          <w:tcPr>
            <w:tcW w:w="1247" w:type="dxa"/>
          </w:tcPr>
          <w:p w:rsidR="003E17B2" w:rsidRDefault="00D14D17">
            <w:pPr>
              <w:pStyle w:val="ConsPlusNormal0"/>
              <w:jc w:val="center"/>
            </w:pPr>
            <w:r>
              <w:t>2,25</w:t>
            </w:r>
          </w:p>
        </w:tc>
      </w:tr>
      <w:tr w:rsidR="003E17B2">
        <w:tc>
          <w:tcPr>
            <w:tcW w:w="4025" w:type="dxa"/>
          </w:tcPr>
          <w:p w:rsidR="003E17B2" w:rsidRDefault="00D14D17">
            <w:pPr>
              <w:pStyle w:val="ConsPlusNormal0"/>
            </w:pPr>
            <w:r>
              <w:t>2.1.10. Дистанционное наблюдение за состоянием здоровья пациентов, в том числе:</w:t>
            </w:r>
          </w:p>
        </w:tc>
        <w:tc>
          <w:tcPr>
            <w:tcW w:w="1134" w:type="dxa"/>
          </w:tcPr>
          <w:p w:rsidR="003E17B2" w:rsidRDefault="00D14D17">
            <w:pPr>
              <w:pStyle w:val="ConsPlusNormal0"/>
              <w:jc w:val="center"/>
            </w:pPr>
            <w:r>
              <w:t>04.10</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0,018057</w:t>
            </w:r>
          </w:p>
        </w:tc>
        <w:tc>
          <w:tcPr>
            <w:tcW w:w="1531" w:type="dxa"/>
          </w:tcPr>
          <w:p w:rsidR="003E17B2" w:rsidRDefault="00D14D17">
            <w:pPr>
              <w:pStyle w:val="ConsPlusNormal0"/>
              <w:jc w:val="center"/>
            </w:pPr>
            <w:r>
              <w:t>1109,51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20,03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82883,9</w:t>
            </w:r>
          </w:p>
        </w:tc>
        <w:tc>
          <w:tcPr>
            <w:tcW w:w="1247" w:type="dxa"/>
          </w:tcPr>
          <w:p w:rsidR="003E17B2" w:rsidRDefault="00D14D17">
            <w:pPr>
              <w:pStyle w:val="ConsPlusNormal0"/>
              <w:jc w:val="center"/>
            </w:pPr>
            <w:r>
              <w:t>0,09</w:t>
            </w:r>
          </w:p>
        </w:tc>
      </w:tr>
      <w:tr w:rsidR="003E17B2">
        <w:tc>
          <w:tcPr>
            <w:tcW w:w="4025" w:type="dxa"/>
          </w:tcPr>
          <w:p w:rsidR="003E17B2" w:rsidRDefault="00D14D17">
            <w:pPr>
              <w:pStyle w:val="ConsPlusNormal0"/>
            </w:pPr>
            <w:r>
              <w:t>2.1.10.1. Пациентов с сахарным диабетом</w:t>
            </w:r>
          </w:p>
        </w:tc>
        <w:tc>
          <w:tcPr>
            <w:tcW w:w="1134" w:type="dxa"/>
          </w:tcPr>
          <w:p w:rsidR="003E17B2" w:rsidRDefault="00D14D17">
            <w:pPr>
              <w:pStyle w:val="ConsPlusNormal0"/>
              <w:jc w:val="center"/>
            </w:pPr>
            <w:r>
              <w:t>04.10.1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0,00097</w:t>
            </w:r>
          </w:p>
        </w:tc>
        <w:tc>
          <w:tcPr>
            <w:tcW w:w="1531" w:type="dxa"/>
          </w:tcPr>
          <w:p w:rsidR="003E17B2" w:rsidRDefault="00D14D17">
            <w:pPr>
              <w:pStyle w:val="ConsPlusNormal0"/>
              <w:jc w:val="center"/>
            </w:pPr>
            <w:r>
              <w:t>3655,35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14668,9</w:t>
            </w:r>
          </w:p>
        </w:tc>
        <w:tc>
          <w:tcPr>
            <w:tcW w:w="1247" w:type="dxa"/>
          </w:tcPr>
          <w:p w:rsidR="003E17B2" w:rsidRDefault="00D14D17">
            <w:pPr>
              <w:pStyle w:val="ConsPlusNormal0"/>
              <w:jc w:val="center"/>
            </w:pPr>
            <w:r>
              <w:t>0,02</w:t>
            </w:r>
          </w:p>
        </w:tc>
      </w:tr>
      <w:tr w:rsidR="003E17B2">
        <w:tc>
          <w:tcPr>
            <w:tcW w:w="4025" w:type="dxa"/>
          </w:tcPr>
          <w:p w:rsidR="003E17B2" w:rsidRDefault="00D14D17">
            <w:pPr>
              <w:pStyle w:val="ConsPlusNormal0"/>
            </w:pPr>
            <w:r>
              <w:t>2.1.10. 2. Пациентов с артериальной гипертензией</w:t>
            </w:r>
          </w:p>
        </w:tc>
        <w:tc>
          <w:tcPr>
            <w:tcW w:w="1134" w:type="dxa"/>
          </w:tcPr>
          <w:p w:rsidR="003E17B2" w:rsidRDefault="00D14D17">
            <w:pPr>
              <w:pStyle w:val="ConsPlusNormal0"/>
              <w:jc w:val="center"/>
            </w:pPr>
            <w:r>
              <w:t>04.10.1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0,017087</w:t>
            </w:r>
          </w:p>
        </w:tc>
        <w:tc>
          <w:tcPr>
            <w:tcW w:w="1531" w:type="dxa"/>
          </w:tcPr>
          <w:p w:rsidR="003E17B2" w:rsidRDefault="00D14D17">
            <w:pPr>
              <w:pStyle w:val="ConsPlusNormal0"/>
              <w:jc w:val="center"/>
            </w:pPr>
            <w:r>
              <w:t>964,96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16,49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68215,0</w:t>
            </w:r>
          </w:p>
        </w:tc>
        <w:tc>
          <w:tcPr>
            <w:tcW w:w="1247" w:type="dxa"/>
          </w:tcPr>
          <w:p w:rsidR="003E17B2" w:rsidRDefault="00D14D17">
            <w:pPr>
              <w:pStyle w:val="ConsPlusNormal0"/>
              <w:jc w:val="center"/>
            </w:pPr>
            <w:r>
              <w:t>0,07</w:t>
            </w:r>
          </w:p>
        </w:tc>
      </w:tr>
      <w:tr w:rsidR="003E17B2">
        <w:tc>
          <w:tcPr>
            <w:tcW w:w="4025"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1134" w:type="dxa"/>
          </w:tcPr>
          <w:p w:rsidR="003E17B2" w:rsidRDefault="00D14D17">
            <w:pPr>
              <w:pStyle w:val="ConsPlusNormal0"/>
              <w:jc w:val="center"/>
            </w:pPr>
            <w:r>
              <w:t>04.11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1679,18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55,13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228079,7</w:t>
            </w:r>
          </w:p>
        </w:tc>
        <w:tc>
          <w:tcPr>
            <w:tcW w:w="1247" w:type="dxa"/>
          </w:tcPr>
          <w:p w:rsidR="003E17B2" w:rsidRDefault="00D14D17">
            <w:pPr>
              <w:pStyle w:val="ConsPlusNormal0"/>
              <w:jc w:val="center"/>
            </w:pPr>
            <w:r>
              <w:t>0,24</w:t>
            </w:r>
          </w:p>
        </w:tc>
      </w:tr>
      <w:tr w:rsidR="003E17B2">
        <w:tc>
          <w:tcPr>
            <w:tcW w:w="4025" w:type="dxa"/>
          </w:tcPr>
          <w:p w:rsidR="003E17B2" w:rsidRDefault="00D14D17">
            <w:pPr>
              <w:pStyle w:val="ConsPlusNormal0"/>
            </w:pPr>
            <w:r>
              <w:t>2.1.12. Вакцинация для профилактики пневмококковых инфекций</w:t>
            </w:r>
          </w:p>
        </w:tc>
        <w:tc>
          <w:tcPr>
            <w:tcW w:w="1134" w:type="dxa"/>
          </w:tcPr>
          <w:p w:rsidR="003E17B2" w:rsidRDefault="00D14D17">
            <w:pPr>
              <w:pStyle w:val="ConsPlusNormal0"/>
              <w:jc w:val="center"/>
            </w:pPr>
            <w:r>
              <w:t>04.12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2348,65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50,89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210525,9</w:t>
            </w:r>
          </w:p>
        </w:tc>
        <w:tc>
          <w:tcPr>
            <w:tcW w:w="1247" w:type="dxa"/>
          </w:tcPr>
          <w:p w:rsidR="003E17B2" w:rsidRDefault="00D14D17">
            <w:pPr>
              <w:pStyle w:val="ConsPlusNormal0"/>
              <w:jc w:val="center"/>
            </w:pPr>
            <w:r>
              <w:t>0,22</w:t>
            </w:r>
          </w:p>
        </w:tc>
      </w:tr>
      <w:tr w:rsidR="003E17B2">
        <w:tc>
          <w:tcPr>
            <w:tcW w:w="4025"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rsidR="003E17B2" w:rsidRDefault="00D14D17">
            <w:pPr>
              <w:pStyle w:val="ConsPlusNormal0"/>
              <w:jc w:val="center"/>
            </w:pPr>
            <w:r>
              <w:t>05</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32653,52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2264,36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9368099,0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3.1. Для медицинской помощи по профилю "онкология"</w:t>
            </w:r>
          </w:p>
        </w:tc>
        <w:tc>
          <w:tcPr>
            <w:tcW w:w="1134" w:type="dxa"/>
          </w:tcPr>
          <w:p w:rsidR="003E17B2" w:rsidRDefault="00D14D17">
            <w:pPr>
              <w:pStyle w:val="ConsPlusNormal0"/>
              <w:jc w:val="center"/>
            </w:pPr>
            <w:r>
              <w:t>05.1</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80221,94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1154,23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4775291,2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3.2. Для медицинской помощи при экстракорпоральном оплодотворении</w:t>
            </w:r>
          </w:p>
        </w:tc>
        <w:tc>
          <w:tcPr>
            <w:tcW w:w="1134" w:type="dxa"/>
          </w:tcPr>
          <w:p w:rsidR="003E17B2" w:rsidRDefault="00D14D17">
            <w:pPr>
              <w:pStyle w:val="ConsPlusNormal0"/>
              <w:jc w:val="center"/>
            </w:pPr>
            <w:r>
              <w:t>05.2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117955,74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87,41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361652,3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3.3. Для медицинской помощи больным с вирусным гепатитом С</w:t>
            </w:r>
          </w:p>
        </w:tc>
        <w:tc>
          <w:tcPr>
            <w:tcW w:w="1134" w:type="dxa"/>
          </w:tcPr>
          <w:p w:rsidR="003E17B2" w:rsidRDefault="00D14D17">
            <w:pPr>
              <w:pStyle w:val="ConsPlusNormal0"/>
              <w:jc w:val="center"/>
            </w:pPr>
            <w:r>
              <w:t>05.3</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62869,71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335032,7</w:t>
            </w:r>
          </w:p>
        </w:tc>
        <w:tc>
          <w:tcPr>
            <w:tcW w:w="1247" w:type="dxa"/>
          </w:tcPr>
          <w:p w:rsidR="003E17B2" w:rsidRDefault="00D14D17">
            <w:pPr>
              <w:pStyle w:val="ConsPlusNormal0"/>
              <w:jc w:val="center"/>
            </w:pPr>
            <w:r>
              <w:t>0,36</w:t>
            </w:r>
          </w:p>
        </w:tc>
      </w:tr>
      <w:tr w:rsidR="003E17B2">
        <w:tc>
          <w:tcPr>
            <w:tcW w:w="4025"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rsidR="003E17B2" w:rsidRDefault="00D14D17">
            <w:pPr>
              <w:pStyle w:val="ConsPlusNormal0"/>
              <w:jc w:val="center"/>
            </w:pPr>
            <w:r>
              <w:t>06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0,176692</w:t>
            </w:r>
          </w:p>
        </w:tc>
        <w:tc>
          <w:tcPr>
            <w:tcW w:w="1531" w:type="dxa"/>
          </w:tcPr>
          <w:p w:rsidR="003E17B2" w:rsidRDefault="00D14D17">
            <w:pPr>
              <w:pStyle w:val="ConsPlusNormal0"/>
              <w:jc w:val="center"/>
            </w:pPr>
            <w:r>
              <w:t>55805,45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9860,39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40794373,6</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4.1. Медицинская помощь по профилю "онкология"</w:t>
            </w:r>
          </w:p>
        </w:tc>
        <w:tc>
          <w:tcPr>
            <w:tcW w:w="1134" w:type="dxa"/>
          </w:tcPr>
          <w:p w:rsidR="003E17B2" w:rsidRDefault="00D14D17">
            <w:pPr>
              <w:pStyle w:val="ConsPlusNormal0"/>
              <w:jc w:val="center"/>
            </w:pPr>
            <w:r>
              <w:t>06.1</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103123,22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1058,55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4379436,9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4.2. Стентирование коронарных артерий</w:t>
            </w:r>
          </w:p>
        </w:tc>
        <w:tc>
          <w:tcPr>
            <w:tcW w:w="1134" w:type="dxa"/>
          </w:tcPr>
          <w:p w:rsidR="003E17B2" w:rsidRDefault="00D14D17">
            <w:pPr>
              <w:pStyle w:val="ConsPlusNormal0"/>
              <w:jc w:val="center"/>
            </w:pPr>
            <w:r>
              <w:t>06.2</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168081,91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391,12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1618124,5</w:t>
            </w:r>
          </w:p>
        </w:tc>
        <w:tc>
          <w:tcPr>
            <w:tcW w:w="1247" w:type="dxa"/>
          </w:tcPr>
          <w:p w:rsidR="003E17B2" w:rsidRDefault="00D14D17">
            <w:pPr>
              <w:pStyle w:val="ConsPlusNormal0"/>
              <w:jc w:val="center"/>
            </w:pPr>
            <w:r>
              <w:t>1,72</w:t>
            </w:r>
          </w:p>
        </w:tc>
      </w:tr>
      <w:tr w:rsidR="003E17B2">
        <w:tc>
          <w:tcPr>
            <w:tcW w:w="4025" w:type="dxa"/>
          </w:tcPr>
          <w:p w:rsidR="003E17B2" w:rsidRDefault="00D14D17">
            <w:pPr>
              <w:pStyle w:val="ConsPlusNormal0"/>
            </w:pPr>
            <w:r>
              <w:t>4.3. Имплантация частотно-адаптированного кардиостимулятора взрослым</w:t>
            </w:r>
          </w:p>
        </w:tc>
        <w:tc>
          <w:tcPr>
            <w:tcW w:w="1134" w:type="dxa"/>
          </w:tcPr>
          <w:p w:rsidR="003E17B2" w:rsidRDefault="00D14D17">
            <w:pPr>
              <w:pStyle w:val="ConsPlusNormal0"/>
              <w:jc w:val="center"/>
            </w:pPr>
            <w:r>
              <w:t>06.3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259653,39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111,65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461923,4</w:t>
            </w:r>
          </w:p>
        </w:tc>
        <w:tc>
          <w:tcPr>
            <w:tcW w:w="1247" w:type="dxa"/>
          </w:tcPr>
          <w:p w:rsidR="003E17B2" w:rsidRDefault="00D14D17">
            <w:pPr>
              <w:pStyle w:val="ConsPlusNormal0"/>
              <w:jc w:val="center"/>
            </w:pPr>
            <w:r>
              <w:t>0,49</w:t>
            </w:r>
          </w:p>
        </w:tc>
      </w:tr>
      <w:tr w:rsidR="003E17B2">
        <w:tc>
          <w:tcPr>
            <w:tcW w:w="4025"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1134" w:type="dxa"/>
          </w:tcPr>
          <w:p w:rsidR="003E17B2" w:rsidRDefault="00D14D17">
            <w:pPr>
              <w:pStyle w:val="ConsPlusNormal0"/>
              <w:jc w:val="center"/>
            </w:pPr>
            <w:r>
              <w:t>06.4</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351747,50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66,49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275066,5</w:t>
            </w:r>
          </w:p>
        </w:tc>
        <w:tc>
          <w:tcPr>
            <w:tcW w:w="1247" w:type="dxa"/>
          </w:tcPr>
          <w:p w:rsidR="003E17B2" w:rsidRDefault="00D14D17">
            <w:pPr>
              <w:pStyle w:val="ConsPlusNormal0"/>
              <w:jc w:val="center"/>
            </w:pPr>
            <w:r>
              <w:t>0,29</w:t>
            </w:r>
          </w:p>
        </w:tc>
      </w:tr>
      <w:tr w:rsidR="003E17B2">
        <w:tc>
          <w:tcPr>
            <w:tcW w:w="4025"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1134" w:type="dxa"/>
          </w:tcPr>
          <w:p w:rsidR="003E17B2" w:rsidRDefault="00D14D17">
            <w:pPr>
              <w:pStyle w:val="ConsPlusNormal0"/>
              <w:jc w:val="center"/>
            </w:pPr>
            <w:r>
              <w:t>06.5</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211370,96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99,78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412807,5</w:t>
            </w:r>
          </w:p>
        </w:tc>
        <w:tc>
          <w:tcPr>
            <w:tcW w:w="1247" w:type="dxa"/>
          </w:tcPr>
          <w:p w:rsidR="003E17B2" w:rsidRDefault="00D14D17">
            <w:pPr>
              <w:pStyle w:val="ConsPlusNormal0"/>
              <w:jc w:val="center"/>
            </w:pPr>
            <w:r>
              <w:t>0,44</w:t>
            </w:r>
          </w:p>
        </w:tc>
      </w:tr>
      <w:tr w:rsidR="003E17B2">
        <w:tc>
          <w:tcPr>
            <w:tcW w:w="4025" w:type="dxa"/>
          </w:tcPr>
          <w:p w:rsidR="003E17B2" w:rsidRDefault="00D14D17">
            <w:pPr>
              <w:pStyle w:val="ConsPlusNormal0"/>
            </w:pPr>
            <w:r>
              <w:t>4.6. Трансплантация почки</w:t>
            </w:r>
          </w:p>
        </w:tc>
        <w:tc>
          <w:tcPr>
            <w:tcW w:w="1134" w:type="dxa"/>
          </w:tcPr>
          <w:p w:rsidR="003E17B2" w:rsidRDefault="00D14D17">
            <w:pPr>
              <w:pStyle w:val="ConsPlusNormal0"/>
              <w:jc w:val="center"/>
            </w:pPr>
            <w:r>
              <w:t>06.6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1301228,33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134026,5</w:t>
            </w:r>
          </w:p>
        </w:tc>
        <w:tc>
          <w:tcPr>
            <w:tcW w:w="1247" w:type="dxa"/>
          </w:tcPr>
          <w:p w:rsidR="003E17B2" w:rsidRDefault="00D14D17">
            <w:pPr>
              <w:pStyle w:val="ConsPlusNormal0"/>
              <w:jc w:val="center"/>
            </w:pPr>
            <w:r>
              <w:t>0,14</w:t>
            </w:r>
          </w:p>
        </w:tc>
      </w:tr>
      <w:tr w:rsidR="003E17B2">
        <w:tc>
          <w:tcPr>
            <w:tcW w:w="4025" w:type="dxa"/>
          </w:tcPr>
          <w:p w:rsidR="003E17B2" w:rsidRDefault="00D14D17">
            <w:pPr>
              <w:pStyle w:val="ConsPlusNormal0"/>
            </w:pPr>
            <w:r>
              <w:t>4.7. Высокотехнологичная медицинская помощь</w:t>
            </w:r>
          </w:p>
        </w:tc>
        <w:tc>
          <w:tcPr>
            <w:tcW w:w="1134" w:type="dxa"/>
          </w:tcPr>
          <w:p w:rsidR="003E17B2" w:rsidRDefault="00D14D17">
            <w:pPr>
              <w:pStyle w:val="ConsPlusNormal0"/>
              <w:jc w:val="center"/>
            </w:pPr>
            <w:r>
              <w:t>06.7</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0,003987</w:t>
            </w:r>
          </w:p>
        </w:tc>
        <w:tc>
          <w:tcPr>
            <w:tcW w:w="1531" w:type="dxa"/>
          </w:tcPr>
          <w:p w:rsidR="003E17B2" w:rsidRDefault="00D14D17">
            <w:pPr>
              <w:pStyle w:val="ConsPlusNormal0"/>
              <w:jc w:val="center"/>
            </w:pPr>
            <w:r>
              <w:t>248130,48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1033,65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4092912,3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 xml:space="preserve">5. Медицинская реабилитация </w:t>
            </w:r>
            <w:hyperlink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1134" w:type="dxa"/>
          </w:tcPr>
          <w:p w:rsidR="003E17B2" w:rsidRDefault="00D14D17">
            <w:pPr>
              <w:pStyle w:val="ConsPlusNormal0"/>
              <w:jc w:val="center"/>
            </w:pPr>
            <w:r>
              <w:t>07</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5.1. В амбулаторных условиях</w:t>
            </w:r>
          </w:p>
        </w:tc>
        <w:tc>
          <w:tcPr>
            <w:tcW w:w="1134" w:type="dxa"/>
          </w:tcPr>
          <w:p w:rsidR="003E17B2" w:rsidRDefault="00D14D17">
            <w:pPr>
              <w:pStyle w:val="ConsPlusNormal0"/>
              <w:jc w:val="center"/>
            </w:pPr>
            <w:r>
              <w:t>08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0,003371</w:t>
            </w:r>
          </w:p>
        </w:tc>
        <w:tc>
          <w:tcPr>
            <w:tcW w:w="1531" w:type="dxa"/>
          </w:tcPr>
          <w:p w:rsidR="003E17B2" w:rsidRDefault="00D14D17">
            <w:pPr>
              <w:pStyle w:val="ConsPlusNormal0"/>
              <w:jc w:val="center"/>
            </w:pPr>
            <w:r>
              <w:t>27196,97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91,68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379288,9</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5.2. В условиях дневных стационаров (первичная медико-санитарная помощь, специализированная помощь)</w:t>
            </w:r>
          </w:p>
        </w:tc>
        <w:tc>
          <w:tcPr>
            <w:tcW w:w="1134" w:type="dxa"/>
          </w:tcPr>
          <w:p w:rsidR="003E17B2" w:rsidRDefault="00D14D17">
            <w:pPr>
              <w:pStyle w:val="ConsPlusNormal0"/>
              <w:jc w:val="center"/>
            </w:pPr>
            <w:r>
              <w:t>09</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0,002813</w:t>
            </w:r>
          </w:p>
        </w:tc>
        <w:tc>
          <w:tcPr>
            <w:tcW w:w="1531" w:type="dxa"/>
          </w:tcPr>
          <w:p w:rsidR="003E17B2" w:rsidRDefault="00D14D17">
            <w:pPr>
              <w:pStyle w:val="ConsPlusNormal0"/>
              <w:jc w:val="center"/>
            </w:pPr>
            <w:r>
              <w:t>29913,08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84,14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348128,4</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34" w:type="dxa"/>
          </w:tcPr>
          <w:p w:rsidR="003E17B2" w:rsidRDefault="00D14D17">
            <w:pPr>
              <w:pStyle w:val="ConsPlusNormal0"/>
              <w:jc w:val="center"/>
            </w:pPr>
            <w:r>
              <w:t>10</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0,005869</w:t>
            </w:r>
          </w:p>
        </w:tc>
        <w:tc>
          <w:tcPr>
            <w:tcW w:w="1531" w:type="dxa"/>
          </w:tcPr>
          <w:p w:rsidR="003E17B2" w:rsidRDefault="00D14D17">
            <w:pPr>
              <w:pStyle w:val="ConsPlusNormal0"/>
              <w:jc w:val="center"/>
            </w:pPr>
            <w:r>
              <w:t>57894,54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339,78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1405737,3</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6. Паллиативная медицинская помощь</w:t>
            </w:r>
          </w:p>
        </w:tc>
        <w:tc>
          <w:tcPr>
            <w:tcW w:w="1134" w:type="dxa"/>
          </w:tcPr>
          <w:p w:rsidR="003E17B2" w:rsidRDefault="00D14D17">
            <w:pPr>
              <w:pStyle w:val="ConsPlusNormal0"/>
              <w:jc w:val="center"/>
            </w:pPr>
            <w:r>
              <w:t>11</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6.1. Первичная медицинская помощь, в том числе доврачебная и врачебная, всего в том числе:</w:t>
            </w:r>
          </w:p>
        </w:tc>
        <w:tc>
          <w:tcPr>
            <w:tcW w:w="1134" w:type="dxa"/>
          </w:tcPr>
          <w:p w:rsidR="003E17B2" w:rsidRDefault="00D14D17">
            <w:pPr>
              <w:pStyle w:val="ConsPlusNormal0"/>
              <w:jc w:val="center"/>
            </w:pPr>
            <w:r>
              <w:t>11.1</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6.1.1. Посещение по паллиативной медицинской помощи без учета посещений на дому патронажными бригадами</w:t>
            </w:r>
          </w:p>
        </w:tc>
        <w:tc>
          <w:tcPr>
            <w:tcW w:w="1134" w:type="dxa"/>
          </w:tcPr>
          <w:p w:rsidR="003E17B2" w:rsidRDefault="00D14D17">
            <w:pPr>
              <w:pStyle w:val="ConsPlusNormal0"/>
              <w:jc w:val="center"/>
            </w:pPr>
            <w:r>
              <w:t>11.1.1</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6.1.2. Посещения на дому выездными патронажными бригадами</w:t>
            </w:r>
          </w:p>
        </w:tc>
        <w:tc>
          <w:tcPr>
            <w:tcW w:w="1134" w:type="dxa"/>
          </w:tcPr>
          <w:p w:rsidR="003E17B2" w:rsidRDefault="00D14D17">
            <w:pPr>
              <w:pStyle w:val="ConsPlusNormal0"/>
              <w:jc w:val="center"/>
            </w:pPr>
            <w:r>
              <w:t>11.1.2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34" w:type="dxa"/>
          </w:tcPr>
          <w:p w:rsidR="003E17B2" w:rsidRDefault="00D14D17">
            <w:pPr>
              <w:pStyle w:val="ConsPlusNormal0"/>
              <w:jc w:val="center"/>
            </w:pPr>
            <w:r>
              <w:t>11.2</w:t>
            </w:r>
          </w:p>
        </w:tc>
        <w:tc>
          <w:tcPr>
            <w:tcW w:w="1984" w:type="dxa"/>
          </w:tcPr>
          <w:p w:rsidR="003E17B2" w:rsidRDefault="00D14D17">
            <w:pPr>
              <w:pStyle w:val="ConsPlusNormal0"/>
              <w:jc w:val="center"/>
            </w:pPr>
            <w:r>
              <w:t>койко-дней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7. Расходы на ведение дела СМО</w:t>
            </w:r>
          </w:p>
        </w:tc>
        <w:tc>
          <w:tcPr>
            <w:tcW w:w="1134" w:type="dxa"/>
          </w:tcPr>
          <w:p w:rsidR="003E17B2" w:rsidRDefault="00D14D17">
            <w:pPr>
              <w:pStyle w:val="ConsPlusNormal0"/>
              <w:jc w:val="center"/>
            </w:pPr>
            <w:r>
              <w:t>12</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168,67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697800,9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8. Иные расходы</w:t>
            </w:r>
          </w:p>
        </w:tc>
        <w:tc>
          <w:tcPr>
            <w:tcW w:w="1134" w:type="dxa"/>
          </w:tcPr>
          <w:p w:rsidR="003E17B2" w:rsidRDefault="00D14D17">
            <w:pPr>
              <w:pStyle w:val="ConsPlusNormal0"/>
              <w:jc w:val="center"/>
            </w:pPr>
            <w:r>
              <w:t>13</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1134" w:type="dxa"/>
          </w:tcPr>
          <w:p w:rsidR="003E17B2" w:rsidRDefault="00D14D17">
            <w:pPr>
              <w:pStyle w:val="ConsPlusNormal0"/>
              <w:jc w:val="center"/>
            </w:pPr>
            <w:r>
              <w:t>14</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22781,71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94252460,8</w:t>
            </w:r>
          </w:p>
        </w:tc>
        <w:tc>
          <w:tcPr>
            <w:tcW w:w="1247" w:type="dxa"/>
          </w:tcPr>
          <w:p w:rsidR="003E17B2" w:rsidRDefault="00D14D17">
            <w:pPr>
              <w:pStyle w:val="ConsPlusNormal0"/>
              <w:jc w:val="center"/>
            </w:pPr>
            <w:r>
              <w:t>100,00</w:t>
            </w:r>
          </w:p>
        </w:tc>
      </w:tr>
      <w:tr w:rsidR="003E17B2">
        <w:tc>
          <w:tcPr>
            <w:tcW w:w="4025" w:type="dxa"/>
          </w:tcPr>
          <w:p w:rsidR="003E17B2" w:rsidRDefault="00D14D17">
            <w:pPr>
              <w:pStyle w:val="ConsPlusNormal0"/>
            </w:pPr>
            <w:r>
              <w:t>1. Скорая, в том числе скорая специализированная, медицинская помощь</w:t>
            </w:r>
          </w:p>
        </w:tc>
        <w:tc>
          <w:tcPr>
            <w:tcW w:w="1134" w:type="dxa"/>
          </w:tcPr>
          <w:p w:rsidR="003E17B2" w:rsidRDefault="00D14D17">
            <w:pPr>
              <w:pStyle w:val="ConsPlusNormal0"/>
              <w:jc w:val="center"/>
            </w:pPr>
            <w:r>
              <w:t>15</w:t>
            </w:r>
          </w:p>
        </w:tc>
        <w:tc>
          <w:tcPr>
            <w:tcW w:w="1984"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5105,50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1332,53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5512964,8</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 Первичная медико-санитарная помощь за исключением медицинской реабилитации</w:t>
            </w:r>
          </w:p>
        </w:tc>
        <w:tc>
          <w:tcPr>
            <w:tcW w:w="1134" w:type="dxa"/>
          </w:tcPr>
          <w:p w:rsidR="003E17B2" w:rsidRDefault="00D14D17">
            <w:pPr>
              <w:pStyle w:val="ConsPlusNormal0"/>
              <w:jc w:val="center"/>
            </w:pPr>
            <w:r>
              <w:t>16</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 В амбулаторных условиях:</w:t>
            </w:r>
          </w:p>
        </w:tc>
        <w:tc>
          <w:tcPr>
            <w:tcW w:w="1134" w:type="dxa"/>
          </w:tcPr>
          <w:p w:rsidR="003E17B2" w:rsidRDefault="00D14D17">
            <w:pPr>
              <w:pStyle w:val="ConsPlusNormal0"/>
              <w:jc w:val="center"/>
            </w:pPr>
            <w:r>
              <w:t>17</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2.1.1. Для проведения профилактических медицинских осмотров</w:t>
            </w:r>
          </w:p>
        </w:tc>
        <w:tc>
          <w:tcPr>
            <w:tcW w:w="1134" w:type="dxa"/>
          </w:tcPr>
          <w:p w:rsidR="003E17B2" w:rsidRDefault="00D14D17">
            <w:pPr>
              <w:pStyle w:val="ConsPlusNormal0"/>
              <w:jc w:val="center"/>
            </w:pPr>
            <w:r>
              <w:t>17.1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2613,71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680,00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2813311,2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 xml:space="preserve">2.1.2. Для проведения диспансеризации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1134" w:type="dxa"/>
          </w:tcPr>
          <w:p w:rsidR="003E17B2" w:rsidRDefault="00D14D17">
            <w:pPr>
              <w:pStyle w:val="ConsPlusNormal0"/>
              <w:jc w:val="center"/>
            </w:pPr>
            <w:r>
              <w:t>17.2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3126,12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1375,33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5690013,6</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2.1.2.1 для проведения углубленной диспансеризации</w:t>
            </w:r>
          </w:p>
        </w:tc>
        <w:tc>
          <w:tcPr>
            <w:tcW w:w="1134" w:type="dxa"/>
          </w:tcPr>
          <w:p w:rsidR="003E17B2" w:rsidRDefault="00D14D17">
            <w:pPr>
              <w:pStyle w:val="ConsPlusNormal0"/>
              <w:jc w:val="center"/>
            </w:pPr>
            <w:r>
              <w:t>17.2.1</w:t>
            </w:r>
          </w:p>
        </w:tc>
        <w:tc>
          <w:tcPr>
            <w:tcW w:w="1984"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2351,95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119,38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493900,1</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1134" w:type="dxa"/>
          </w:tcPr>
          <w:p w:rsidR="003E17B2" w:rsidRDefault="00D14D17">
            <w:pPr>
              <w:pStyle w:val="ConsPlusNormal0"/>
              <w:jc w:val="center"/>
            </w:pPr>
            <w:r>
              <w:t>17.3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0,145709</w:t>
            </w:r>
          </w:p>
        </w:tc>
        <w:tc>
          <w:tcPr>
            <w:tcW w:w="1531" w:type="dxa"/>
          </w:tcPr>
          <w:p w:rsidR="003E17B2" w:rsidRDefault="00D14D17">
            <w:pPr>
              <w:pStyle w:val="ConsPlusNormal0"/>
              <w:jc w:val="center"/>
            </w:pPr>
            <w:r>
              <w:t>1936,43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282,15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1167327,3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женщины</w:t>
            </w:r>
          </w:p>
        </w:tc>
        <w:tc>
          <w:tcPr>
            <w:tcW w:w="1134" w:type="dxa"/>
          </w:tcPr>
          <w:p w:rsidR="003E17B2" w:rsidRDefault="00D14D17">
            <w:pPr>
              <w:pStyle w:val="ConsPlusNormal0"/>
              <w:jc w:val="center"/>
            </w:pPr>
            <w:r>
              <w:t>17.3.1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0,074587</w:t>
            </w:r>
          </w:p>
        </w:tc>
        <w:tc>
          <w:tcPr>
            <w:tcW w:w="1531" w:type="dxa"/>
          </w:tcPr>
          <w:p w:rsidR="003E17B2" w:rsidRDefault="00D14D17">
            <w:pPr>
              <w:pStyle w:val="ConsPlusNormal0"/>
              <w:jc w:val="center"/>
            </w:pPr>
            <w:r>
              <w:t>3057,85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228,07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943594,4</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мужчины</w:t>
            </w:r>
          </w:p>
        </w:tc>
        <w:tc>
          <w:tcPr>
            <w:tcW w:w="1134" w:type="dxa"/>
          </w:tcPr>
          <w:p w:rsidR="003E17B2" w:rsidRDefault="00D14D17">
            <w:pPr>
              <w:pStyle w:val="ConsPlusNormal0"/>
              <w:jc w:val="center"/>
            </w:pPr>
            <w:r>
              <w:t>17.3.2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0,071122</w:t>
            </w:r>
          </w:p>
        </w:tc>
        <w:tc>
          <w:tcPr>
            <w:tcW w:w="1531" w:type="dxa"/>
          </w:tcPr>
          <w:p w:rsidR="003E17B2" w:rsidRDefault="00D14D17">
            <w:pPr>
              <w:pStyle w:val="ConsPlusNormal0"/>
              <w:jc w:val="center"/>
            </w:pPr>
            <w:r>
              <w:t>760,36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54,08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223732,9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2.1.4. Для посещений с иными целями</w:t>
            </w:r>
          </w:p>
        </w:tc>
        <w:tc>
          <w:tcPr>
            <w:tcW w:w="1134" w:type="dxa"/>
          </w:tcPr>
          <w:p w:rsidR="003E17B2" w:rsidRDefault="00D14D17">
            <w:pPr>
              <w:pStyle w:val="ConsPlusNormal0"/>
              <w:jc w:val="center"/>
            </w:pPr>
            <w:r>
              <w:t>17.4</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440,64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1153,70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4773086,9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2.1.5. В неотложной форме</w:t>
            </w:r>
          </w:p>
        </w:tc>
        <w:tc>
          <w:tcPr>
            <w:tcW w:w="1134" w:type="dxa"/>
          </w:tcPr>
          <w:p w:rsidR="003E17B2" w:rsidRDefault="00D14D17">
            <w:pPr>
              <w:pStyle w:val="ConsPlusNormal0"/>
              <w:jc w:val="center"/>
            </w:pPr>
            <w:r>
              <w:t>17.5</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1051,75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567,95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2349701,0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2.1.6. В связи с заболеваниями (обращений), всего, из них:</w:t>
            </w:r>
          </w:p>
        </w:tc>
        <w:tc>
          <w:tcPr>
            <w:tcW w:w="1134" w:type="dxa"/>
          </w:tcPr>
          <w:p w:rsidR="003E17B2" w:rsidRDefault="00D14D17">
            <w:pPr>
              <w:pStyle w:val="ConsPlusNormal0"/>
              <w:jc w:val="center"/>
            </w:pPr>
            <w:r>
              <w:t>17.6</w:t>
            </w:r>
          </w:p>
        </w:tc>
        <w:tc>
          <w:tcPr>
            <w:tcW w:w="1984"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2066,76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2761,13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11423329,7</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rsidR="003E17B2" w:rsidRDefault="00D14D17">
            <w:pPr>
              <w:pStyle w:val="ConsPlusNormal0"/>
              <w:jc w:val="center"/>
            </w:pPr>
            <w:r>
              <w:t>17.6.1</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380,28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30,68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126912,7</w:t>
            </w:r>
          </w:p>
        </w:tc>
        <w:tc>
          <w:tcPr>
            <w:tcW w:w="1247" w:type="dxa"/>
          </w:tcPr>
          <w:p w:rsidR="003E17B2" w:rsidRDefault="00D14D17">
            <w:pPr>
              <w:pStyle w:val="ConsPlusNormal0"/>
              <w:jc w:val="center"/>
            </w:pPr>
            <w:r>
              <w:t>0,13</w:t>
            </w:r>
          </w:p>
        </w:tc>
      </w:tr>
      <w:tr w:rsidR="003E17B2">
        <w:tc>
          <w:tcPr>
            <w:tcW w:w="402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rsidR="003E17B2" w:rsidRDefault="00D14D17">
            <w:pPr>
              <w:pStyle w:val="ConsPlusNormal0"/>
              <w:jc w:val="center"/>
            </w:pPr>
            <w:r>
              <w:t>17.6.2</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336,64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10,29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42555,3</w:t>
            </w:r>
          </w:p>
        </w:tc>
        <w:tc>
          <w:tcPr>
            <w:tcW w:w="1247" w:type="dxa"/>
          </w:tcPr>
          <w:p w:rsidR="003E17B2" w:rsidRDefault="00D14D17">
            <w:pPr>
              <w:pStyle w:val="ConsPlusNormal0"/>
              <w:jc w:val="center"/>
            </w:pPr>
            <w:r>
              <w:t>0,005</w:t>
            </w:r>
          </w:p>
        </w:tc>
      </w:tr>
      <w:tr w:rsidR="003E17B2">
        <w:tc>
          <w:tcPr>
            <w:tcW w:w="4025" w:type="dxa"/>
          </w:tcPr>
          <w:p w:rsidR="003E17B2" w:rsidRDefault="00D14D17">
            <w:pPr>
              <w:pStyle w:val="ConsPlusNormal0"/>
            </w:pPr>
            <w:r>
              <w:t>2.1.7. Для проведения отдельных диагностических (лабораторных) исследований</w:t>
            </w:r>
          </w:p>
        </w:tc>
        <w:tc>
          <w:tcPr>
            <w:tcW w:w="1134" w:type="dxa"/>
          </w:tcPr>
          <w:p w:rsidR="003E17B2" w:rsidRDefault="00D14D17">
            <w:pPr>
              <w:pStyle w:val="ConsPlusNormal0"/>
              <w:jc w:val="center"/>
            </w:pPr>
            <w:r>
              <w:t>17.7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0,274512</w:t>
            </w:r>
          </w:p>
        </w:tc>
        <w:tc>
          <w:tcPr>
            <w:tcW w:w="1531" w:type="dxa"/>
          </w:tcPr>
          <w:p w:rsidR="003E17B2" w:rsidRDefault="00D14D17">
            <w:pPr>
              <w:pStyle w:val="ConsPlusNormal0"/>
              <w:jc w:val="center"/>
            </w:pPr>
            <w:r>
              <w:t>2306,00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632,96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2618696,7</w:t>
            </w:r>
          </w:p>
        </w:tc>
        <w:tc>
          <w:tcPr>
            <w:tcW w:w="1247" w:type="dxa"/>
          </w:tcPr>
          <w:p w:rsidR="003E17B2" w:rsidRDefault="00D14D17">
            <w:pPr>
              <w:pStyle w:val="ConsPlusNormal0"/>
              <w:jc w:val="center"/>
            </w:pPr>
            <w:r>
              <w:t>2,78</w:t>
            </w:r>
          </w:p>
        </w:tc>
      </w:tr>
      <w:tr w:rsidR="003E17B2">
        <w:tc>
          <w:tcPr>
            <w:tcW w:w="4025" w:type="dxa"/>
          </w:tcPr>
          <w:p w:rsidR="003E17B2" w:rsidRDefault="00D14D17">
            <w:pPr>
              <w:pStyle w:val="ConsPlusNormal0"/>
            </w:pPr>
            <w:r>
              <w:t>2.1.7.1. КТ</w:t>
            </w:r>
          </w:p>
        </w:tc>
        <w:tc>
          <w:tcPr>
            <w:tcW w:w="1134" w:type="dxa"/>
          </w:tcPr>
          <w:p w:rsidR="003E17B2" w:rsidRDefault="00D14D17">
            <w:pPr>
              <w:pStyle w:val="ConsPlusNormal0"/>
              <w:jc w:val="center"/>
            </w:pPr>
            <w:r>
              <w:t>17.7.1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3442,34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198,73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822199,5</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2.1.7.2. МРТ</w:t>
            </w:r>
          </w:p>
        </w:tc>
        <w:tc>
          <w:tcPr>
            <w:tcW w:w="1134" w:type="dxa"/>
          </w:tcPr>
          <w:p w:rsidR="003E17B2" w:rsidRDefault="00D14D17">
            <w:pPr>
              <w:pStyle w:val="ConsPlusNormal0"/>
              <w:jc w:val="center"/>
            </w:pPr>
            <w:r>
              <w:t>17.7.2</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4700,20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428446,7</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2.1.7.3. УЗИ сердечно-сосудистой системы</w:t>
            </w:r>
          </w:p>
        </w:tc>
        <w:tc>
          <w:tcPr>
            <w:tcW w:w="1134" w:type="dxa"/>
          </w:tcPr>
          <w:p w:rsidR="003E17B2" w:rsidRDefault="00D14D17">
            <w:pPr>
              <w:pStyle w:val="ConsPlusNormal0"/>
              <w:jc w:val="center"/>
            </w:pPr>
            <w:r>
              <w:t>17.7.3</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742,54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90,89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376041,6</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2.1.7.4. Эндоскопическое диагностическое исследование</w:t>
            </w:r>
          </w:p>
        </w:tc>
        <w:tc>
          <w:tcPr>
            <w:tcW w:w="1134" w:type="dxa"/>
          </w:tcPr>
          <w:p w:rsidR="003E17B2" w:rsidRDefault="00D14D17">
            <w:pPr>
              <w:pStyle w:val="ConsPlusNormal0"/>
              <w:jc w:val="center"/>
            </w:pPr>
            <w:r>
              <w:t>17.7.4</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1361,56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48,16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199241,2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1134" w:type="dxa"/>
          </w:tcPr>
          <w:p w:rsidR="003E17B2" w:rsidRDefault="00D14D17">
            <w:pPr>
              <w:pStyle w:val="ConsPlusNormal0"/>
              <w:jc w:val="center"/>
            </w:pPr>
            <w:r>
              <w:t>17.7.5</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10703,89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15,97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66075,1</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rsidR="003E17B2" w:rsidRDefault="00D14D17">
            <w:pPr>
              <w:pStyle w:val="ConsPlusNormal0"/>
              <w:jc w:val="center"/>
            </w:pPr>
            <w:r>
              <w:t>17.7.6</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2639,74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71,54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295994,0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2.1.7.7. ПЭТ/КТ при онкологических заболеваниях</w:t>
            </w:r>
          </w:p>
        </w:tc>
        <w:tc>
          <w:tcPr>
            <w:tcW w:w="1134" w:type="dxa"/>
          </w:tcPr>
          <w:p w:rsidR="003E17B2" w:rsidRDefault="00D14D17">
            <w:pPr>
              <w:pStyle w:val="ConsPlusNormal0"/>
              <w:jc w:val="center"/>
            </w:pPr>
            <w:r>
              <w:t>17.7.7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0,002081</w:t>
            </w:r>
          </w:p>
        </w:tc>
        <w:tc>
          <w:tcPr>
            <w:tcW w:w="1531" w:type="dxa"/>
          </w:tcPr>
          <w:p w:rsidR="003E17B2" w:rsidRDefault="00D14D17">
            <w:pPr>
              <w:pStyle w:val="ConsPlusNormal0"/>
              <w:jc w:val="center"/>
            </w:pPr>
            <w:r>
              <w:t>35421,99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73,72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304983,3</w:t>
            </w:r>
          </w:p>
        </w:tc>
        <w:tc>
          <w:tcPr>
            <w:tcW w:w="1247" w:type="dxa"/>
          </w:tcPr>
          <w:p w:rsidR="003E17B2" w:rsidRDefault="00D14D17">
            <w:pPr>
              <w:pStyle w:val="ConsPlusNormal0"/>
              <w:jc w:val="center"/>
            </w:pPr>
            <w:r>
              <w:t>0,32</w:t>
            </w:r>
          </w:p>
        </w:tc>
      </w:tr>
      <w:tr w:rsidR="003E17B2">
        <w:tc>
          <w:tcPr>
            <w:tcW w:w="4025" w:type="dxa"/>
          </w:tcPr>
          <w:p w:rsidR="003E17B2" w:rsidRDefault="00D14D17">
            <w:pPr>
              <w:pStyle w:val="ConsPlusNormal0"/>
            </w:pPr>
            <w:r>
              <w:t>2.1.7.8. ОФЭКТ/КТ/ сцинтиграфия</w:t>
            </w:r>
          </w:p>
        </w:tc>
        <w:tc>
          <w:tcPr>
            <w:tcW w:w="1134" w:type="dxa"/>
          </w:tcPr>
          <w:p w:rsidR="003E17B2" w:rsidRDefault="00D14D17">
            <w:pPr>
              <w:pStyle w:val="ConsPlusNormal0"/>
              <w:jc w:val="center"/>
            </w:pPr>
            <w:r>
              <w:t>17.7.8</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0,003783</w:t>
            </w:r>
          </w:p>
        </w:tc>
        <w:tc>
          <w:tcPr>
            <w:tcW w:w="1531" w:type="dxa"/>
          </w:tcPr>
          <w:p w:rsidR="003E17B2" w:rsidRDefault="00D14D17">
            <w:pPr>
              <w:pStyle w:val="ConsPlusNormal0"/>
              <w:jc w:val="center"/>
            </w:pPr>
            <w:r>
              <w:t>4864,46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18,40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76133,7</w:t>
            </w:r>
          </w:p>
        </w:tc>
        <w:tc>
          <w:tcPr>
            <w:tcW w:w="1247" w:type="dxa"/>
          </w:tcPr>
          <w:p w:rsidR="003E17B2" w:rsidRDefault="00D14D17">
            <w:pPr>
              <w:pStyle w:val="ConsPlusNormal0"/>
              <w:jc w:val="center"/>
            </w:pPr>
            <w:r>
              <w:t>0,08</w:t>
            </w:r>
          </w:p>
        </w:tc>
      </w:tr>
      <w:tr w:rsidR="003E17B2">
        <w:tc>
          <w:tcPr>
            <w:tcW w:w="4025"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1134" w:type="dxa"/>
          </w:tcPr>
          <w:p w:rsidR="003E17B2" w:rsidRDefault="00D14D17">
            <w:pPr>
              <w:pStyle w:val="ConsPlusNormal0"/>
              <w:jc w:val="center"/>
            </w:pPr>
            <w:r>
              <w:t>17.7.9</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14525,01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38883,5</w:t>
            </w:r>
          </w:p>
        </w:tc>
        <w:tc>
          <w:tcPr>
            <w:tcW w:w="1247" w:type="dxa"/>
          </w:tcPr>
          <w:p w:rsidR="003E17B2" w:rsidRDefault="00D14D17">
            <w:pPr>
              <w:pStyle w:val="ConsPlusNormal0"/>
              <w:jc w:val="center"/>
            </w:pPr>
            <w:r>
              <w:t>0,04</w:t>
            </w:r>
          </w:p>
        </w:tc>
      </w:tr>
      <w:tr w:rsidR="003E17B2">
        <w:tc>
          <w:tcPr>
            <w:tcW w:w="4025" w:type="dxa"/>
          </w:tcPr>
          <w:p w:rsidR="003E17B2" w:rsidRDefault="00D14D17">
            <w:pPr>
              <w:pStyle w:val="ConsPlusNormal0"/>
            </w:pPr>
            <w:r>
              <w:t>2.1.7.10. Определение РНК вируса гепатита С в крови методом ПЦР</w:t>
            </w:r>
          </w:p>
        </w:tc>
        <w:tc>
          <w:tcPr>
            <w:tcW w:w="1134" w:type="dxa"/>
          </w:tcPr>
          <w:p w:rsidR="003E17B2" w:rsidRDefault="00D14D17">
            <w:pPr>
              <w:pStyle w:val="ConsPlusNormal0"/>
              <w:jc w:val="center"/>
            </w:pPr>
            <w:r>
              <w:t>17.7.10</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1103,40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5664,9</w:t>
            </w:r>
          </w:p>
        </w:tc>
        <w:tc>
          <w:tcPr>
            <w:tcW w:w="1247" w:type="dxa"/>
          </w:tcPr>
          <w:p w:rsidR="003E17B2" w:rsidRDefault="00D14D17">
            <w:pPr>
              <w:pStyle w:val="ConsPlusNormal0"/>
              <w:jc w:val="center"/>
            </w:pPr>
            <w:r>
              <w:t>0,01</w:t>
            </w:r>
          </w:p>
        </w:tc>
      </w:tr>
      <w:tr w:rsidR="003E17B2">
        <w:tc>
          <w:tcPr>
            <w:tcW w:w="4025"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rsidR="003E17B2" w:rsidRDefault="00D14D17">
            <w:pPr>
              <w:pStyle w:val="ConsPlusNormal0"/>
              <w:jc w:val="center"/>
            </w:pPr>
            <w:r>
              <w:t>17.7.11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1956,15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5033,2</w:t>
            </w:r>
          </w:p>
        </w:tc>
        <w:tc>
          <w:tcPr>
            <w:tcW w:w="1247" w:type="dxa"/>
          </w:tcPr>
          <w:p w:rsidR="003E17B2" w:rsidRDefault="00D14D17">
            <w:pPr>
              <w:pStyle w:val="ConsPlusNormal0"/>
              <w:jc w:val="center"/>
            </w:pPr>
            <w:r>
              <w:t>0,01</w:t>
            </w:r>
          </w:p>
        </w:tc>
      </w:tr>
      <w:tr w:rsidR="003E17B2">
        <w:tc>
          <w:tcPr>
            <w:tcW w:w="4025"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34" w:type="dxa"/>
          </w:tcPr>
          <w:p w:rsidR="003E17B2" w:rsidRDefault="00D14D17">
            <w:pPr>
              <w:pStyle w:val="ConsPlusNormal0"/>
              <w:jc w:val="center"/>
            </w:pPr>
            <w:r>
              <w:t>17.8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961,76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202,24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836690,8</w:t>
            </w:r>
          </w:p>
        </w:tc>
        <w:tc>
          <w:tcPr>
            <w:tcW w:w="1247" w:type="dxa"/>
          </w:tcPr>
          <w:p w:rsidR="003E17B2" w:rsidRDefault="00D14D17">
            <w:pPr>
              <w:pStyle w:val="ConsPlusNormal0"/>
              <w:jc w:val="center"/>
            </w:pPr>
            <w:r>
              <w:t>0,89</w:t>
            </w:r>
          </w:p>
        </w:tc>
      </w:tr>
      <w:tr w:rsidR="003E17B2">
        <w:tc>
          <w:tcPr>
            <w:tcW w:w="4025" w:type="dxa"/>
          </w:tcPr>
          <w:p w:rsidR="003E17B2" w:rsidRDefault="00D14D17">
            <w:pPr>
              <w:pStyle w:val="ConsPlusNormal0"/>
            </w:pPr>
            <w:r>
              <w:t>2.1.8.1. Школа сахарного диабета</w:t>
            </w:r>
          </w:p>
        </w:tc>
        <w:tc>
          <w:tcPr>
            <w:tcW w:w="1134" w:type="dxa"/>
          </w:tcPr>
          <w:p w:rsidR="003E17B2" w:rsidRDefault="00D14D17">
            <w:pPr>
              <w:pStyle w:val="ConsPlusNormal0"/>
              <w:jc w:val="center"/>
            </w:pPr>
            <w:r>
              <w:t>17.8.1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1416,21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32928,3</w:t>
            </w:r>
          </w:p>
        </w:tc>
        <w:tc>
          <w:tcPr>
            <w:tcW w:w="1247" w:type="dxa"/>
          </w:tcPr>
          <w:p w:rsidR="003E17B2" w:rsidRDefault="00D14D17">
            <w:pPr>
              <w:pStyle w:val="ConsPlusNormal0"/>
              <w:jc w:val="center"/>
            </w:pPr>
            <w:r>
              <w:t>0,03</w:t>
            </w:r>
          </w:p>
        </w:tc>
      </w:tr>
      <w:tr w:rsidR="003E17B2">
        <w:tc>
          <w:tcPr>
            <w:tcW w:w="4025" w:type="dxa"/>
          </w:tcPr>
          <w:p w:rsidR="003E17B2" w:rsidRDefault="00D14D17">
            <w:pPr>
              <w:pStyle w:val="ConsPlusNormal0"/>
            </w:pPr>
            <w:r>
              <w:t xml:space="preserve">2.1.9. Диспансерное наблюдение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1134" w:type="dxa"/>
          </w:tcPr>
          <w:p w:rsidR="003E17B2" w:rsidRDefault="00D14D17">
            <w:pPr>
              <w:pStyle w:val="ConsPlusNormal0"/>
              <w:jc w:val="center"/>
            </w:pPr>
            <w:r>
              <w:t>17.9</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3116,61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858,65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3552421,2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2.1.9.1. Онкологических заболеваний</w:t>
            </w:r>
          </w:p>
        </w:tc>
        <w:tc>
          <w:tcPr>
            <w:tcW w:w="1134" w:type="dxa"/>
          </w:tcPr>
          <w:p w:rsidR="003E17B2" w:rsidRDefault="00D14D17">
            <w:pPr>
              <w:pStyle w:val="ConsPlusNormal0"/>
              <w:jc w:val="center"/>
            </w:pPr>
            <w:r>
              <w:t>17.9.1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4336,03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195,34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808153,6</w:t>
            </w:r>
          </w:p>
        </w:tc>
        <w:tc>
          <w:tcPr>
            <w:tcW w:w="1247" w:type="dxa"/>
          </w:tcPr>
          <w:p w:rsidR="003E17B2" w:rsidRDefault="00D14D17">
            <w:pPr>
              <w:pStyle w:val="ConsPlusNormal0"/>
              <w:jc w:val="center"/>
            </w:pPr>
            <w:r>
              <w:t>0,86</w:t>
            </w:r>
          </w:p>
        </w:tc>
      </w:tr>
      <w:tr w:rsidR="003E17B2">
        <w:tc>
          <w:tcPr>
            <w:tcW w:w="4025" w:type="dxa"/>
          </w:tcPr>
          <w:p w:rsidR="003E17B2" w:rsidRDefault="00D14D17">
            <w:pPr>
              <w:pStyle w:val="ConsPlusNormal0"/>
            </w:pPr>
            <w:r>
              <w:t>2.1.9.2. Сахарного диабета</w:t>
            </w:r>
          </w:p>
        </w:tc>
        <w:tc>
          <w:tcPr>
            <w:tcW w:w="1134" w:type="dxa"/>
          </w:tcPr>
          <w:p w:rsidR="003E17B2" w:rsidRDefault="00D14D17">
            <w:pPr>
              <w:pStyle w:val="ConsPlusNormal0"/>
              <w:jc w:val="center"/>
            </w:pPr>
            <w:r>
              <w:t>17.9.2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1884,98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112,72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466351,6</w:t>
            </w:r>
          </w:p>
        </w:tc>
        <w:tc>
          <w:tcPr>
            <w:tcW w:w="1247" w:type="dxa"/>
          </w:tcPr>
          <w:p w:rsidR="003E17B2" w:rsidRDefault="00D14D17">
            <w:pPr>
              <w:pStyle w:val="ConsPlusNormal0"/>
              <w:jc w:val="center"/>
            </w:pPr>
            <w:r>
              <w:t>0,49</w:t>
            </w:r>
          </w:p>
        </w:tc>
      </w:tr>
      <w:tr w:rsidR="003E17B2">
        <w:tc>
          <w:tcPr>
            <w:tcW w:w="4025" w:type="dxa"/>
          </w:tcPr>
          <w:p w:rsidR="003E17B2" w:rsidRDefault="00D14D17">
            <w:pPr>
              <w:pStyle w:val="ConsPlusNormal0"/>
            </w:pPr>
            <w:r>
              <w:t>2.1.9.3. Болезней системы кровообращения</w:t>
            </w:r>
          </w:p>
        </w:tc>
        <w:tc>
          <w:tcPr>
            <w:tcW w:w="1134" w:type="dxa"/>
          </w:tcPr>
          <w:p w:rsidR="003E17B2" w:rsidRDefault="00D14D17">
            <w:pPr>
              <w:pStyle w:val="ConsPlusNormal0"/>
              <w:jc w:val="center"/>
            </w:pPr>
            <w:r>
              <w:t>17.9.3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3684,38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512,07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2118518,5</w:t>
            </w:r>
          </w:p>
        </w:tc>
        <w:tc>
          <w:tcPr>
            <w:tcW w:w="1247" w:type="dxa"/>
          </w:tcPr>
          <w:p w:rsidR="003E17B2" w:rsidRDefault="00D14D17">
            <w:pPr>
              <w:pStyle w:val="ConsPlusNormal0"/>
              <w:jc w:val="center"/>
            </w:pPr>
            <w:r>
              <w:t>2,25</w:t>
            </w:r>
          </w:p>
        </w:tc>
      </w:tr>
      <w:tr w:rsidR="003E17B2">
        <w:tc>
          <w:tcPr>
            <w:tcW w:w="4025" w:type="dxa"/>
          </w:tcPr>
          <w:p w:rsidR="003E17B2" w:rsidRDefault="00D14D17">
            <w:pPr>
              <w:pStyle w:val="ConsPlusNormal0"/>
            </w:pPr>
            <w:r>
              <w:t>2.1.10. Дистанционное наблюдение за состоянием здоровья пациентов, в том числе:</w:t>
            </w:r>
          </w:p>
        </w:tc>
        <w:tc>
          <w:tcPr>
            <w:tcW w:w="1134" w:type="dxa"/>
          </w:tcPr>
          <w:p w:rsidR="003E17B2" w:rsidRDefault="00D14D17">
            <w:pPr>
              <w:pStyle w:val="ConsPlusNormal0"/>
              <w:jc w:val="center"/>
            </w:pPr>
            <w:r>
              <w:t>17.10</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0,018057</w:t>
            </w:r>
          </w:p>
        </w:tc>
        <w:tc>
          <w:tcPr>
            <w:tcW w:w="1531" w:type="dxa"/>
          </w:tcPr>
          <w:p w:rsidR="003E17B2" w:rsidRDefault="00D14D17">
            <w:pPr>
              <w:pStyle w:val="ConsPlusNormal0"/>
              <w:jc w:val="center"/>
            </w:pPr>
            <w:r>
              <w:t>1109,51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20,03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82883,9</w:t>
            </w:r>
          </w:p>
        </w:tc>
        <w:tc>
          <w:tcPr>
            <w:tcW w:w="1247" w:type="dxa"/>
          </w:tcPr>
          <w:p w:rsidR="003E17B2" w:rsidRDefault="00D14D17">
            <w:pPr>
              <w:pStyle w:val="ConsPlusNormal0"/>
              <w:jc w:val="center"/>
            </w:pPr>
            <w:r>
              <w:t>0,09</w:t>
            </w:r>
          </w:p>
        </w:tc>
      </w:tr>
      <w:tr w:rsidR="003E17B2">
        <w:tc>
          <w:tcPr>
            <w:tcW w:w="4025" w:type="dxa"/>
          </w:tcPr>
          <w:p w:rsidR="003E17B2" w:rsidRDefault="00D14D17">
            <w:pPr>
              <w:pStyle w:val="ConsPlusNormal0"/>
            </w:pPr>
            <w:r>
              <w:t>2.1.10.1. Пациентов с сахарным диабетом</w:t>
            </w:r>
          </w:p>
        </w:tc>
        <w:tc>
          <w:tcPr>
            <w:tcW w:w="1134" w:type="dxa"/>
          </w:tcPr>
          <w:p w:rsidR="003E17B2" w:rsidRDefault="00D14D17">
            <w:pPr>
              <w:pStyle w:val="ConsPlusNormal0"/>
              <w:jc w:val="center"/>
            </w:pPr>
            <w:r>
              <w:t>17.10.1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0,00097</w:t>
            </w:r>
          </w:p>
        </w:tc>
        <w:tc>
          <w:tcPr>
            <w:tcW w:w="1531" w:type="dxa"/>
          </w:tcPr>
          <w:p w:rsidR="003E17B2" w:rsidRDefault="00D14D17">
            <w:pPr>
              <w:pStyle w:val="ConsPlusNormal0"/>
              <w:jc w:val="center"/>
            </w:pPr>
            <w:r>
              <w:t>3655,35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14668,9</w:t>
            </w:r>
          </w:p>
        </w:tc>
        <w:tc>
          <w:tcPr>
            <w:tcW w:w="1247" w:type="dxa"/>
          </w:tcPr>
          <w:p w:rsidR="003E17B2" w:rsidRDefault="00D14D17">
            <w:pPr>
              <w:pStyle w:val="ConsPlusNormal0"/>
              <w:jc w:val="center"/>
            </w:pPr>
            <w:r>
              <w:t>0,02</w:t>
            </w:r>
          </w:p>
        </w:tc>
      </w:tr>
      <w:tr w:rsidR="003E17B2">
        <w:tc>
          <w:tcPr>
            <w:tcW w:w="4025" w:type="dxa"/>
          </w:tcPr>
          <w:p w:rsidR="003E17B2" w:rsidRDefault="00D14D17">
            <w:pPr>
              <w:pStyle w:val="ConsPlusNormal0"/>
            </w:pPr>
            <w:r>
              <w:t>2.1.10. 2. Пациентов с артериальной гипертензией</w:t>
            </w:r>
          </w:p>
        </w:tc>
        <w:tc>
          <w:tcPr>
            <w:tcW w:w="1134" w:type="dxa"/>
          </w:tcPr>
          <w:p w:rsidR="003E17B2" w:rsidRDefault="00D14D17">
            <w:pPr>
              <w:pStyle w:val="ConsPlusNormal0"/>
              <w:jc w:val="center"/>
            </w:pPr>
            <w:r>
              <w:t>17.10.2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0,017087</w:t>
            </w:r>
          </w:p>
        </w:tc>
        <w:tc>
          <w:tcPr>
            <w:tcW w:w="1531" w:type="dxa"/>
          </w:tcPr>
          <w:p w:rsidR="003E17B2" w:rsidRDefault="00D14D17">
            <w:pPr>
              <w:pStyle w:val="ConsPlusNormal0"/>
              <w:jc w:val="center"/>
            </w:pPr>
            <w:r>
              <w:t>964,96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16,49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68215,0</w:t>
            </w:r>
          </w:p>
        </w:tc>
        <w:tc>
          <w:tcPr>
            <w:tcW w:w="1247" w:type="dxa"/>
          </w:tcPr>
          <w:p w:rsidR="003E17B2" w:rsidRDefault="00D14D17">
            <w:pPr>
              <w:pStyle w:val="ConsPlusNormal0"/>
              <w:jc w:val="center"/>
            </w:pPr>
            <w:r>
              <w:t>0,07</w:t>
            </w:r>
          </w:p>
        </w:tc>
      </w:tr>
      <w:tr w:rsidR="003E17B2">
        <w:tc>
          <w:tcPr>
            <w:tcW w:w="4025"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1134" w:type="dxa"/>
          </w:tcPr>
          <w:p w:rsidR="003E17B2" w:rsidRDefault="00D14D17">
            <w:pPr>
              <w:pStyle w:val="ConsPlusNormal0"/>
              <w:jc w:val="center"/>
            </w:pPr>
            <w:r>
              <w:t>17.11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1679,18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55,13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228079,7</w:t>
            </w:r>
          </w:p>
        </w:tc>
        <w:tc>
          <w:tcPr>
            <w:tcW w:w="1247" w:type="dxa"/>
          </w:tcPr>
          <w:p w:rsidR="003E17B2" w:rsidRDefault="00D14D17">
            <w:pPr>
              <w:pStyle w:val="ConsPlusNormal0"/>
              <w:jc w:val="center"/>
            </w:pPr>
            <w:r>
              <w:t>0,24</w:t>
            </w:r>
          </w:p>
        </w:tc>
      </w:tr>
      <w:tr w:rsidR="003E17B2">
        <w:tc>
          <w:tcPr>
            <w:tcW w:w="4025" w:type="dxa"/>
          </w:tcPr>
          <w:p w:rsidR="003E17B2" w:rsidRDefault="00D14D17">
            <w:pPr>
              <w:pStyle w:val="ConsPlusNormal0"/>
            </w:pPr>
            <w:r>
              <w:t>2.1.12. Вакцинация для профилактики пневмококковых инфекций</w:t>
            </w:r>
          </w:p>
        </w:tc>
        <w:tc>
          <w:tcPr>
            <w:tcW w:w="1134" w:type="dxa"/>
          </w:tcPr>
          <w:p w:rsidR="003E17B2" w:rsidRDefault="00D14D17">
            <w:pPr>
              <w:pStyle w:val="ConsPlusNormal0"/>
              <w:jc w:val="center"/>
            </w:pPr>
            <w:r>
              <w:t>17.12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2348,65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50,89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210525,9</w:t>
            </w:r>
          </w:p>
        </w:tc>
        <w:tc>
          <w:tcPr>
            <w:tcW w:w="1247" w:type="dxa"/>
          </w:tcPr>
          <w:p w:rsidR="003E17B2" w:rsidRDefault="00D14D17">
            <w:pPr>
              <w:pStyle w:val="ConsPlusNormal0"/>
              <w:jc w:val="center"/>
            </w:pPr>
            <w:r>
              <w:t>0,22</w:t>
            </w:r>
          </w:p>
        </w:tc>
      </w:tr>
      <w:tr w:rsidR="003E17B2">
        <w:tc>
          <w:tcPr>
            <w:tcW w:w="4025"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rsidR="003E17B2" w:rsidRDefault="00D14D17">
            <w:pPr>
              <w:pStyle w:val="ConsPlusNormal0"/>
              <w:jc w:val="center"/>
            </w:pPr>
            <w:r>
              <w:t>18</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32653,52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2264,36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9368099,0</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3.1. Для медицинской помощи по профилю "онкология"</w:t>
            </w:r>
          </w:p>
        </w:tc>
        <w:tc>
          <w:tcPr>
            <w:tcW w:w="1134" w:type="dxa"/>
          </w:tcPr>
          <w:p w:rsidR="003E17B2" w:rsidRDefault="00D14D17">
            <w:pPr>
              <w:pStyle w:val="ConsPlusNormal0"/>
              <w:jc w:val="center"/>
            </w:pPr>
            <w:r>
              <w:t>18.1</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80221,94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1154,23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4775291,2</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3.2. Для медицинской помощи при экстракорпоральном оплодотворении</w:t>
            </w:r>
          </w:p>
        </w:tc>
        <w:tc>
          <w:tcPr>
            <w:tcW w:w="1134" w:type="dxa"/>
          </w:tcPr>
          <w:p w:rsidR="003E17B2" w:rsidRDefault="00D14D17">
            <w:pPr>
              <w:pStyle w:val="ConsPlusNormal0"/>
              <w:jc w:val="center"/>
            </w:pPr>
            <w:r>
              <w:t>18.2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117955,74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87,41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361652,3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3.3. Для медицинской помощи больным с вирусным гепатитом С</w:t>
            </w:r>
          </w:p>
        </w:tc>
        <w:tc>
          <w:tcPr>
            <w:tcW w:w="1134" w:type="dxa"/>
          </w:tcPr>
          <w:p w:rsidR="003E17B2" w:rsidRDefault="00D14D17">
            <w:pPr>
              <w:pStyle w:val="ConsPlusNormal0"/>
              <w:jc w:val="center"/>
            </w:pPr>
            <w:r>
              <w:t>18.3</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62869,71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335032,7</w:t>
            </w:r>
          </w:p>
        </w:tc>
        <w:tc>
          <w:tcPr>
            <w:tcW w:w="1247" w:type="dxa"/>
          </w:tcPr>
          <w:p w:rsidR="003E17B2" w:rsidRDefault="00D14D17">
            <w:pPr>
              <w:pStyle w:val="ConsPlusNormal0"/>
              <w:jc w:val="center"/>
            </w:pPr>
            <w:r>
              <w:t>0,36</w:t>
            </w:r>
          </w:p>
        </w:tc>
      </w:tr>
      <w:tr w:rsidR="003E17B2">
        <w:tc>
          <w:tcPr>
            <w:tcW w:w="4025"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rsidR="003E17B2" w:rsidRDefault="00D14D17">
            <w:pPr>
              <w:pStyle w:val="ConsPlusNormal0"/>
              <w:jc w:val="center"/>
            </w:pPr>
            <w:r>
              <w:t>19</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0,176692</w:t>
            </w:r>
          </w:p>
        </w:tc>
        <w:tc>
          <w:tcPr>
            <w:tcW w:w="1531" w:type="dxa"/>
          </w:tcPr>
          <w:p w:rsidR="003E17B2" w:rsidRDefault="00D14D17">
            <w:pPr>
              <w:pStyle w:val="ConsPlusNormal0"/>
              <w:jc w:val="center"/>
            </w:pPr>
            <w:r>
              <w:t>55805,45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9860,39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40794373,6</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4.1. Медицинская помощь по профилю "онкология"</w:t>
            </w:r>
          </w:p>
        </w:tc>
        <w:tc>
          <w:tcPr>
            <w:tcW w:w="1134" w:type="dxa"/>
          </w:tcPr>
          <w:p w:rsidR="003E17B2" w:rsidRDefault="00D14D17">
            <w:pPr>
              <w:pStyle w:val="ConsPlusNormal0"/>
              <w:jc w:val="center"/>
            </w:pPr>
            <w:r>
              <w:t>19.1</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103123,22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1058,55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4379436,9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4.2. Стентирование коронарных артерий</w:t>
            </w:r>
          </w:p>
        </w:tc>
        <w:tc>
          <w:tcPr>
            <w:tcW w:w="1134" w:type="dxa"/>
          </w:tcPr>
          <w:p w:rsidR="003E17B2" w:rsidRDefault="00D14D17">
            <w:pPr>
              <w:pStyle w:val="ConsPlusNormal0"/>
              <w:jc w:val="center"/>
            </w:pPr>
            <w:r>
              <w:t>19.2</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168081,91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391,12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1618124,5</w:t>
            </w:r>
          </w:p>
        </w:tc>
        <w:tc>
          <w:tcPr>
            <w:tcW w:w="1247" w:type="dxa"/>
          </w:tcPr>
          <w:p w:rsidR="003E17B2" w:rsidRDefault="00D14D17">
            <w:pPr>
              <w:pStyle w:val="ConsPlusNormal0"/>
              <w:jc w:val="center"/>
            </w:pPr>
            <w:r>
              <w:t>1,72</w:t>
            </w:r>
          </w:p>
        </w:tc>
      </w:tr>
      <w:tr w:rsidR="003E17B2">
        <w:tc>
          <w:tcPr>
            <w:tcW w:w="4025" w:type="dxa"/>
          </w:tcPr>
          <w:p w:rsidR="003E17B2" w:rsidRDefault="00D14D17">
            <w:pPr>
              <w:pStyle w:val="ConsPlusNormal0"/>
            </w:pPr>
            <w:r>
              <w:t>4.3. Имплантация частотно-адаптированного кардиостимулятора взрослым</w:t>
            </w:r>
          </w:p>
        </w:tc>
        <w:tc>
          <w:tcPr>
            <w:tcW w:w="1134" w:type="dxa"/>
          </w:tcPr>
          <w:p w:rsidR="003E17B2" w:rsidRDefault="00D14D17">
            <w:pPr>
              <w:pStyle w:val="ConsPlusNormal0"/>
              <w:jc w:val="center"/>
            </w:pPr>
            <w:r>
              <w:t>19.3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259653,39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111,65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461923,4</w:t>
            </w:r>
          </w:p>
        </w:tc>
        <w:tc>
          <w:tcPr>
            <w:tcW w:w="1247" w:type="dxa"/>
          </w:tcPr>
          <w:p w:rsidR="003E17B2" w:rsidRDefault="00D14D17">
            <w:pPr>
              <w:pStyle w:val="ConsPlusNormal0"/>
              <w:jc w:val="center"/>
            </w:pPr>
            <w:r>
              <w:t>0,49</w:t>
            </w:r>
          </w:p>
        </w:tc>
      </w:tr>
      <w:tr w:rsidR="003E17B2">
        <w:tc>
          <w:tcPr>
            <w:tcW w:w="4025"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1134" w:type="dxa"/>
          </w:tcPr>
          <w:p w:rsidR="003E17B2" w:rsidRDefault="00D14D17">
            <w:pPr>
              <w:pStyle w:val="ConsPlusNormal0"/>
              <w:jc w:val="center"/>
            </w:pPr>
            <w:r>
              <w:t>19.4</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351747,50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66,49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275066,5</w:t>
            </w:r>
          </w:p>
        </w:tc>
        <w:tc>
          <w:tcPr>
            <w:tcW w:w="1247" w:type="dxa"/>
          </w:tcPr>
          <w:p w:rsidR="003E17B2" w:rsidRDefault="00D14D17">
            <w:pPr>
              <w:pStyle w:val="ConsPlusNormal0"/>
              <w:jc w:val="center"/>
            </w:pPr>
            <w:r>
              <w:t>0,29</w:t>
            </w:r>
          </w:p>
        </w:tc>
      </w:tr>
      <w:tr w:rsidR="003E17B2">
        <w:tc>
          <w:tcPr>
            <w:tcW w:w="4025"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1134" w:type="dxa"/>
          </w:tcPr>
          <w:p w:rsidR="003E17B2" w:rsidRDefault="00D14D17">
            <w:pPr>
              <w:pStyle w:val="ConsPlusNormal0"/>
              <w:jc w:val="center"/>
            </w:pPr>
            <w:r>
              <w:t>19.5</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211370,96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99,78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412807,5</w:t>
            </w:r>
          </w:p>
        </w:tc>
        <w:tc>
          <w:tcPr>
            <w:tcW w:w="1247" w:type="dxa"/>
          </w:tcPr>
          <w:p w:rsidR="003E17B2" w:rsidRDefault="00D14D17">
            <w:pPr>
              <w:pStyle w:val="ConsPlusNormal0"/>
              <w:jc w:val="center"/>
            </w:pPr>
            <w:r>
              <w:t>0,44</w:t>
            </w:r>
          </w:p>
        </w:tc>
      </w:tr>
      <w:tr w:rsidR="003E17B2">
        <w:tc>
          <w:tcPr>
            <w:tcW w:w="4025" w:type="dxa"/>
          </w:tcPr>
          <w:p w:rsidR="003E17B2" w:rsidRDefault="00D14D17">
            <w:pPr>
              <w:pStyle w:val="ConsPlusNormal0"/>
            </w:pPr>
            <w:r>
              <w:t>4.6. Трансплантация почки</w:t>
            </w:r>
          </w:p>
        </w:tc>
        <w:tc>
          <w:tcPr>
            <w:tcW w:w="1134" w:type="dxa"/>
          </w:tcPr>
          <w:p w:rsidR="003E17B2" w:rsidRDefault="00D14D17">
            <w:pPr>
              <w:pStyle w:val="ConsPlusNormal0"/>
              <w:jc w:val="center"/>
            </w:pPr>
            <w:r>
              <w:t>19.6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1301228,33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134026,5</w:t>
            </w:r>
          </w:p>
        </w:tc>
        <w:tc>
          <w:tcPr>
            <w:tcW w:w="1247" w:type="dxa"/>
          </w:tcPr>
          <w:p w:rsidR="003E17B2" w:rsidRDefault="00D14D17">
            <w:pPr>
              <w:pStyle w:val="ConsPlusNormal0"/>
              <w:jc w:val="center"/>
            </w:pPr>
            <w:r>
              <w:t>0,14</w:t>
            </w:r>
          </w:p>
        </w:tc>
      </w:tr>
      <w:tr w:rsidR="003E17B2">
        <w:tc>
          <w:tcPr>
            <w:tcW w:w="4025" w:type="dxa"/>
          </w:tcPr>
          <w:p w:rsidR="003E17B2" w:rsidRDefault="00D14D17">
            <w:pPr>
              <w:pStyle w:val="ConsPlusNormal0"/>
            </w:pPr>
            <w:r>
              <w:t>4.7. Высокотехнологичная медицинская помощь</w:t>
            </w:r>
          </w:p>
        </w:tc>
        <w:tc>
          <w:tcPr>
            <w:tcW w:w="1134" w:type="dxa"/>
          </w:tcPr>
          <w:p w:rsidR="003E17B2" w:rsidRDefault="00D14D17">
            <w:pPr>
              <w:pStyle w:val="ConsPlusNormal0"/>
              <w:jc w:val="center"/>
            </w:pPr>
            <w:r>
              <w:t>19.7</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0,003987</w:t>
            </w:r>
          </w:p>
        </w:tc>
        <w:tc>
          <w:tcPr>
            <w:tcW w:w="1531" w:type="dxa"/>
          </w:tcPr>
          <w:p w:rsidR="003E17B2" w:rsidRDefault="00D14D17">
            <w:pPr>
              <w:pStyle w:val="ConsPlusNormal0"/>
              <w:jc w:val="center"/>
            </w:pPr>
            <w:r>
              <w:t>248130,48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1033,65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4092912,3</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 xml:space="preserve">5. Медицинская реабилитация </w:t>
            </w:r>
            <w:hyperlink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1134" w:type="dxa"/>
          </w:tcPr>
          <w:p w:rsidR="003E17B2" w:rsidRDefault="00D14D17">
            <w:pPr>
              <w:pStyle w:val="ConsPlusNormal0"/>
              <w:jc w:val="center"/>
            </w:pPr>
            <w:r>
              <w:t>20</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5.1. В амбулаторных условиях</w:t>
            </w:r>
          </w:p>
        </w:tc>
        <w:tc>
          <w:tcPr>
            <w:tcW w:w="1134" w:type="dxa"/>
          </w:tcPr>
          <w:p w:rsidR="003E17B2" w:rsidRDefault="00D14D17">
            <w:pPr>
              <w:pStyle w:val="ConsPlusNormal0"/>
              <w:jc w:val="center"/>
            </w:pPr>
            <w:r>
              <w:t>21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0,003371</w:t>
            </w:r>
          </w:p>
        </w:tc>
        <w:tc>
          <w:tcPr>
            <w:tcW w:w="1531" w:type="dxa"/>
          </w:tcPr>
          <w:p w:rsidR="003E17B2" w:rsidRDefault="00D14D17">
            <w:pPr>
              <w:pStyle w:val="ConsPlusNormal0"/>
              <w:jc w:val="center"/>
            </w:pPr>
            <w:r>
              <w:t>27196,97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91,68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379288,9</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5.2. В условиях дневных стационаров (первичная медико-санитарная помощь, специализированная медицинская помощь)</w:t>
            </w:r>
          </w:p>
        </w:tc>
        <w:tc>
          <w:tcPr>
            <w:tcW w:w="1134" w:type="dxa"/>
          </w:tcPr>
          <w:p w:rsidR="003E17B2" w:rsidRDefault="00D14D17">
            <w:pPr>
              <w:pStyle w:val="ConsPlusNormal0"/>
              <w:jc w:val="center"/>
            </w:pPr>
            <w:r>
              <w:t>22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0,002813</w:t>
            </w:r>
          </w:p>
        </w:tc>
        <w:tc>
          <w:tcPr>
            <w:tcW w:w="1531" w:type="dxa"/>
          </w:tcPr>
          <w:p w:rsidR="003E17B2" w:rsidRDefault="00D14D17">
            <w:pPr>
              <w:pStyle w:val="ConsPlusNormal0"/>
              <w:jc w:val="center"/>
            </w:pPr>
            <w:r>
              <w:t>29913,08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84,14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348128,4</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34" w:type="dxa"/>
          </w:tcPr>
          <w:p w:rsidR="003E17B2" w:rsidRDefault="00D14D17">
            <w:pPr>
              <w:pStyle w:val="ConsPlusNormal0"/>
              <w:jc w:val="center"/>
            </w:pPr>
            <w:r>
              <w:t>23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0,005869</w:t>
            </w:r>
          </w:p>
        </w:tc>
        <w:tc>
          <w:tcPr>
            <w:tcW w:w="1531" w:type="dxa"/>
          </w:tcPr>
          <w:p w:rsidR="003E17B2" w:rsidRDefault="00D14D17">
            <w:pPr>
              <w:pStyle w:val="ConsPlusNormal0"/>
              <w:jc w:val="center"/>
            </w:pPr>
            <w:r>
              <w:t>57894,54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339,78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1405737,3</w:t>
            </w:r>
          </w:p>
        </w:tc>
        <w:tc>
          <w:tcPr>
            <w:tcW w:w="1247" w:type="dxa"/>
          </w:tcPr>
          <w:p w:rsidR="003E17B2" w:rsidRDefault="00D14D17">
            <w:pPr>
              <w:pStyle w:val="ConsPlusNormal0"/>
              <w:jc w:val="center"/>
            </w:pPr>
            <w:r>
              <w:t>Х</w:t>
            </w:r>
          </w:p>
        </w:tc>
      </w:tr>
      <w:tr w:rsidR="003E17B2">
        <w:tc>
          <w:tcPr>
            <w:tcW w:w="4025" w:type="dxa"/>
          </w:tcPr>
          <w:p w:rsidR="003E17B2" w:rsidRDefault="00D14D17">
            <w:pPr>
              <w:pStyle w:val="ConsPlusNormal0"/>
            </w:pPr>
            <w:r>
              <w:t>5. Расходы на ведение дела СМО</w:t>
            </w:r>
          </w:p>
        </w:tc>
        <w:tc>
          <w:tcPr>
            <w:tcW w:w="1134" w:type="dxa"/>
          </w:tcPr>
          <w:p w:rsidR="003E17B2" w:rsidRDefault="00D14D17">
            <w:pPr>
              <w:pStyle w:val="ConsPlusNormal0"/>
              <w:jc w:val="center"/>
            </w:pPr>
            <w:r>
              <w:t>24</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168,67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697800,9</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134" w:type="dxa"/>
          </w:tcPr>
          <w:p w:rsidR="003E17B2" w:rsidRDefault="00D14D17">
            <w:pPr>
              <w:pStyle w:val="ConsPlusNormal0"/>
              <w:jc w:val="center"/>
            </w:pPr>
            <w:r>
              <w:t>25</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025" w:type="dxa"/>
          </w:tcPr>
          <w:p w:rsidR="003E17B2" w:rsidRDefault="00D14D17">
            <w:pPr>
              <w:pStyle w:val="ConsPlusNormal0"/>
            </w:pPr>
            <w:r>
              <w:t>Медицинская помощь по видам и заболеваниям, не установленным базовой программой</w:t>
            </w:r>
          </w:p>
        </w:tc>
        <w:tc>
          <w:tcPr>
            <w:tcW w:w="1134" w:type="dxa"/>
          </w:tcPr>
          <w:p w:rsidR="003E17B2" w:rsidRDefault="00D14D17">
            <w:pPr>
              <w:pStyle w:val="ConsPlusNormal0"/>
              <w:jc w:val="center"/>
            </w:pPr>
            <w:r>
              <w:t>26</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bl>
    <w:p w:rsidR="003E17B2" w:rsidRDefault="003E17B2">
      <w:pPr>
        <w:pStyle w:val="ConsPlusNormal0"/>
        <w:sectPr w:rsidR="003E17B2">
          <w:headerReference w:type="default" r:id="rId69"/>
          <w:footerReference w:type="default" r:id="rId70"/>
          <w:headerReference w:type="first" r:id="rId71"/>
          <w:footerReference w:type="first" r:id="rId72"/>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11" w:name="P3110"/>
      <w:bookmarkEnd w:id="11"/>
      <w:r>
        <w:t>&lt;*&gt;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3E17B2" w:rsidRDefault="00D14D17">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3116,61 рубля.</w:t>
      </w:r>
    </w:p>
    <w:p w:rsidR="003E17B2" w:rsidRDefault="00D14D17">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3E17B2" w:rsidRDefault="00D14D17">
      <w:pPr>
        <w:pStyle w:val="ConsPlusNormal0"/>
        <w:spacing w:before="240"/>
        <w:ind w:firstLine="540"/>
        <w:jc w:val="both"/>
      </w:pPr>
      <w:bookmarkStart w:id="12" w:name="P3113"/>
      <w:bookmarkEnd w:id="12"/>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3E17B2" w:rsidRDefault="00D14D17">
      <w:pPr>
        <w:pStyle w:val="ConsPlusNormal0"/>
        <w:spacing w:before="240"/>
        <w:ind w:firstLine="540"/>
        <w:jc w:val="both"/>
      </w:pPr>
      <w:r>
        <w:t>Примечания:</w:t>
      </w:r>
    </w:p>
    <w:p w:rsidR="003E17B2" w:rsidRDefault="00D14D17">
      <w:pPr>
        <w:pStyle w:val="ConsPlusNormal0"/>
        <w:spacing w:before="240"/>
        <w:ind w:firstLine="540"/>
        <w:jc w:val="both"/>
      </w:pPr>
      <w:r>
        <w:t>1. Используемые сокращения:</w:t>
      </w:r>
    </w:p>
    <w:p w:rsidR="003E17B2" w:rsidRDefault="00D14D17">
      <w:pPr>
        <w:pStyle w:val="ConsPlusNormal0"/>
        <w:spacing w:before="240"/>
        <w:ind w:firstLine="540"/>
        <w:jc w:val="both"/>
      </w:pPr>
      <w:r>
        <w:t>ВГС - вирусный гепатит С;</w:t>
      </w:r>
    </w:p>
    <w:p w:rsidR="003E17B2" w:rsidRDefault="00D14D17">
      <w:pPr>
        <w:pStyle w:val="ConsPlusNormal0"/>
        <w:spacing w:before="240"/>
        <w:ind w:firstLine="540"/>
        <w:jc w:val="both"/>
      </w:pPr>
      <w:r>
        <w:t>ДНК - дезоксирибонуклеиновая кислота;</w:t>
      </w:r>
    </w:p>
    <w:p w:rsidR="003E17B2" w:rsidRDefault="00D14D17">
      <w:pPr>
        <w:pStyle w:val="ConsPlusNormal0"/>
        <w:spacing w:before="240"/>
        <w:ind w:firstLine="540"/>
        <w:jc w:val="both"/>
      </w:pPr>
      <w:r>
        <w:t>КТ - компьютерная томография;</w:t>
      </w:r>
    </w:p>
    <w:p w:rsidR="003E17B2" w:rsidRDefault="00D14D17">
      <w:pPr>
        <w:pStyle w:val="ConsPlusNormal0"/>
        <w:spacing w:before="240"/>
        <w:ind w:firstLine="540"/>
        <w:jc w:val="both"/>
      </w:pPr>
      <w:r>
        <w:t>МРТ - магнитно-резонансная томография;</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ОФЭКТ - однофотонная эмиссионная компьютерная томография;</w:t>
      </w:r>
    </w:p>
    <w:p w:rsidR="003E17B2" w:rsidRDefault="00D14D17">
      <w:pPr>
        <w:pStyle w:val="ConsPlusNormal0"/>
        <w:spacing w:before="240"/>
        <w:ind w:firstLine="540"/>
        <w:jc w:val="both"/>
      </w:pPr>
      <w:r>
        <w:t>ПЦР - полимеразная цепная реакция;</w:t>
      </w:r>
    </w:p>
    <w:p w:rsidR="003E17B2" w:rsidRDefault="00D14D17">
      <w:pPr>
        <w:pStyle w:val="ConsPlusNormal0"/>
        <w:spacing w:before="240"/>
        <w:ind w:firstLine="540"/>
        <w:jc w:val="both"/>
      </w:pPr>
      <w:r>
        <w:t>ПЭТ - позитронная эмиссионная томография;</w:t>
      </w:r>
    </w:p>
    <w:p w:rsidR="003E17B2" w:rsidRDefault="00D14D17">
      <w:pPr>
        <w:pStyle w:val="ConsPlusNormal0"/>
        <w:spacing w:before="240"/>
        <w:ind w:firstLine="540"/>
        <w:jc w:val="both"/>
      </w:pPr>
      <w:r>
        <w:t>РНК - рибонуклеиновая кислота;</w:t>
      </w:r>
    </w:p>
    <w:p w:rsidR="003E17B2" w:rsidRDefault="00D14D17">
      <w:pPr>
        <w:pStyle w:val="ConsPlusNormal0"/>
        <w:spacing w:before="240"/>
        <w:ind w:firstLine="540"/>
        <w:jc w:val="both"/>
      </w:pPr>
      <w:r>
        <w:t>СМО - страховая медицинская организация;</w:t>
      </w:r>
    </w:p>
    <w:p w:rsidR="003E17B2" w:rsidRDefault="00D14D17">
      <w:pPr>
        <w:pStyle w:val="ConsPlusNormal0"/>
        <w:spacing w:before="240"/>
        <w:ind w:firstLine="540"/>
        <w:jc w:val="both"/>
      </w:pPr>
      <w:r>
        <w:t>УЗИ - ультразвуковое исследование.</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jc w:val="right"/>
      </w:pPr>
      <w:r>
        <w:t>Таблица N 6</w:t>
      </w:r>
    </w:p>
    <w:p w:rsidR="003E17B2" w:rsidRDefault="003E17B2">
      <w:pPr>
        <w:pStyle w:val="ConsPlusNormal0"/>
        <w:jc w:val="both"/>
      </w:pPr>
    </w:p>
    <w:p w:rsidR="003E17B2" w:rsidRDefault="00D14D17">
      <w:pPr>
        <w:pStyle w:val="ConsPlusNormal0"/>
        <w:jc w:val="center"/>
      </w:pPr>
      <w:bookmarkStart w:id="13" w:name="P3131"/>
      <w:bookmarkEnd w:id="13"/>
      <w:r>
        <w:t>УТВЕРЖДЕННАЯ СТОИМОСТЬ</w:t>
      </w:r>
    </w:p>
    <w:p w:rsidR="003E17B2" w:rsidRDefault="00D14D17">
      <w:pPr>
        <w:pStyle w:val="ConsPlusNormal0"/>
        <w:jc w:val="center"/>
      </w:pPr>
      <w:r>
        <w:t>ТЕРРИТОРИАЛЬНОЙ ПРОГРАММЫ ГОСУДАРСТВЕННЫХ ГАРАНТИЙ</w:t>
      </w:r>
    </w:p>
    <w:p w:rsidR="003E17B2" w:rsidRDefault="00D14D17">
      <w:pPr>
        <w:pStyle w:val="ConsPlusNormal0"/>
        <w:jc w:val="center"/>
      </w:pPr>
      <w:r>
        <w:t>БЕСПЛАТНОГО ОКАЗАНИЯ ГРАЖДАНАМ МЕДИЦИНСКОЙ ПОМОЩИ</w:t>
      </w:r>
    </w:p>
    <w:p w:rsidR="003E17B2" w:rsidRDefault="00D14D17">
      <w:pPr>
        <w:pStyle w:val="ConsPlusNormal0"/>
        <w:jc w:val="center"/>
      </w:pPr>
      <w:r>
        <w:t>В РОСТОВСКОЙ ОБЛАСТИ ПО ВИДАМ И УСЛОВИЯМ ЕЕ ОКАЗАНИЯ ЗА СЧЕТ</w:t>
      </w:r>
    </w:p>
    <w:p w:rsidR="003E17B2" w:rsidRDefault="00D14D17">
      <w:pPr>
        <w:pStyle w:val="ConsPlusNormal0"/>
        <w:jc w:val="center"/>
      </w:pPr>
      <w:r>
        <w:t>СРЕДСТВ КОНСОЛИДИРОВАННОГО БЮДЖЕТА РОСТОВСКОЙ ОБЛАСТИ</w:t>
      </w:r>
    </w:p>
    <w:p w:rsidR="003E17B2" w:rsidRDefault="00D14D17">
      <w:pPr>
        <w:pStyle w:val="ConsPlusNormal0"/>
        <w:jc w:val="center"/>
      </w:pPr>
      <w:r>
        <w:t>НА 2027 ГОД</w:t>
      </w:r>
    </w:p>
    <w:p w:rsidR="003E17B2" w:rsidRDefault="003E17B2">
      <w:pPr>
        <w:pStyle w:val="ConsPlusNormal0"/>
        <w:jc w:val="both"/>
      </w:pPr>
    </w:p>
    <w:p w:rsidR="003E17B2" w:rsidRDefault="003E17B2">
      <w:pPr>
        <w:pStyle w:val="ConsPlusNormal0"/>
        <w:sectPr w:rsidR="003E17B2">
          <w:headerReference w:type="default" r:id="rId73"/>
          <w:footerReference w:type="default" r:id="rId74"/>
          <w:headerReference w:type="first" r:id="rId75"/>
          <w:footerReference w:type="first" r:id="rId7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89"/>
        <w:gridCol w:w="825"/>
        <w:gridCol w:w="1785"/>
        <w:gridCol w:w="1941"/>
        <w:gridCol w:w="1746"/>
        <w:gridCol w:w="2270"/>
        <w:gridCol w:w="1498"/>
        <w:gridCol w:w="2270"/>
        <w:gridCol w:w="1144"/>
      </w:tblGrid>
      <w:tr w:rsidR="003E17B2">
        <w:tc>
          <w:tcPr>
            <w:tcW w:w="4252" w:type="dxa"/>
            <w:vMerge w:val="restart"/>
          </w:tcPr>
          <w:p w:rsidR="003E17B2" w:rsidRDefault="00D14D17">
            <w:pPr>
              <w:pStyle w:val="ConsPlusNormal0"/>
              <w:jc w:val="center"/>
            </w:pPr>
            <w:r>
              <w:t>Вид и условие оказания медицинской помощи</w:t>
            </w:r>
          </w:p>
        </w:tc>
        <w:tc>
          <w:tcPr>
            <w:tcW w:w="850"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984" w:type="dxa"/>
            <w:vMerge w:val="restart"/>
          </w:tcPr>
          <w:p w:rsidR="003E17B2" w:rsidRDefault="00D14D17">
            <w:pPr>
              <w:pStyle w:val="ConsPlusNormal0"/>
              <w:jc w:val="center"/>
            </w:pPr>
            <w:r>
              <w:t>Единица измерения</w:t>
            </w:r>
          </w:p>
        </w:tc>
        <w:tc>
          <w:tcPr>
            <w:tcW w:w="1547" w:type="dxa"/>
            <w:vMerge w:val="restart"/>
          </w:tcPr>
          <w:p w:rsidR="003E17B2" w:rsidRDefault="00D14D17">
            <w:pPr>
              <w:pStyle w:val="ConsPlusNormal0"/>
              <w:jc w:val="center"/>
            </w:pPr>
            <w:r>
              <w:t>Объем медицинской помощи, не входящей в территориальную программу ОМС, в расчете на 1 жителя</w:t>
            </w:r>
          </w:p>
        </w:tc>
        <w:tc>
          <w:tcPr>
            <w:tcW w:w="1548" w:type="dxa"/>
            <w:vMerge w:val="restart"/>
          </w:tcPr>
          <w:p w:rsidR="003E17B2" w:rsidRDefault="00D14D17">
            <w:pPr>
              <w:pStyle w:val="ConsPlusNormal0"/>
              <w:jc w:val="center"/>
            </w:pPr>
            <w:r>
              <w:t>Норматив финансовых затрат на единицу объема предоставления медицинской помощи (рублей)</w:t>
            </w:r>
          </w:p>
        </w:tc>
        <w:tc>
          <w:tcPr>
            <w:tcW w:w="3078"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2681" w:type="dxa"/>
            <w:gridSpan w:val="2"/>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531" w:type="dxa"/>
          </w:tcPr>
          <w:p w:rsidR="003E17B2" w:rsidRDefault="00D14D17">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rsidR="003E17B2" w:rsidRDefault="00D14D17">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547" w:type="dxa"/>
          </w:tcPr>
          <w:p w:rsidR="003E17B2" w:rsidRDefault="00D14D17">
            <w:pPr>
              <w:pStyle w:val="ConsPlusNormal0"/>
              <w:jc w:val="center"/>
            </w:pPr>
            <w:r>
              <w:t>за счет средств консолидированного бюджета Ростовской области</w:t>
            </w:r>
          </w:p>
        </w:tc>
        <w:tc>
          <w:tcPr>
            <w:tcW w:w="1134" w:type="dxa"/>
          </w:tcPr>
          <w:p w:rsidR="003E17B2" w:rsidRDefault="00D14D17">
            <w:pPr>
              <w:pStyle w:val="ConsPlusNormal0"/>
              <w:jc w:val="center"/>
            </w:pPr>
            <w:r>
              <w:t>доли в структуре расходов</w:t>
            </w:r>
          </w:p>
        </w:tc>
      </w:tr>
      <w:tr w:rsidR="003E17B2">
        <w:tc>
          <w:tcPr>
            <w:tcW w:w="4252" w:type="dxa"/>
          </w:tcPr>
          <w:p w:rsidR="003E17B2" w:rsidRDefault="00D14D17">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0" w:type="dxa"/>
          </w:tcPr>
          <w:p w:rsidR="003E17B2" w:rsidRDefault="00D14D17">
            <w:pPr>
              <w:pStyle w:val="ConsPlusNormal0"/>
              <w:jc w:val="center"/>
            </w:pPr>
            <w:r>
              <w:t>01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5761,58</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23649526,8</w:t>
            </w:r>
          </w:p>
        </w:tc>
        <w:tc>
          <w:tcPr>
            <w:tcW w:w="1134" w:type="dxa"/>
          </w:tcPr>
          <w:p w:rsidR="003E17B2" w:rsidRDefault="00D14D17">
            <w:pPr>
              <w:pStyle w:val="ConsPlusNormal0"/>
              <w:jc w:val="center"/>
            </w:pPr>
            <w:r>
              <w:t>100,00</w:t>
            </w:r>
          </w:p>
        </w:tc>
      </w:tr>
      <w:tr w:rsidR="003E17B2">
        <w:tc>
          <w:tcPr>
            <w:tcW w:w="4252" w:type="dxa"/>
          </w:tcPr>
          <w:p w:rsidR="003E17B2" w:rsidRDefault="00D14D17">
            <w:pPr>
              <w:pStyle w:val="ConsPlusNormal0"/>
            </w:pPr>
            <w:r>
              <w:t>I. Нормируемая медицинская помощь</w:t>
            </w:r>
          </w:p>
        </w:tc>
        <w:tc>
          <w:tcPr>
            <w:tcW w:w="850" w:type="dxa"/>
          </w:tcPr>
          <w:p w:rsidR="003E17B2" w:rsidRDefault="00D14D17">
            <w:pPr>
              <w:pStyle w:val="ConsPlusNormal0"/>
              <w:jc w:val="center"/>
            </w:pPr>
            <w:r>
              <w:t>02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2362,16</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9695926,6</w:t>
            </w:r>
          </w:p>
        </w:tc>
        <w:tc>
          <w:tcPr>
            <w:tcW w:w="1134" w:type="dxa"/>
          </w:tcPr>
          <w:p w:rsidR="003E17B2" w:rsidRDefault="00D14D17">
            <w:pPr>
              <w:pStyle w:val="ConsPlusNormal0"/>
              <w:jc w:val="center"/>
            </w:pPr>
            <w:r>
              <w:t>41,00</w:t>
            </w:r>
          </w:p>
        </w:tc>
      </w:tr>
      <w:tr w:rsidR="003E17B2">
        <w:tc>
          <w:tcPr>
            <w:tcW w:w="4252" w:type="dxa"/>
          </w:tcPr>
          <w:p w:rsidR="003E17B2" w:rsidRDefault="00D14D17">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850" w:type="dxa"/>
          </w:tcPr>
          <w:p w:rsidR="003E17B2" w:rsidRDefault="00D14D17">
            <w:pPr>
              <w:pStyle w:val="ConsPlusNormal0"/>
              <w:jc w:val="center"/>
            </w:pPr>
            <w:r>
              <w:t>03</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04</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Скорая медицинская помощь при санитарно-авиационной эвакуации</w:t>
            </w:r>
          </w:p>
        </w:tc>
        <w:tc>
          <w:tcPr>
            <w:tcW w:w="850" w:type="dxa"/>
          </w:tcPr>
          <w:p w:rsidR="003E17B2" w:rsidRDefault="00D14D17">
            <w:pPr>
              <w:pStyle w:val="ConsPlusNormal0"/>
              <w:jc w:val="center"/>
            </w:pPr>
            <w:r>
              <w:t>05</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2. Первичная медико-санитарная помощь, предоставляемая:</w:t>
            </w:r>
          </w:p>
        </w:tc>
        <w:tc>
          <w:tcPr>
            <w:tcW w:w="850" w:type="dxa"/>
          </w:tcPr>
          <w:p w:rsidR="003E17B2" w:rsidRDefault="00D14D17">
            <w:pPr>
              <w:pStyle w:val="ConsPlusNormal0"/>
              <w:jc w:val="center"/>
            </w:pPr>
            <w:r>
              <w:t>06</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2.1. В амбулаторных условиях:</w:t>
            </w:r>
          </w:p>
        </w:tc>
        <w:tc>
          <w:tcPr>
            <w:tcW w:w="850" w:type="dxa"/>
          </w:tcPr>
          <w:p w:rsidR="003E17B2" w:rsidRDefault="00D14D17">
            <w:pPr>
              <w:pStyle w:val="ConsPlusNormal0"/>
              <w:jc w:val="center"/>
            </w:pPr>
            <w:r>
              <w:t>07</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2.1.1. С профилактической и иными целями, в том числе:</w:t>
            </w:r>
          </w:p>
        </w:tc>
        <w:tc>
          <w:tcPr>
            <w:tcW w:w="850" w:type="dxa"/>
          </w:tcPr>
          <w:p w:rsidR="003E17B2" w:rsidRDefault="00D14D17">
            <w:pPr>
              <w:pStyle w:val="ConsPlusNormal0"/>
              <w:jc w:val="center"/>
            </w:pPr>
            <w:r>
              <w:t>08</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0,16063</w:t>
            </w:r>
          </w:p>
        </w:tc>
        <w:tc>
          <w:tcPr>
            <w:tcW w:w="1548" w:type="dxa"/>
          </w:tcPr>
          <w:p w:rsidR="003E17B2" w:rsidRDefault="00D14D17">
            <w:pPr>
              <w:pStyle w:val="ConsPlusNormal0"/>
              <w:jc w:val="center"/>
            </w:pPr>
            <w:r>
              <w:t>1186,64</w:t>
            </w:r>
          </w:p>
        </w:tc>
        <w:tc>
          <w:tcPr>
            <w:tcW w:w="1531" w:type="dxa"/>
          </w:tcPr>
          <w:p w:rsidR="003E17B2" w:rsidRDefault="00D14D17">
            <w:pPr>
              <w:pStyle w:val="ConsPlusNormal0"/>
              <w:jc w:val="center"/>
            </w:pPr>
            <w:r>
              <w:t>190,61</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782393,2</w:t>
            </w:r>
          </w:p>
        </w:tc>
        <w:tc>
          <w:tcPr>
            <w:tcW w:w="1134" w:type="dxa"/>
          </w:tcPr>
          <w:p w:rsidR="003E17B2" w:rsidRDefault="00D14D17">
            <w:pPr>
              <w:pStyle w:val="ConsPlusNormal0"/>
              <w:jc w:val="center"/>
            </w:pPr>
            <w:r>
              <w:t>3,31</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08.1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2.1.2. В связи с заболеваниями - обращений, в том числе:</w:t>
            </w:r>
          </w:p>
        </w:tc>
        <w:tc>
          <w:tcPr>
            <w:tcW w:w="850" w:type="dxa"/>
          </w:tcPr>
          <w:p w:rsidR="003E17B2" w:rsidRDefault="00D14D17">
            <w:pPr>
              <w:pStyle w:val="ConsPlusNormal0"/>
              <w:jc w:val="center"/>
            </w:pPr>
            <w:r>
              <w:t>09</w:t>
            </w:r>
          </w:p>
        </w:tc>
        <w:tc>
          <w:tcPr>
            <w:tcW w:w="1984" w:type="dxa"/>
          </w:tcPr>
          <w:p w:rsidR="003E17B2" w:rsidRDefault="00D14D17">
            <w:pPr>
              <w:pStyle w:val="ConsPlusNormal0"/>
              <w:jc w:val="center"/>
            </w:pPr>
            <w:r>
              <w:t>обращений</w:t>
            </w:r>
          </w:p>
        </w:tc>
        <w:tc>
          <w:tcPr>
            <w:tcW w:w="1547" w:type="dxa"/>
          </w:tcPr>
          <w:p w:rsidR="003E17B2" w:rsidRDefault="00D14D17">
            <w:pPr>
              <w:pStyle w:val="ConsPlusNormal0"/>
              <w:jc w:val="center"/>
            </w:pPr>
            <w:r>
              <w:t>0,06220</w:t>
            </w:r>
          </w:p>
        </w:tc>
        <w:tc>
          <w:tcPr>
            <w:tcW w:w="1548" w:type="dxa"/>
          </w:tcPr>
          <w:p w:rsidR="003E17B2" w:rsidRDefault="00D14D17">
            <w:pPr>
              <w:pStyle w:val="ConsPlusNormal0"/>
              <w:jc w:val="center"/>
            </w:pPr>
            <w:r>
              <w:t>3730,55</w:t>
            </w:r>
          </w:p>
        </w:tc>
        <w:tc>
          <w:tcPr>
            <w:tcW w:w="1531" w:type="dxa"/>
          </w:tcPr>
          <w:p w:rsidR="003E17B2" w:rsidRDefault="00D14D17">
            <w:pPr>
              <w:pStyle w:val="ConsPlusNormal0"/>
              <w:jc w:val="center"/>
            </w:pPr>
            <w:r>
              <w:t>232,04</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952455,1</w:t>
            </w:r>
          </w:p>
        </w:tc>
        <w:tc>
          <w:tcPr>
            <w:tcW w:w="1134" w:type="dxa"/>
          </w:tcPr>
          <w:p w:rsidR="003E17B2" w:rsidRDefault="00D14D17">
            <w:pPr>
              <w:pStyle w:val="ConsPlusNormal0"/>
              <w:jc w:val="center"/>
            </w:pPr>
            <w:r>
              <w:t>4,03</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09.1</w:t>
            </w:r>
          </w:p>
        </w:tc>
        <w:tc>
          <w:tcPr>
            <w:tcW w:w="1984" w:type="dxa"/>
          </w:tcPr>
          <w:p w:rsidR="003E17B2" w:rsidRDefault="00D14D17">
            <w:pPr>
              <w:pStyle w:val="ConsPlusNormal0"/>
              <w:jc w:val="center"/>
            </w:pPr>
            <w:r>
              <w:t>обращений</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2.2. В условиях дневных стационаров, в том числе:</w:t>
            </w:r>
          </w:p>
        </w:tc>
        <w:tc>
          <w:tcPr>
            <w:tcW w:w="850" w:type="dxa"/>
          </w:tcPr>
          <w:p w:rsidR="003E17B2" w:rsidRDefault="00D14D17">
            <w:pPr>
              <w:pStyle w:val="ConsPlusNormal0"/>
              <w:jc w:val="center"/>
            </w:pPr>
            <w:r>
              <w:t>10</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0,00042</w:t>
            </w:r>
          </w:p>
        </w:tc>
        <w:tc>
          <w:tcPr>
            <w:tcW w:w="1548" w:type="dxa"/>
          </w:tcPr>
          <w:p w:rsidR="003E17B2" w:rsidRDefault="00D14D17">
            <w:pPr>
              <w:pStyle w:val="ConsPlusNormal0"/>
              <w:jc w:val="center"/>
            </w:pPr>
            <w:r>
              <w:t>103288,83</w:t>
            </w:r>
          </w:p>
        </w:tc>
        <w:tc>
          <w:tcPr>
            <w:tcW w:w="1531" w:type="dxa"/>
          </w:tcPr>
          <w:p w:rsidR="003E17B2" w:rsidRDefault="00D14D17">
            <w:pPr>
              <w:pStyle w:val="ConsPlusNormal0"/>
              <w:jc w:val="center"/>
            </w:pPr>
            <w:r>
              <w:t>43,08</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176849,3</w:t>
            </w:r>
          </w:p>
        </w:tc>
        <w:tc>
          <w:tcPr>
            <w:tcW w:w="1134" w:type="dxa"/>
          </w:tcPr>
          <w:p w:rsidR="003E17B2" w:rsidRDefault="00D14D17">
            <w:pPr>
              <w:pStyle w:val="ConsPlusNormal0"/>
              <w:jc w:val="center"/>
            </w:pPr>
            <w:r>
              <w:t>0,75</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10.1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850" w:type="dxa"/>
          </w:tcPr>
          <w:p w:rsidR="003E17B2" w:rsidRDefault="00D14D17">
            <w:pPr>
              <w:pStyle w:val="ConsPlusNormal0"/>
              <w:jc w:val="center"/>
            </w:pPr>
            <w:r>
              <w:t>11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0,00133</w:t>
            </w:r>
          </w:p>
        </w:tc>
        <w:tc>
          <w:tcPr>
            <w:tcW w:w="1548" w:type="dxa"/>
          </w:tcPr>
          <w:p w:rsidR="003E17B2" w:rsidRDefault="00D14D17">
            <w:pPr>
              <w:pStyle w:val="ConsPlusNormal0"/>
              <w:jc w:val="center"/>
            </w:pPr>
            <w:r>
              <w:t>59138,31</w:t>
            </w:r>
          </w:p>
        </w:tc>
        <w:tc>
          <w:tcPr>
            <w:tcW w:w="1531" w:type="dxa"/>
          </w:tcPr>
          <w:p w:rsidR="003E17B2" w:rsidRDefault="00D14D17">
            <w:pPr>
              <w:pStyle w:val="ConsPlusNormal0"/>
              <w:jc w:val="center"/>
            </w:pPr>
            <w:r>
              <w:t>78,78</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323370,6</w:t>
            </w:r>
          </w:p>
        </w:tc>
        <w:tc>
          <w:tcPr>
            <w:tcW w:w="1134" w:type="dxa"/>
          </w:tcPr>
          <w:p w:rsidR="003E17B2" w:rsidRDefault="00D14D17">
            <w:pPr>
              <w:pStyle w:val="ConsPlusNormal0"/>
              <w:jc w:val="center"/>
            </w:pPr>
            <w:r>
              <w:t>1,37</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11.1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4. Специализированная, в том числе высокотехнологичная, медицинская помощь</w:t>
            </w:r>
          </w:p>
        </w:tc>
        <w:tc>
          <w:tcPr>
            <w:tcW w:w="850" w:type="dxa"/>
          </w:tcPr>
          <w:p w:rsidR="003E17B2" w:rsidRDefault="00D14D17">
            <w:pPr>
              <w:pStyle w:val="ConsPlusNormal0"/>
              <w:jc w:val="center"/>
            </w:pPr>
            <w:r>
              <w:t>12</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4.1. В условиях дневных стационаров, в том числе:</w:t>
            </w:r>
          </w:p>
        </w:tc>
        <w:tc>
          <w:tcPr>
            <w:tcW w:w="850" w:type="dxa"/>
          </w:tcPr>
          <w:p w:rsidR="003E17B2" w:rsidRDefault="00D14D17">
            <w:pPr>
              <w:pStyle w:val="ConsPlusNormal0"/>
              <w:jc w:val="center"/>
            </w:pPr>
            <w:r>
              <w:t>13</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0,00092</w:t>
            </w:r>
          </w:p>
        </w:tc>
        <w:tc>
          <w:tcPr>
            <w:tcW w:w="1548" w:type="dxa"/>
          </w:tcPr>
          <w:p w:rsidR="003E17B2" w:rsidRDefault="00D14D17">
            <w:pPr>
              <w:pStyle w:val="ConsPlusNormal0"/>
              <w:jc w:val="center"/>
            </w:pPr>
            <w:r>
              <w:t>39014,32</w:t>
            </w:r>
          </w:p>
        </w:tc>
        <w:tc>
          <w:tcPr>
            <w:tcW w:w="1531" w:type="dxa"/>
          </w:tcPr>
          <w:p w:rsidR="003E17B2" w:rsidRDefault="00D14D17">
            <w:pPr>
              <w:pStyle w:val="ConsPlusNormal0"/>
              <w:jc w:val="center"/>
            </w:pPr>
            <w:r>
              <w:t>35,7</w:t>
            </w:r>
          </w:p>
        </w:tc>
        <w:tc>
          <w:tcPr>
            <w:tcW w:w="1547" w:type="dxa"/>
          </w:tcPr>
          <w:p w:rsidR="003E17B2" w:rsidRDefault="00D14D17">
            <w:pPr>
              <w:pStyle w:val="ConsPlusNormal0"/>
              <w:jc w:val="center"/>
            </w:pPr>
            <w:r>
              <w:t>X</w:t>
            </w:r>
          </w:p>
        </w:tc>
        <w:tc>
          <w:tcPr>
            <w:tcW w:w="1547" w:type="dxa"/>
          </w:tcPr>
          <w:p w:rsidR="003E17B2" w:rsidRDefault="00D14D17">
            <w:pPr>
              <w:pStyle w:val="ConsPlusNormal0"/>
              <w:jc w:val="center"/>
            </w:pPr>
            <w:r>
              <w:t>146521,3</w:t>
            </w:r>
          </w:p>
        </w:tc>
        <w:tc>
          <w:tcPr>
            <w:tcW w:w="1134" w:type="dxa"/>
          </w:tcPr>
          <w:p w:rsidR="003E17B2" w:rsidRDefault="00D14D17">
            <w:pPr>
              <w:pStyle w:val="ConsPlusNormal0"/>
              <w:jc w:val="center"/>
            </w:pPr>
            <w:r>
              <w:t>0,62</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13.1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4.2. В условиях круглосуточных стационаров, в том числе:</w:t>
            </w:r>
          </w:p>
        </w:tc>
        <w:tc>
          <w:tcPr>
            <w:tcW w:w="850" w:type="dxa"/>
          </w:tcPr>
          <w:p w:rsidR="003E17B2" w:rsidRDefault="00D14D17">
            <w:pPr>
              <w:pStyle w:val="ConsPlusNormal0"/>
              <w:jc w:val="center"/>
            </w:pPr>
            <w:r>
              <w:t>14</w:t>
            </w:r>
          </w:p>
        </w:tc>
        <w:tc>
          <w:tcPr>
            <w:tcW w:w="1984" w:type="dxa"/>
          </w:tcPr>
          <w:p w:rsidR="003E17B2" w:rsidRDefault="00D14D17">
            <w:pPr>
              <w:pStyle w:val="ConsPlusNormal0"/>
              <w:jc w:val="center"/>
            </w:pPr>
            <w:r>
              <w:t>случаев госпитализации</w:t>
            </w:r>
          </w:p>
        </w:tc>
        <w:tc>
          <w:tcPr>
            <w:tcW w:w="1547" w:type="dxa"/>
          </w:tcPr>
          <w:p w:rsidR="003E17B2" w:rsidRDefault="00D14D17">
            <w:pPr>
              <w:pStyle w:val="ConsPlusNormal0"/>
              <w:jc w:val="center"/>
            </w:pPr>
            <w:r>
              <w:t>0,00808</w:t>
            </w:r>
          </w:p>
        </w:tc>
        <w:tc>
          <w:tcPr>
            <w:tcW w:w="1548" w:type="dxa"/>
          </w:tcPr>
          <w:p w:rsidR="003E17B2" w:rsidRDefault="00D14D17">
            <w:pPr>
              <w:pStyle w:val="ConsPlusNormal0"/>
              <w:jc w:val="center"/>
            </w:pPr>
            <w:r>
              <w:t>186747,77</w:t>
            </w:r>
          </w:p>
        </w:tc>
        <w:tc>
          <w:tcPr>
            <w:tcW w:w="1531" w:type="dxa"/>
          </w:tcPr>
          <w:p w:rsidR="003E17B2" w:rsidRDefault="00D14D17">
            <w:pPr>
              <w:pStyle w:val="ConsPlusNormal0"/>
              <w:jc w:val="center"/>
            </w:pPr>
            <w:r>
              <w:t>1509,56</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6196273,6</w:t>
            </w:r>
          </w:p>
        </w:tc>
        <w:tc>
          <w:tcPr>
            <w:tcW w:w="1134" w:type="dxa"/>
          </w:tcPr>
          <w:p w:rsidR="003E17B2" w:rsidRDefault="00D14D17">
            <w:pPr>
              <w:pStyle w:val="ConsPlusNormal0"/>
              <w:jc w:val="center"/>
            </w:pPr>
            <w:r>
              <w:t>26,20</w:t>
            </w:r>
          </w:p>
        </w:tc>
      </w:tr>
      <w:tr w:rsidR="003E17B2">
        <w:tc>
          <w:tcPr>
            <w:tcW w:w="4252" w:type="dxa"/>
          </w:tcPr>
          <w:p w:rsidR="003E17B2" w:rsidRDefault="00D14D17">
            <w:pPr>
              <w:pStyle w:val="ConsPlusNormal0"/>
            </w:pPr>
            <w:r>
              <w:t>Не идентифицированным и не застрахованным в системе ОМС лицам</w:t>
            </w:r>
          </w:p>
        </w:tc>
        <w:tc>
          <w:tcPr>
            <w:tcW w:w="850" w:type="dxa"/>
          </w:tcPr>
          <w:p w:rsidR="003E17B2" w:rsidRDefault="00D14D17">
            <w:pPr>
              <w:pStyle w:val="ConsPlusNormal0"/>
              <w:jc w:val="center"/>
            </w:pPr>
            <w:r>
              <w:t>14.1</w:t>
            </w:r>
          </w:p>
        </w:tc>
        <w:tc>
          <w:tcPr>
            <w:tcW w:w="1984" w:type="dxa"/>
          </w:tcPr>
          <w:p w:rsidR="003E17B2" w:rsidRDefault="00D14D17">
            <w:pPr>
              <w:pStyle w:val="ConsPlusNormal0"/>
              <w:jc w:val="center"/>
            </w:pPr>
            <w:r>
              <w:t>случаев госпитализации</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5. Паллиативная медицинская помощь:</w:t>
            </w:r>
          </w:p>
        </w:tc>
        <w:tc>
          <w:tcPr>
            <w:tcW w:w="850" w:type="dxa"/>
          </w:tcPr>
          <w:p w:rsidR="003E17B2" w:rsidRDefault="00D14D17">
            <w:pPr>
              <w:pStyle w:val="ConsPlusNormal0"/>
              <w:jc w:val="center"/>
            </w:pPr>
            <w:r>
              <w:t>15</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134" w:type="dxa"/>
          </w:tcPr>
          <w:p w:rsidR="003E17B2" w:rsidRDefault="00D14D17">
            <w:pPr>
              <w:pStyle w:val="ConsPlusNormal0"/>
              <w:jc w:val="center"/>
            </w:pPr>
            <w:r>
              <w:t>X</w:t>
            </w:r>
          </w:p>
        </w:tc>
      </w:tr>
      <w:tr w:rsidR="003E17B2">
        <w:tc>
          <w:tcPr>
            <w:tcW w:w="4252" w:type="dxa"/>
          </w:tcPr>
          <w:p w:rsidR="003E17B2" w:rsidRDefault="00D14D17">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850" w:type="dxa"/>
          </w:tcPr>
          <w:p w:rsidR="003E17B2" w:rsidRDefault="00D14D17">
            <w:pPr>
              <w:pStyle w:val="ConsPlusNormal0"/>
              <w:jc w:val="center"/>
            </w:pPr>
            <w:r>
              <w:t>16</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0,01176</w:t>
            </w:r>
          </w:p>
        </w:tc>
        <w:tc>
          <w:tcPr>
            <w:tcW w:w="1548" w:type="dxa"/>
          </w:tcPr>
          <w:p w:rsidR="003E17B2" w:rsidRDefault="00D14D17">
            <w:pPr>
              <w:pStyle w:val="ConsPlusNormal0"/>
              <w:jc w:val="center"/>
            </w:pPr>
            <w:r>
              <w:t>2355,77</w:t>
            </w:r>
          </w:p>
        </w:tc>
        <w:tc>
          <w:tcPr>
            <w:tcW w:w="1531" w:type="dxa"/>
          </w:tcPr>
          <w:p w:rsidR="003E17B2" w:rsidRDefault="00D14D17">
            <w:pPr>
              <w:pStyle w:val="ConsPlusNormal0"/>
              <w:jc w:val="center"/>
            </w:pPr>
            <w:r>
              <w:t>27,71</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113733,31</w:t>
            </w:r>
          </w:p>
        </w:tc>
        <w:tc>
          <w:tcPr>
            <w:tcW w:w="1134" w:type="dxa"/>
          </w:tcPr>
          <w:p w:rsidR="003E17B2" w:rsidRDefault="00D14D17">
            <w:pPr>
              <w:pStyle w:val="ConsPlusNormal0"/>
              <w:jc w:val="center"/>
            </w:pPr>
            <w:r>
              <w:t>0,48</w:t>
            </w:r>
          </w:p>
        </w:tc>
      </w:tr>
      <w:tr w:rsidR="003E17B2">
        <w:tc>
          <w:tcPr>
            <w:tcW w:w="4252" w:type="dxa"/>
          </w:tcPr>
          <w:p w:rsidR="003E17B2" w:rsidRDefault="00D14D17">
            <w:pPr>
              <w:pStyle w:val="ConsPlusNormal0"/>
            </w:pPr>
            <w:r>
              <w:t>Посещение по паллиативной медицинской помощи без учета посещений на дому патронажными бригадами</w:t>
            </w:r>
          </w:p>
        </w:tc>
        <w:tc>
          <w:tcPr>
            <w:tcW w:w="850" w:type="dxa"/>
          </w:tcPr>
          <w:p w:rsidR="003E17B2" w:rsidRDefault="00D14D17">
            <w:pPr>
              <w:pStyle w:val="ConsPlusNormal0"/>
              <w:jc w:val="center"/>
            </w:pPr>
            <w:r>
              <w:t>16.1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0,00699</w:t>
            </w:r>
          </w:p>
        </w:tc>
        <w:tc>
          <w:tcPr>
            <w:tcW w:w="1548" w:type="dxa"/>
          </w:tcPr>
          <w:p w:rsidR="003E17B2" w:rsidRDefault="00D14D17">
            <w:pPr>
              <w:pStyle w:val="ConsPlusNormal0"/>
              <w:jc w:val="center"/>
            </w:pPr>
            <w:r>
              <w:t>1486,26</w:t>
            </w:r>
          </w:p>
        </w:tc>
        <w:tc>
          <w:tcPr>
            <w:tcW w:w="1531" w:type="dxa"/>
          </w:tcPr>
          <w:p w:rsidR="003E17B2" w:rsidRDefault="00D14D17">
            <w:pPr>
              <w:pStyle w:val="ConsPlusNormal0"/>
              <w:jc w:val="center"/>
            </w:pPr>
            <w:r>
              <w:t>10,41</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42745,3</w:t>
            </w:r>
          </w:p>
        </w:tc>
        <w:tc>
          <w:tcPr>
            <w:tcW w:w="1134" w:type="dxa"/>
          </w:tcPr>
          <w:p w:rsidR="003E17B2" w:rsidRDefault="00D14D17">
            <w:pPr>
              <w:pStyle w:val="ConsPlusNormal0"/>
              <w:jc w:val="center"/>
            </w:pPr>
            <w:r>
              <w:t>0,18</w:t>
            </w:r>
          </w:p>
        </w:tc>
      </w:tr>
      <w:tr w:rsidR="003E17B2">
        <w:tc>
          <w:tcPr>
            <w:tcW w:w="4252" w:type="dxa"/>
          </w:tcPr>
          <w:p w:rsidR="003E17B2" w:rsidRDefault="00D14D17">
            <w:pPr>
              <w:pStyle w:val="ConsPlusNormal0"/>
            </w:pPr>
            <w:r>
              <w:t>Посещения на дому выездными патронажными бригадами, в том числе:</w:t>
            </w:r>
          </w:p>
        </w:tc>
        <w:tc>
          <w:tcPr>
            <w:tcW w:w="850" w:type="dxa"/>
          </w:tcPr>
          <w:p w:rsidR="003E17B2" w:rsidRDefault="00D14D17">
            <w:pPr>
              <w:pStyle w:val="ConsPlusNormal0"/>
              <w:jc w:val="center"/>
            </w:pPr>
            <w:r>
              <w:t>16.2</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0,00477</w:t>
            </w:r>
          </w:p>
        </w:tc>
        <w:tc>
          <w:tcPr>
            <w:tcW w:w="1548" w:type="dxa"/>
          </w:tcPr>
          <w:p w:rsidR="003E17B2" w:rsidRDefault="00D14D17">
            <w:pPr>
              <w:pStyle w:val="ConsPlusNormal0"/>
              <w:jc w:val="center"/>
            </w:pPr>
            <w:r>
              <w:t>3622,78</w:t>
            </w:r>
          </w:p>
        </w:tc>
        <w:tc>
          <w:tcPr>
            <w:tcW w:w="1531" w:type="dxa"/>
          </w:tcPr>
          <w:p w:rsidR="003E17B2" w:rsidRDefault="00D14D17">
            <w:pPr>
              <w:pStyle w:val="ConsPlusNormal0"/>
              <w:jc w:val="center"/>
            </w:pPr>
            <w:r>
              <w:t>17,29</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70987,8</w:t>
            </w:r>
          </w:p>
        </w:tc>
        <w:tc>
          <w:tcPr>
            <w:tcW w:w="1134" w:type="dxa"/>
          </w:tcPr>
          <w:p w:rsidR="003E17B2" w:rsidRDefault="00D14D17">
            <w:pPr>
              <w:pStyle w:val="ConsPlusNormal0"/>
              <w:jc w:val="center"/>
            </w:pPr>
            <w:r>
              <w:t>0,30</w:t>
            </w:r>
          </w:p>
        </w:tc>
      </w:tr>
      <w:tr w:rsidR="003E17B2">
        <w:tc>
          <w:tcPr>
            <w:tcW w:w="4252" w:type="dxa"/>
          </w:tcPr>
          <w:p w:rsidR="003E17B2" w:rsidRDefault="00D14D17">
            <w:pPr>
              <w:pStyle w:val="ConsPlusNormal0"/>
              <w:jc w:val="both"/>
            </w:pPr>
            <w:r>
              <w:t>Для детского населения</w:t>
            </w:r>
          </w:p>
        </w:tc>
        <w:tc>
          <w:tcPr>
            <w:tcW w:w="850" w:type="dxa"/>
          </w:tcPr>
          <w:p w:rsidR="003E17B2" w:rsidRDefault="00D14D17">
            <w:pPr>
              <w:pStyle w:val="ConsPlusNormal0"/>
              <w:jc w:val="center"/>
            </w:pPr>
            <w:r>
              <w:t>16.2.1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0,00955</w:t>
            </w:r>
          </w:p>
        </w:tc>
        <w:tc>
          <w:tcPr>
            <w:tcW w:w="1548" w:type="dxa"/>
          </w:tcPr>
          <w:p w:rsidR="003E17B2" w:rsidRDefault="00D14D17">
            <w:pPr>
              <w:pStyle w:val="ConsPlusNormal0"/>
              <w:jc w:val="center"/>
            </w:pPr>
            <w:r>
              <w:t>3289,48</w:t>
            </w:r>
          </w:p>
        </w:tc>
        <w:tc>
          <w:tcPr>
            <w:tcW w:w="1531" w:type="dxa"/>
          </w:tcPr>
          <w:p w:rsidR="003E17B2" w:rsidRDefault="00D14D17">
            <w:pPr>
              <w:pStyle w:val="ConsPlusNormal0"/>
              <w:jc w:val="center"/>
            </w:pPr>
            <w:r>
              <w:t>31,43</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21312,7</w:t>
            </w:r>
          </w:p>
        </w:tc>
        <w:tc>
          <w:tcPr>
            <w:tcW w:w="1134" w:type="dxa"/>
          </w:tcPr>
          <w:p w:rsidR="003E17B2" w:rsidRDefault="00D14D17">
            <w:pPr>
              <w:pStyle w:val="ConsPlusNormal0"/>
              <w:jc w:val="center"/>
            </w:pPr>
            <w:r>
              <w:t>0,09</w:t>
            </w:r>
          </w:p>
        </w:tc>
      </w:tr>
      <w:tr w:rsidR="003E17B2">
        <w:tc>
          <w:tcPr>
            <w:tcW w:w="4252" w:type="dxa"/>
          </w:tcPr>
          <w:p w:rsidR="003E17B2" w:rsidRDefault="00D14D17">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850" w:type="dxa"/>
          </w:tcPr>
          <w:p w:rsidR="003E17B2" w:rsidRDefault="00D14D17">
            <w:pPr>
              <w:pStyle w:val="ConsPlusNormal0"/>
              <w:jc w:val="center"/>
            </w:pPr>
            <w:r>
              <w:t>17</w:t>
            </w:r>
          </w:p>
        </w:tc>
        <w:tc>
          <w:tcPr>
            <w:tcW w:w="1984" w:type="dxa"/>
          </w:tcPr>
          <w:p w:rsidR="003E17B2" w:rsidRDefault="00D14D17">
            <w:pPr>
              <w:pStyle w:val="ConsPlusNormal0"/>
              <w:jc w:val="center"/>
            </w:pPr>
            <w:r>
              <w:t>койко-дней</w:t>
            </w:r>
          </w:p>
        </w:tc>
        <w:tc>
          <w:tcPr>
            <w:tcW w:w="1547" w:type="dxa"/>
          </w:tcPr>
          <w:p w:rsidR="003E17B2" w:rsidRDefault="00D14D17">
            <w:pPr>
              <w:pStyle w:val="ConsPlusNormal0"/>
              <w:jc w:val="center"/>
            </w:pPr>
            <w:r>
              <w:t>0,09738</w:t>
            </w:r>
          </w:p>
        </w:tc>
        <w:tc>
          <w:tcPr>
            <w:tcW w:w="1548" w:type="dxa"/>
          </w:tcPr>
          <w:p w:rsidR="003E17B2" w:rsidRDefault="00D14D17">
            <w:pPr>
              <w:pStyle w:val="ConsPlusNormal0"/>
              <w:jc w:val="center"/>
            </w:pPr>
            <w:r>
              <w:t>3321,76</w:t>
            </w:r>
          </w:p>
        </w:tc>
        <w:tc>
          <w:tcPr>
            <w:tcW w:w="1531" w:type="dxa"/>
          </w:tcPr>
          <w:p w:rsidR="003E17B2" w:rsidRDefault="00D14D17">
            <w:pPr>
              <w:pStyle w:val="ConsPlusNormal0"/>
              <w:jc w:val="center"/>
            </w:pPr>
            <w:r>
              <w:t>323,46</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1327700,8</w:t>
            </w:r>
          </w:p>
        </w:tc>
        <w:tc>
          <w:tcPr>
            <w:tcW w:w="1134" w:type="dxa"/>
          </w:tcPr>
          <w:p w:rsidR="003E17B2" w:rsidRDefault="00D14D17">
            <w:pPr>
              <w:pStyle w:val="ConsPlusNormal0"/>
              <w:jc w:val="center"/>
            </w:pPr>
            <w:r>
              <w:t>5,61</w:t>
            </w:r>
          </w:p>
        </w:tc>
      </w:tr>
      <w:tr w:rsidR="003E17B2">
        <w:tc>
          <w:tcPr>
            <w:tcW w:w="4252" w:type="dxa"/>
          </w:tcPr>
          <w:p w:rsidR="003E17B2" w:rsidRDefault="00D14D17">
            <w:pPr>
              <w:pStyle w:val="ConsPlusNormal0"/>
              <w:jc w:val="both"/>
            </w:pPr>
            <w:r>
              <w:t>Для детского населения</w:t>
            </w:r>
          </w:p>
        </w:tc>
        <w:tc>
          <w:tcPr>
            <w:tcW w:w="850" w:type="dxa"/>
          </w:tcPr>
          <w:p w:rsidR="003E17B2" w:rsidRDefault="00D14D17">
            <w:pPr>
              <w:pStyle w:val="ConsPlusNormal0"/>
              <w:jc w:val="center"/>
            </w:pPr>
            <w:r>
              <w:t>17.1</w:t>
            </w:r>
          </w:p>
        </w:tc>
        <w:tc>
          <w:tcPr>
            <w:tcW w:w="1984" w:type="dxa"/>
          </w:tcPr>
          <w:p w:rsidR="003E17B2" w:rsidRDefault="00D14D17">
            <w:pPr>
              <w:pStyle w:val="ConsPlusNormal0"/>
              <w:jc w:val="center"/>
            </w:pPr>
            <w:r>
              <w:t>койко-дней</w:t>
            </w:r>
          </w:p>
        </w:tc>
        <w:tc>
          <w:tcPr>
            <w:tcW w:w="1547" w:type="dxa"/>
          </w:tcPr>
          <w:p w:rsidR="003E17B2" w:rsidRDefault="00D14D17">
            <w:pPr>
              <w:pStyle w:val="ConsPlusNormal0"/>
              <w:jc w:val="center"/>
            </w:pPr>
            <w:r>
              <w:t>0,00944</w:t>
            </w:r>
          </w:p>
        </w:tc>
        <w:tc>
          <w:tcPr>
            <w:tcW w:w="1548" w:type="dxa"/>
          </w:tcPr>
          <w:p w:rsidR="003E17B2" w:rsidRDefault="00D14D17">
            <w:pPr>
              <w:pStyle w:val="ConsPlusNormal0"/>
              <w:jc w:val="center"/>
            </w:pPr>
            <w:r>
              <w:t>9691,6</w:t>
            </w:r>
          </w:p>
        </w:tc>
        <w:tc>
          <w:tcPr>
            <w:tcW w:w="1531" w:type="dxa"/>
          </w:tcPr>
          <w:p w:rsidR="003E17B2" w:rsidRDefault="00D14D17">
            <w:pPr>
              <w:pStyle w:val="ConsPlusNormal0"/>
              <w:jc w:val="center"/>
            </w:pPr>
            <w:r>
              <w:t>91,46</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62045,9</w:t>
            </w:r>
          </w:p>
        </w:tc>
        <w:tc>
          <w:tcPr>
            <w:tcW w:w="1134" w:type="dxa"/>
          </w:tcPr>
          <w:p w:rsidR="003E17B2" w:rsidRDefault="00D14D17">
            <w:pPr>
              <w:pStyle w:val="ConsPlusNormal0"/>
              <w:jc w:val="center"/>
            </w:pPr>
            <w:r>
              <w:t>0,26</w:t>
            </w:r>
          </w:p>
        </w:tc>
      </w:tr>
      <w:tr w:rsidR="003E17B2">
        <w:tc>
          <w:tcPr>
            <w:tcW w:w="4252" w:type="dxa"/>
          </w:tcPr>
          <w:p w:rsidR="003E17B2" w:rsidRDefault="00D14D17">
            <w:pPr>
              <w:pStyle w:val="ConsPlusNormal0"/>
            </w:pPr>
            <w:r>
              <w:t>5.3 Паллиативная медицинская помощь в условиях дневного стационара</w:t>
            </w:r>
          </w:p>
        </w:tc>
        <w:tc>
          <w:tcPr>
            <w:tcW w:w="850" w:type="dxa"/>
          </w:tcPr>
          <w:p w:rsidR="003E17B2" w:rsidRDefault="00D14D17">
            <w:pPr>
              <w:pStyle w:val="ConsPlusNormal0"/>
              <w:jc w:val="center"/>
            </w:pPr>
            <w:r>
              <w:t>17.2</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4252" w:type="dxa"/>
          </w:tcPr>
          <w:p w:rsidR="003E17B2" w:rsidRDefault="00D14D17">
            <w:pPr>
              <w:pStyle w:val="ConsPlusNormal0"/>
            </w:pPr>
            <w:r>
              <w:t>II. Ненормируемая медицинская помощь и прочие виды медицинских и иных услуг, в том числе:</w:t>
            </w:r>
          </w:p>
        </w:tc>
        <w:tc>
          <w:tcPr>
            <w:tcW w:w="850" w:type="dxa"/>
          </w:tcPr>
          <w:p w:rsidR="003E17B2" w:rsidRDefault="00D14D17">
            <w:pPr>
              <w:pStyle w:val="ConsPlusNormal0"/>
              <w:jc w:val="center"/>
            </w:pPr>
            <w:r>
              <w:t>18</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1508,30</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6191125,3</w:t>
            </w:r>
          </w:p>
        </w:tc>
        <w:tc>
          <w:tcPr>
            <w:tcW w:w="1134" w:type="dxa"/>
          </w:tcPr>
          <w:p w:rsidR="003E17B2" w:rsidRDefault="00D14D17">
            <w:pPr>
              <w:pStyle w:val="ConsPlusNormal0"/>
              <w:jc w:val="center"/>
            </w:pPr>
            <w:r>
              <w:t>26,18</w:t>
            </w:r>
          </w:p>
        </w:tc>
      </w:tr>
      <w:tr w:rsidR="003E17B2">
        <w:tc>
          <w:tcPr>
            <w:tcW w:w="4252" w:type="dxa"/>
          </w:tcPr>
          <w:p w:rsidR="003E17B2" w:rsidRDefault="00D14D17">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850" w:type="dxa"/>
          </w:tcPr>
          <w:p w:rsidR="003E17B2" w:rsidRDefault="00D14D17">
            <w:pPr>
              <w:pStyle w:val="ConsPlusNormal0"/>
              <w:jc w:val="center"/>
            </w:pPr>
            <w:r>
              <w:t>19</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545,32</w:t>
            </w:r>
          </w:p>
        </w:tc>
        <w:tc>
          <w:tcPr>
            <w:tcW w:w="1547" w:type="dxa"/>
          </w:tcPr>
          <w:p w:rsidR="003E17B2" w:rsidRDefault="00D14D17">
            <w:pPr>
              <w:pStyle w:val="ConsPlusNormal0"/>
              <w:jc w:val="center"/>
            </w:pPr>
            <w:r>
              <w:t>-</w:t>
            </w:r>
          </w:p>
        </w:tc>
        <w:tc>
          <w:tcPr>
            <w:tcW w:w="1547" w:type="dxa"/>
          </w:tcPr>
          <w:p w:rsidR="003E17B2" w:rsidRDefault="00D14D17">
            <w:pPr>
              <w:pStyle w:val="ConsPlusNormal0"/>
              <w:jc w:val="center"/>
            </w:pPr>
            <w:r>
              <w:t>2238370,2</w:t>
            </w:r>
          </w:p>
        </w:tc>
        <w:tc>
          <w:tcPr>
            <w:tcW w:w="1134" w:type="dxa"/>
          </w:tcPr>
          <w:p w:rsidR="003E17B2" w:rsidRDefault="00D14D17">
            <w:pPr>
              <w:pStyle w:val="ConsPlusNormal0"/>
              <w:jc w:val="center"/>
            </w:pPr>
            <w:r>
              <w:t>9,46</w:t>
            </w:r>
          </w:p>
        </w:tc>
      </w:tr>
      <w:tr w:rsidR="003E17B2">
        <w:tc>
          <w:tcPr>
            <w:tcW w:w="4252" w:type="dxa"/>
          </w:tcPr>
          <w:p w:rsidR="003E17B2" w:rsidRDefault="00D14D17">
            <w:pPr>
              <w:pStyle w:val="ConsPlusNormal0"/>
            </w:pPr>
            <w:r>
              <w:t>2. Высокотехнологичная медицинская помощь, оказываемая в медицинских организациях Ростовской области</w:t>
            </w:r>
          </w:p>
        </w:tc>
        <w:tc>
          <w:tcPr>
            <w:tcW w:w="850" w:type="dxa"/>
          </w:tcPr>
          <w:p w:rsidR="003E17B2" w:rsidRDefault="00D14D17">
            <w:pPr>
              <w:pStyle w:val="ConsPlusNormal0"/>
              <w:jc w:val="center"/>
            </w:pPr>
            <w:r>
              <w:t>20</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358,32</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1470776,4</w:t>
            </w:r>
          </w:p>
        </w:tc>
        <w:tc>
          <w:tcPr>
            <w:tcW w:w="1134" w:type="dxa"/>
          </w:tcPr>
          <w:p w:rsidR="003E17B2" w:rsidRDefault="00D14D17">
            <w:pPr>
              <w:pStyle w:val="ConsPlusNormal0"/>
              <w:jc w:val="center"/>
            </w:pPr>
            <w:r>
              <w:t>6,22</w:t>
            </w:r>
          </w:p>
        </w:tc>
      </w:tr>
      <w:tr w:rsidR="003E17B2">
        <w:tc>
          <w:tcPr>
            <w:tcW w:w="4252" w:type="dxa"/>
          </w:tcPr>
          <w:p w:rsidR="003E17B2" w:rsidRDefault="00D14D17">
            <w:pPr>
              <w:pStyle w:val="ConsPlusNormal0"/>
            </w:pPr>
            <w:r>
              <w:t>2.1. не включенная в базовую программу ОМС</w:t>
            </w:r>
          </w:p>
        </w:tc>
        <w:tc>
          <w:tcPr>
            <w:tcW w:w="850" w:type="dxa"/>
          </w:tcPr>
          <w:p w:rsidR="003E17B2" w:rsidRDefault="00D14D17">
            <w:pPr>
              <w:pStyle w:val="ConsPlusNormal0"/>
              <w:jc w:val="center"/>
            </w:pPr>
            <w:r>
              <w:t>20.1</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358,32</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1470776,4</w:t>
            </w:r>
          </w:p>
        </w:tc>
        <w:tc>
          <w:tcPr>
            <w:tcW w:w="1134" w:type="dxa"/>
          </w:tcPr>
          <w:p w:rsidR="003E17B2" w:rsidRDefault="00D14D17">
            <w:pPr>
              <w:pStyle w:val="ConsPlusNormal0"/>
              <w:jc w:val="center"/>
            </w:pPr>
            <w:r>
              <w:t>6,22</w:t>
            </w:r>
          </w:p>
        </w:tc>
      </w:tr>
      <w:tr w:rsidR="003E17B2">
        <w:tc>
          <w:tcPr>
            <w:tcW w:w="4252" w:type="dxa"/>
          </w:tcPr>
          <w:p w:rsidR="003E17B2" w:rsidRDefault="00D14D17">
            <w:pPr>
              <w:pStyle w:val="ConsPlusNormal0"/>
            </w:pPr>
            <w:r>
              <w:t>2.2. дополнительные объемы высокотехнологичной медицинской помощи, включенной в базовую программу ОМС</w:t>
            </w:r>
          </w:p>
        </w:tc>
        <w:tc>
          <w:tcPr>
            <w:tcW w:w="850" w:type="dxa"/>
          </w:tcPr>
          <w:p w:rsidR="003E17B2" w:rsidRDefault="00D14D17">
            <w:pPr>
              <w:pStyle w:val="ConsPlusNormal0"/>
              <w:jc w:val="center"/>
            </w:pPr>
            <w:r>
              <w:t>20.2</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Х</w:t>
            </w:r>
          </w:p>
        </w:tc>
      </w:tr>
      <w:tr w:rsidR="003E17B2">
        <w:tc>
          <w:tcPr>
            <w:tcW w:w="4252" w:type="dxa"/>
          </w:tcPr>
          <w:p w:rsidR="003E17B2" w:rsidRDefault="00D14D17">
            <w:pPr>
              <w:pStyle w:val="ConsPlusNormal0"/>
            </w:pPr>
            <w:r>
              <w:t>3. Расходы на содержание и обеспечение медицинских организаций, из них на:</w:t>
            </w:r>
          </w:p>
        </w:tc>
        <w:tc>
          <w:tcPr>
            <w:tcW w:w="850" w:type="dxa"/>
          </w:tcPr>
          <w:p w:rsidR="003E17B2" w:rsidRDefault="00D14D17">
            <w:pPr>
              <w:pStyle w:val="ConsPlusNormal0"/>
              <w:jc w:val="center"/>
            </w:pPr>
            <w:r>
              <w:t>21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604,66</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2481978,7</w:t>
            </w:r>
          </w:p>
        </w:tc>
        <w:tc>
          <w:tcPr>
            <w:tcW w:w="1134" w:type="dxa"/>
          </w:tcPr>
          <w:p w:rsidR="003E17B2" w:rsidRDefault="00D14D17">
            <w:pPr>
              <w:pStyle w:val="ConsPlusNormal0"/>
              <w:jc w:val="center"/>
            </w:pPr>
            <w:r>
              <w:t>10,50</w:t>
            </w:r>
          </w:p>
        </w:tc>
      </w:tr>
      <w:tr w:rsidR="003E17B2">
        <w:tc>
          <w:tcPr>
            <w:tcW w:w="4252" w:type="dxa"/>
          </w:tcPr>
          <w:p w:rsidR="003E17B2" w:rsidRDefault="00D14D17">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3E17B2" w:rsidRDefault="00D14D17">
            <w:pPr>
              <w:pStyle w:val="ConsPlusNormal0"/>
              <w:jc w:val="center"/>
            </w:pPr>
            <w:r>
              <w:t>21.1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604,66</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2481978,7</w:t>
            </w:r>
          </w:p>
        </w:tc>
        <w:tc>
          <w:tcPr>
            <w:tcW w:w="1134" w:type="dxa"/>
          </w:tcPr>
          <w:p w:rsidR="003E17B2" w:rsidRDefault="00D14D17">
            <w:pPr>
              <w:pStyle w:val="ConsPlusNormal0"/>
              <w:jc w:val="center"/>
            </w:pPr>
            <w:r>
              <w:t>10,50</w:t>
            </w:r>
          </w:p>
        </w:tc>
      </w:tr>
      <w:tr w:rsidR="003E17B2">
        <w:tc>
          <w:tcPr>
            <w:tcW w:w="4252" w:type="dxa"/>
          </w:tcPr>
          <w:p w:rsidR="003E17B2" w:rsidRDefault="00D14D17">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50" w:type="dxa"/>
          </w:tcPr>
          <w:p w:rsidR="003E17B2" w:rsidRDefault="00D14D17">
            <w:pPr>
              <w:pStyle w:val="ConsPlusNormal0"/>
              <w:jc w:val="center"/>
            </w:pPr>
            <w:r>
              <w:t>21.2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Х</w:t>
            </w:r>
          </w:p>
        </w:tc>
      </w:tr>
      <w:tr w:rsidR="003E17B2">
        <w:tc>
          <w:tcPr>
            <w:tcW w:w="4252" w:type="dxa"/>
          </w:tcPr>
          <w:p w:rsidR="003E17B2" w:rsidRDefault="00D14D17">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850" w:type="dxa"/>
          </w:tcPr>
          <w:p w:rsidR="003E17B2" w:rsidRDefault="00D14D17">
            <w:pPr>
              <w:pStyle w:val="ConsPlusNormal0"/>
              <w:jc w:val="center"/>
            </w:pPr>
            <w:r>
              <w:t>22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1891,12</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7762474,9</w:t>
            </w:r>
          </w:p>
        </w:tc>
        <w:tc>
          <w:tcPr>
            <w:tcW w:w="1134" w:type="dxa"/>
          </w:tcPr>
          <w:p w:rsidR="003E17B2" w:rsidRDefault="00D14D17">
            <w:pPr>
              <w:pStyle w:val="ConsPlusNormal0"/>
              <w:jc w:val="center"/>
            </w:pPr>
            <w:r>
              <w:t>32,82</w:t>
            </w:r>
          </w:p>
        </w:tc>
      </w:tr>
      <w:tr w:rsidR="003E17B2">
        <w:tc>
          <w:tcPr>
            <w:tcW w:w="4252" w:type="dxa"/>
          </w:tcPr>
          <w:p w:rsidR="003E17B2" w:rsidRDefault="00D14D17">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3E17B2" w:rsidRDefault="00D14D17">
            <w:pPr>
              <w:pStyle w:val="ConsPlusNormal0"/>
              <w:jc w:val="center"/>
            </w:pPr>
            <w:r>
              <w:t>22.1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1888,23</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7750618,1</w:t>
            </w:r>
          </w:p>
        </w:tc>
        <w:tc>
          <w:tcPr>
            <w:tcW w:w="1134" w:type="dxa"/>
          </w:tcPr>
          <w:p w:rsidR="003E17B2" w:rsidRDefault="00D14D17">
            <w:pPr>
              <w:pStyle w:val="ConsPlusNormal0"/>
              <w:jc w:val="center"/>
            </w:pPr>
            <w:r>
              <w:t>32,77</w:t>
            </w:r>
          </w:p>
        </w:tc>
      </w:tr>
      <w:tr w:rsidR="003E17B2">
        <w:tc>
          <w:tcPr>
            <w:tcW w:w="4252" w:type="dxa"/>
          </w:tcPr>
          <w:p w:rsidR="003E17B2" w:rsidRDefault="00D14D17">
            <w:pPr>
              <w:pStyle w:val="ConsPlusNormal0"/>
            </w:pPr>
            <w:r>
              <w:t>2. Бесплатное (со скидкой) зубное протезирование</w:t>
            </w:r>
          </w:p>
        </w:tc>
        <w:tc>
          <w:tcPr>
            <w:tcW w:w="850" w:type="dxa"/>
          </w:tcPr>
          <w:p w:rsidR="003E17B2" w:rsidRDefault="00D14D17">
            <w:pPr>
              <w:pStyle w:val="ConsPlusNormal0"/>
              <w:jc w:val="center"/>
            </w:pPr>
            <w:r>
              <w:t>22.2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2,89</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11856,8</w:t>
            </w:r>
          </w:p>
        </w:tc>
        <w:tc>
          <w:tcPr>
            <w:tcW w:w="1134" w:type="dxa"/>
          </w:tcPr>
          <w:p w:rsidR="003E17B2" w:rsidRDefault="00D14D17">
            <w:pPr>
              <w:pStyle w:val="ConsPlusNormal0"/>
              <w:jc w:val="center"/>
            </w:pPr>
            <w:r>
              <w:t>0,05</w:t>
            </w:r>
          </w:p>
        </w:tc>
      </w:tr>
      <w:tr w:rsidR="003E17B2">
        <w:tc>
          <w:tcPr>
            <w:tcW w:w="4252" w:type="dxa"/>
          </w:tcPr>
          <w:p w:rsidR="003E17B2" w:rsidRDefault="00D14D17">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3E17B2" w:rsidRDefault="00D14D17">
            <w:pPr>
              <w:pStyle w:val="ConsPlusNormal0"/>
              <w:jc w:val="center"/>
            </w:pPr>
            <w:r>
              <w:t>22.3</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547"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bl>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Используемое сокращение:</w:t>
      </w:r>
    </w:p>
    <w:p w:rsidR="003E17B2" w:rsidRDefault="00D14D17">
      <w:pPr>
        <w:pStyle w:val="ConsPlusNormal0"/>
        <w:spacing w:before="240"/>
        <w:ind w:firstLine="540"/>
        <w:jc w:val="both"/>
      </w:pPr>
      <w:r>
        <w:t>МБТ - межбюджетный трансферт;</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ТП ОМС - Территориальная программа обязательного медицинского страхования;</w:t>
      </w:r>
    </w:p>
    <w:p w:rsidR="003E17B2" w:rsidRDefault="00D14D17">
      <w:pPr>
        <w:pStyle w:val="ConsPlusNormal0"/>
        <w:spacing w:before="240"/>
        <w:ind w:firstLine="540"/>
        <w:jc w:val="both"/>
      </w:pPr>
      <w:r>
        <w:t>ТФОМС - Территориальный фонд обязательного медицинского страхования.</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jc w:val="right"/>
      </w:pPr>
      <w:r>
        <w:t>Таблица N 7</w:t>
      </w:r>
    </w:p>
    <w:p w:rsidR="003E17B2" w:rsidRDefault="003E17B2">
      <w:pPr>
        <w:pStyle w:val="ConsPlusNormal0"/>
        <w:jc w:val="both"/>
      </w:pPr>
    </w:p>
    <w:p w:rsidR="003E17B2" w:rsidRDefault="00D14D17">
      <w:pPr>
        <w:pStyle w:val="ConsPlusNormal0"/>
        <w:jc w:val="center"/>
      </w:pPr>
      <w:bookmarkStart w:id="14" w:name="P3521"/>
      <w:bookmarkEnd w:id="14"/>
      <w:r>
        <w:t>УТВЕРЖДЕННАЯ СТОИМОСТЬ</w:t>
      </w:r>
    </w:p>
    <w:p w:rsidR="003E17B2" w:rsidRDefault="00D14D17">
      <w:pPr>
        <w:pStyle w:val="ConsPlusNormal0"/>
        <w:jc w:val="center"/>
      </w:pPr>
      <w:r>
        <w:t>ТЕРРИТОРИАЛЬНОЙ ПРОГРАММЫ ОБЯЗАТЕЛЬНОГО МЕДИЦИНСКОГО</w:t>
      </w:r>
    </w:p>
    <w:p w:rsidR="003E17B2" w:rsidRDefault="00D14D17">
      <w:pPr>
        <w:pStyle w:val="ConsPlusNormal0"/>
        <w:jc w:val="center"/>
      </w:pPr>
      <w:r>
        <w:t>СТРАХОВАНИЯ В РОСТОВСКОЙ ОБЛАСТИ ПО ВИДАМ И УСЛОВИЯМ</w:t>
      </w:r>
    </w:p>
    <w:p w:rsidR="003E17B2" w:rsidRDefault="00D14D17">
      <w:pPr>
        <w:pStyle w:val="ConsPlusNormal0"/>
        <w:jc w:val="center"/>
      </w:pPr>
      <w:r>
        <w:t>ОКАЗАНИЯ МЕДИЦИНСКОЙ ПОМОЩИ НА 2027 ГОД</w:t>
      </w:r>
    </w:p>
    <w:p w:rsidR="003E17B2" w:rsidRDefault="003E17B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84"/>
        <w:gridCol w:w="803"/>
        <w:gridCol w:w="1661"/>
        <w:gridCol w:w="1654"/>
        <w:gridCol w:w="1654"/>
        <w:gridCol w:w="2149"/>
        <w:gridCol w:w="973"/>
        <w:gridCol w:w="2149"/>
        <w:gridCol w:w="1313"/>
        <w:gridCol w:w="1128"/>
      </w:tblGrid>
      <w:tr w:rsidR="003E17B2">
        <w:tc>
          <w:tcPr>
            <w:tcW w:w="2948" w:type="dxa"/>
            <w:vMerge w:val="restart"/>
          </w:tcPr>
          <w:p w:rsidR="003E17B2" w:rsidRDefault="00D14D17">
            <w:pPr>
              <w:pStyle w:val="ConsPlusNormal0"/>
              <w:jc w:val="center"/>
            </w:pPr>
            <w:r>
              <w:t>Вид и условие оказания медицинской помощи</w:t>
            </w:r>
          </w:p>
        </w:tc>
        <w:tc>
          <w:tcPr>
            <w:tcW w:w="964"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871" w:type="dxa"/>
            <w:vMerge w:val="restart"/>
          </w:tcPr>
          <w:p w:rsidR="003E17B2" w:rsidRDefault="00D14D17">
            <w:pPr>
              <w:pStyle w:val="ConsPlusNormal0"/>
              <w:jc w:val="center"/>
            </w:pPr>
            <w:r>
              <w:t>Единица измерения</w:t>
            </w:r>
          </w:p>
        </w:tc>
        <w:tc>
          <w:tcPr>
            <w:tcW w:w="1555" w:type="dxa"/>
            <w:vMerge w:val="restart"/>
          </w:tcPr>
          <w:p w:rsidR="003E17B2" w:rsidRDefault="00D14D17">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3E17B2" w:rsidRDefault="00D14D17">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834"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4195" w:type="dxa"/>
            <w:gridSpan w:val="3"/>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417" w:type="dxa"/>
          </w:tcPr>
          <w:p w:rsidR="003E17B2" w:rsidRDefault="00D14D17">
            <w:pPr>
              <w:pStyle w:val="ConsPlusNormal0"/>
              <w:jc w:val="center"/>
            </w:pPr>
            <w:r>
              <w:t>за счет средств консолидированного бюджета Ростовской области</w:t>
            </w:r>
          </w:p>
        </w:tc>
        <w:tc>
          <w:tcPr>
            <w:tcW w:w="1417" w:type="dxa"/>
          </w:tcPr>
          <w:p w:rsidR="003E17B2" w:rsidRDefault="00D14D17">
            <w:pPr>
              <w:pStyle w:val="ConsPlusNormal0"/>
              <w:jc w:val="center"/>
            </w:pPr>
            <w:r>
              <w:t>за счет средств ОМС</w:t>
            </w:r>
          </w:p>
        </w:tc>
        <w:tc>
          <w:tcPr>
            <w:tcW w:w="1417" w:type="dxa"/>
          </w:tcPr>
          <w:p w:rsidR="003E17B2" w:rsidRDefault="00D14D17">
            <w:pPr>
              <w:pStyle w:val="ConsPlusNormal0"/>
              <w:jc w:val="center"/>
            </w:pPr>
            <w:r>
              <w:t>за счет средств консолидированного бюджета Ростовской области</w:t>
            </w:r>
          </w:p>
        </w:tc>
        <w:tc>
          <w:tcPr>
            <w:tcW w:w="1531" w:type="dxa"/>
          </w:tcPr>
          <w:p w:rsidR="003E17B2" w:rsidRDefault="00D14D17">
            <w:pPr>
              <w:pStyle w:val="ConsPlusNormal0"/>
              <w:jc w:val="center"/>
            </w:pPr>
            <w:r>
              <w:t>за счет средств ОМС</w:t>
            </w:r>
          </w:p>
        </w:tc>
        <w:tc>
          <w:tcPr>
            <w:tcW w:w="1247" w:type="dxa"/>
          </w:tcPr>
          <w:p w:rsidR="003E17B2" w:rsidRDefault="00D14D17">
            <w:pPr>
              <w:pStyle w:val="ConsPlusNormal0"/>
              <w:jc w:val="center"/>
            </w:pPr>
            <w:r>
              <w:t>в процентах к итогу</w:t>
            </w:r>
          </w:p>
        </w:tc>
      </w:tr>
      <w:tr w:rsidR="003E17B2">
        <w:tc>
          <w:tcPr>
            <w:tcW w:w="2948" w:type="dxa"/>
          </w:tcPr>
          <w:p w:rsidR="003E17B2" w:rsidRDefault="00D14D17">
            <w:pPr>
              <w:pStyle w:val="ConsPlusNormal0"/>
            </w:pPr>
            <w:r>
              <w:t>Медицинская помощь в рамках Территориальной программы ОМС:</w:t>
            </w:r>
          </w:p>
        </w:tc>
        <w:tc>
          <w:tcPr>
            <w:tcW w:w="964" w:type="dxa"/>
          </w:tcPr>
          <w:p w:rsidR="003E17B2" w:rsidRDefault="00D14D17">
            <w:pPr>
              <w:pStyle w:val="ConsPlusNormal0"/>
              <w:jc w:val="center"/>
            </w:pPr>
            <w:r>
              <w:t>01</w:t>
            </w:r>
          </w:p>
        </w:tc>
        <w:tc>
          <w:tcPr>
            <w:tcW w:w="1871" w:type="dxa"/>
          </w:tcPr>
          <w:p w:rsidR="003E17B2" w:rsidRDefault="00D14D17">
            <w:pPr>
              <w:pStyle w:val="ConsPlusNormal0"/>
              <w:jc w:val="center"/>
            </w:pPr>
            <w:r>
              <w:t>Х</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24620,85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101861335,9</w:t>
            </w:r>
          </w:p>
        </w:tc>
        <w:tc>
          <w:tcPr>
            <w:tcW w:w="1247" w:type="dxa"/>
          </w:tcPr>
          <w:p w:rsidR="003E17B2" w:rsidRDefault="00D14D17">
            <w:pPr>
              <w:pStyle w:val="ConsPlusNormal0"/>
              <w:jc w:val="center"/>
            </w:pPr>
            <w:r>
              <w:t>100,00</w:t>
            </w:r>
          </w:p>
        </w:tc>
      </w:tr>
      <w:tr w:rsidR="003E17B2">
        <w:tc>
          <w:tcPr>
            <w:tcW w:w="2948" w:type="dxa"/>
          </w:tcPr>
          <w:p w:rsidR="003E17B2" w:rsidRDefault="00D14D17">
            <w:pPr>
              <w:pStyle w:val="ConsPlusNormal0"/>
            </w:pPr>
            <w:r>
              <w:t>1. Скорая, в том числе скорая специализированная, медицинская помощь</w:t>
            </w:r>
          </w:p>
        </w:tc>
        <w:tc>
          <w:tcPr>
            <w:tcW w:w="964" w:type="dxa"/>
          </w:tcPr>
          <w:p w:rsidR="003E17B2" w:rsidRDefault="00D14D17">
            <w:pPr>
              <w:pStyle w:val="ConsPlusNormal0"/>
              <w:jc w:val="center"/>
            </w:pPr>
            <w:r>
              <w:t>02</w:t>
            </w:r>
          </w:p>
        </w:tc>
        <w:tc>
          <w:tcPr>
            <w:tcW w:w="1871"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5476,67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1429,41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5913757,6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 Первичная медико-санитарная помощь за исключением медицинской реабилитации</w:t>
            </w:r>
          </w:p>
        </w:tc>
        <w:tc>
          <w:tcPr>
            <w:tcW w:w="964" w:type="dxa"/>
          </w:tcPr>
          <w:p w:rsidR="003E17B2" w:rsidRDefault="00D14D17">
            <w:pPr>
              <w:pStyle w:val="ConsPlusNormal0"/>
              <w:jc w:val="center"/>
            </w:pPr>
            <w:r>
              <w:t>03</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 В амбулаторных условиях:</w:t>
            </w:r>
          </w:p>
        </w:tc>
        <w:tc>
          <w:tcPr>
            <w:tcW w:w="964" w:type="dxa"/>
          </w:tcPr>
          <w:p w:rsidR="003E17B2" w:rsidRDefault="00D14D17">
            <w:pPr>
              <w:pStyle w:val="ConsPlusNormal0"/>
              <w:jc w:val="center"/>
            </w:pPr>
            <w:r>
              <w:t>04</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2.1.1. Для проведения профилактических медицинских осмотров</w:t>
            </w:r>
          </w:p>
        </w:tc>
        <w:tc>
          <w:tcPr>
            <w:tcW w:w="964" w:type="dxa"/>
          </w:tcPr>
          <w:p w:rsidR="003E17B2" w:rsidRDefault="00D14D17">
            <w:pPr>
              <w:pStyle w:val="ConsPlusNormal0"/>
              <w:jc w:val="center"/>
            </w:pPr>
            <w:r>
              <w:t>04.1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2800,60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728,63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3014473,4</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 xml:space="preserve">2.1.2. Для проведения диспансеризации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964" w:type="dxa"/>
          </w:tcPr>
          <w:p w:rsidR="003E17B2" w:rsidRDefault="00D14D17">
            <w:pPr>
              <w:pStyle w:val="ConsPlusNormal0"/>
              <w:jc w:val="center"/>
            </w:pPr>
            <w:r>
              <w:t>04.2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3349,75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1473,72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6097054,2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2.1.2.1. Для проведения углубленной диспансеризации</w:t>
            </w:r>
          </w:p>
        </w:tc>
        <w:tc>
          <w:tcPr>
            <w:tcW w:w="964" w:type="dxa"/>
          </w:tcPr>
          <w:p w:rsidR="003E17B2" w:rsidRDefault="00D14D17">
            <w:pPr>
              <w:pStyle w:val="ConsPlusNormal0"/>
              <w:jc w:val="center"/>
            </w:pPr>
            <w:r>
              <w:t>04.2.1</w:t>
            </w:r>
          </w:p>
        </w:tc>
        <w:tc>
          <w:tcPr>
            <w:tcW w:w="1871"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2520,12</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127,92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529215,1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964" w:type="dxa"/>
          </w:tcPr>
          <w:p w:rsidR="003E17B2" w:rsidRDefault="00D14D17">
            <w:pPr>
              <w:pStyle w:val="ConsPlusNormal0"/>
              <w:jc w:val="center"/>
            </w:pPr>
            <w:r>
              <w:t>04.3</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0,158198</w:t>
            </w:r>
          </w:p>
        </w:tc>
        <w:tc>
          <w:tcPr>
            <w:tcW w:w="1531" w:type="dxa"/>
          </w:tcPr>
          <w:p w:rsidR="003E17B2" w:rsidRDefault="00D14D17">
            <w:pPr>
              <w:pStyle w:val="ConsPlusNormal0"/>
              <w:jc w:val="center"/>
            </w:pPr>
            <w:r>
              <w:t>2074,87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328,16</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1357686,3</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женщины</w:t>
            </w:r>
          </w:p>
        </w:tc>
        <w:tc>
          <w:tcPr>
            <w:tcW w:w="964" w:type="dxa"/>
          </w:tcPr>
          <w:p w:rsidR="003E17B2" w:rsidRDefault="00D14D17">
            <w:pPr>
              <w:pStyle w:val="ConsPlusNormal0"/>
              <w:jc w:val="center"/>
            </w:pPr>
            <w:r>
              <w:t>04.3.1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0,08098</w:t>
            </w:r>
          </w:p>
        </w:tc>
        <w:tc>
          <w:tcPr>
            <w:tcW w:w="1531" w:type="dxa"/>
          </w:tcPr>
          <w:p w:rsidR="003E17B2" w:rsidRDefault="00D14D17">
            <w:pPr>
              <w:pStyle w:val="ConsPlusNormal0"/>
              <w:jc w:val="center"/>
            </w:pPr>
            <w:r>
              <w:t>3275,57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265,25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1097414,2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мужчины</w:t>
            </w:r>
          </w:p>
        </w:tc>
        <w:tc>
          <w:tcPr>
            <w:tcW w:w="964" w:type="dxa"/>
          </w:tcPr>
          <w:p w:rsidR="003E17B2" w:rsidRDefault="00D14D17">
            <w:pPr>
              <w:pStyle w:val="ConsPlusNormal0"/>
              <w:jc w:val="center"/>
            </w:pPr>
            <w:r>
              <w:t>04.3.2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0,077218</w:t>
            </w:r>
          </w:p>
        </w:tc>
        <w:tc>
          <w:tcPr>
            <w:tcW w:w="1531" w:type="dxa"/>
          </w:tcPr>
          <w:p w:rsidR="003E17B2" w:rsidRDefault="00D14D17">
            <w:pPr>
              <w:pStyle w:val="ConsPlusNormal0"/>
              <w:jc w:val="center"/>
            </w:pPr>
            <w:r>
              <w:t>814,71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62,91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260272,1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2.1.4. Для посещений с иными целями</w:t>
            </w:r>
          </w:p>
        </w:tc>
        <w:tc>
          <w:tcPr>
            <w:tcW w:w="964" w:type="dxa"/>
          </w:tcPr>
          <w:p w:rsidR="003E17B2" w:rsidRDefault="00D14D17">
            <w:pPr>
              <w:pStyle w:val="ConsPlusNormal0"/>
              <w:jc w:val="center"/>
            </w:pPr>
            <w:r>
              <w:t>04.4</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472,17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1236,25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5114625,2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2.1.5. В неотложной форме</w:t>
            </w:r>
          </w:p>
        </w:tc>
        <w:tc>
          <w:tcPr>
            <w:tcW w:w="964" w:type="dxa"/>
          </w:tcPr>
          <w:p w:rsidR="003E17B2" w:rsidRDefault="00D14D17">
            <w:pPr>
              <w:pStyle w:val="ConsPlusNormal0"/>
              <w:jc w:val="center"/>
            </w:pPr>
            <w:r>
              <w:t>04.5</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1126,93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608,54</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2517659,7</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2.1.6. В связи с заболеваниями (обращений), всего, из них</w:t>
            </w:r>
          </w:p>
        </w:tc>
        <w:tc>
          <w:tcPr>
            <w:tcW w:w="964" w:type="dxa"/>
          </w:tcPr>
          <w:p w:rsidR="003E17B2" w:rsidRDefault="00D14D17">
            <w:pPr>
              <w:pStyle w:val="ConsPlusNormal0"/>
              <w:jc w:val="center"/>
            </w:pPr>
            <w:r>
              <w:t>04.6</w:t>
            </w:r>
          </w:p>
        </w:tc>
        <w:tc>
          <w:tcPr>
            <w:tcW w:w="1871"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2214,61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2958,65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12240521,5</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rsidR="003E17B2" w:rsidRDefault="00D14D17">
            <w:pPr>
              <w:pStyle w:val="ConsPlusNormal0"/>
              <w:jc w:val="center"/>
            </w:pPr>
            <w:r>
              <w:t>04.6.1</w:t>
            </w:r>
          </w:p>
        </w:tc>
        <w:tc>
          <w:tcPr>
            <w:tcW w:w="1871"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407,51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32,87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136000,3</w:t>
            </w:r>
          </w:p>
        </w:tc>
        <w:tc>
          <w:tcPr>
            <w:tcW w:w="1247" w:type="dxa"/>
          </w:tcPr>
          <w:p w:rsidR="003E17B2" w:rsidRDefault="00D14D17">
            <w:pPr>
              <w:pStyle w:val="ConsPlusNormal0"/>
              <w:jc w:val="center"/>
            </w:pPr>
            <w:r>
              <w:t>0,13</w:t>
            </w:r>
          </w:p>
        </w:tc>
      </w:tr>
      <w:tr w:rsidR="003E17B2">
        <w:tc>
          <w:tcPr>
            <w:tcW w:w="2948"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rsidR="003E17B2" w:rsidRDefault="00D14D17">
            <w:pPr>
              <w:pStyle w:val="ConsPlusNormal0"/>
              <w:jc w:val="center"/>
            </w:pPr>
            <w:r>
              <w:t>04.6.2</w:t>
            </w:r>
          </w:p>
        </w:tc>
        <w:tc>
          <w:tcPr>
            <w:tcW w:w="1871"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360,76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11,02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45604,</w:t>
            </w:r>
          </w:p>
        </w:tc>
        <w:tc>
          <w:tcPr>
            <w:tcW w:w="1247" w:type="dxa"/>
          </w:tcPr>
          <w:p w:rsidR="003E17B2" w:rsidRDefault="00D14D17">
            <w:pPr>
              <w:pStyle w:val="ConsPlusNormal0"/>
              <w:jc w:val="center"/>
            </w:pPr>
            <w:r>
              <w:t>0,04</w:t>
            </w:r>
          </w:p>
        </w:tc>
      </w:tr>
      <w:tr w:rsidR="003E17B2">
        <w:tc>
          <w:tcPr>
            <w:tcW w:w="2948" w:type="dxa"/>
          </w:tcPr>
          <w:p w:rsidR="003E17B2" w:rsidRDefault="00D14D17">
            <w:pPr>
              <w:pStyle w:val="ConsPlusNormal0"/>
            </w:pPr>
            <w:r>
              <w:t>2.1.7. Для проведения отдельных диагностических (лабораторных) исследований</w:t>
            </w:r>
          </w:p>
        </w:tc>
        <w:tc>
          <w:tcPr>
            <w:tcW w:w="964" w:type="dxa"/>
          </w:tcPr>
          <w:p w:rsidR="003E17B2" w:rsidRDefault="00D14D17">
            <w:pPr>
              <w:pStyle w:val="ConsPlusNormal0"/>
              <w:jc w:val="center"/>
            </w:pPr>
            <w:r>
              <w:t>04.7</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0,274786</w:t>
            </w:r>
          </w:p>
        </w:tc>
        <w:tc>
          <w:tcPr>
            <w:tcW w:w="1531" w:type="dxa"/>
          </w:tcPr>
          <w:p w:rsidR="003E17B2" w:rsidRDefault="00D14D17">
            <w:pPr>
              <w:pStyle w:val="ConsPlusNormal0"/>
              <w:jc w:val="center"/>
            </w:pPr>
            <w:r>
              <w:t>2464,36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679,88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2812805,9</w:t>
            </w:r>
          </w:p>
        </w:tc>
        <w:tc>
          <w:tcPr>
            <w:tcW w:w="1247" w:type="dxa"/>
          </w:tcPr>
          <w:p w:rsidR="003E17B2" w:rsidRDefault="00D14D17">
            <w:pPr>
              <w:pStyle w:val="ConsPlusNormal0"/>
              <w:jc w:val="center"/>
            </w:pPr>
            <w:r>
              <w:t>2,76</w:t>
            </w:r>
          </w:p>
        </w:tc>
      </w:tr>
      <w:tr w:rsidR="003E17B2">
        <w:tc>
          <w:tcPr>
            <w:tcW w:w="2948" w:type="dxa"/>
          </w:tcPr>
          <w:p w:rsidR="003E17B2" w:rsidRDefault="00D14D17">
            <w:pPr>
              <w:pStyle w:val="ConsPlusNormal0"/>
            </w:pPr>
            <w:r>
              <w:t>2.1.7.1. КТ</w:t>
            </w:r>
          </w:p>
        </w:tc>
        <w:tc>
          <w:tcPr>
            <w:tcW w:w="964" w:type="dxa"/>
          </w:tcPr>
          <w:p w:rsidR="003E17B2" w:rsidRDefault="00D14D17">
            <w:pPr>
              <w:pStyle w:val="ConsPlusNormal0"/>
              <w:jc w:val="center"/>
            </w:pPr>
            <w:r>
              <w:t>04.7.1</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3688,58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212,95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881013,6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2.1.7.2. МРТ</w:t>
            </w:r>
          </w:p>
        </w:tc>
        <w:tc>
          <w:tcPr>
            <w:tcW w:w="964" w:type="dxa"/>
          </w:tcPr>
          <w:p w:rsidR="003E17B2" w:rsidRDefault="00D14D17">
            <w:pPr>
              <w:pStyle w:val="ConsPlusNormal0"/>
              <w:jc w:val="center"/>
            </w:pPr>
            <w:r>
              <w:t>04.7.2</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5036,33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110,97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459086,7</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2.1.7.3. УЗИ сердечно-сосудистой системы</w:t>
            </w:r>
          </w:p>
        </w:tc>
        <w:tc>
          <w:tcPr>
            <w:tcW w:w="964" w:type="dxa"/>
          </w:tcPr>
          <w:p w:rsidR="003E17B2" w:rsidRDefault="00D14D17">
            <w:pPr>
              <w:pStyle w:val="ConsPlusNormal0"/>
              <w:jc w:val="center"/>
            </w:pPr>
            <w:r>
              <w:t>04.7.3</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795,69</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97,40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402958,1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2.1.7.4. Эндоскопическое диагностическое исследование</w:t>
            </w:r>
          </w:p>
        </w:tc>
        <w:tc>
          <w:tcPr>
            <w:tcW w:w="964" w:type="dxa"/>
          </w:tcPr>
          <w:p w:rsidR="003E17B2" w:rsidRDefault="00D14D17">
            <w:pPr>
              <w:pStyle w:val="ConsPlusNormal0"/>
              <w:jc w:val="center"/>
            </w:pPr>
            <w:r>
              <w:t>04.7.4</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1458,96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51,60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213494,0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964" w:type="dxa"/>
          </w:tcPr>
          <w:p w:rsidR="003E17B2" w:rsidRDefault="00D14D17">
            <w:pPr>
              <w:pStyle w:val="ConsPlusNormal0"/>
              <w:jc w:val="center"/>
            </w:pPr>
            <w:r>
              <w:t>04.7.5</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11469,46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17,11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70801,0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rsidR="003E17B2" w:rsidRDefault="00D14D17">
            <w:pPr>
              <w:pStyle w:val="ConsPlusNormal0"/>
              <w:jc w:val="center"/>
            </w:pPr>
            <w:r>
              <w:t>04.7.6</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2828,53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76,66</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317163,1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2.1.7.7. ПЭТ/КТ при онкологических заболеваниях</w:t>
            </w:r>
          </w:p>
        </w:tc>
        <w:tc>
          <w:tcPr>
            <w:tcW w:w="964" w:type="dxa"/>
          </w:tcPr>
          <w:p w:rsidR="003E17B2" w:rsidRDefault="00D14D17">
            <w:pPr>
              <w:pStyle w:val="ConsPlusNormal0"/>
              <w:jc w:val="center"/>
            </w:pPr>
            <w:r>
              <w:t>04.7.7</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0,002141</w:t>
            </w:r>
          </w:p>
        </w:tc>
        <w:tc>
          <w:tcPr>
            <w:tcW w:w="1531" w:type="dxa"/>
          </w:tcPr>
          <w:p w:rsidR="003E17B2" w:rsidRDefault="00D14D17">
            <w:pPr>
              <w:pStyle w:val="ConsPlusNormal0"/>
              <w:jc w:val="center"/>
            </w:pPr>
            <w:r>
              <w:t>37138,16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79,52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328969,8</w:t>
            </w:r>
          </w:p>
        </w:tc>
        <w:tc>
          <w:tcPr>
            <w:tcW w:w="1247" w:type="dxa"/>
          </w:tcPr>
          <w:p w:rsidR="003E17B2" w:rsidRDefault="00D14D17">
            <w:pPr>
              <w:pStyle w:val="ConsPlusNormal0"/>
              <w:jc w:val="center"/>
            </w:pPr>
            <w:r>
              <w:t>0,32</w:t>
            </w:r>
          </w:p>
        </w:tc>
      </w:tr>
      <w:tr w:rsidR="003E17B2">
        <w:tc>
          <w:tcPr>
            <w:tcW w:w="2948" w:type="dxa"/>
          </w:tcPr>
          <w:p w:rsidR="003E17B2" w:rsidRDefault="00D14D17">
            <w:pPr>
              <w:pStyle w:val="ConsPlusNormal0"/>
            </w:pPr>
            <w:r>
              <w:t>2.1.7.8. ОФЭКТ/КТ/ сцинтиграфия</w:t>
            </w:r>
          </w:p>
        </w:tc>
        <w:tc>
          <w:tcPr>
            <w:tcW w:w="964" w:type="dxa"/>
          </w:tcPr>
          <w:p w:rsidR="003E17B2" w:rsidRDefault="00D14D17">
            <w:pPr>
              <w:pStyle w:val="ConsPlusNormal0"/>
              <w:jc w:val="center"/>
            </w:pPr>
            <w:r>
              <w:t>04.7.8</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0,003997</w:t>
            </w:r>
          </w:p>
        </w:tc>
        <w:tc>
          <w:tcPr>
            <w:tcW w:w="1531" w:type="dxa"/>
          </w:tcPr>
          <w:p w:rsidR="003E17B2" w:rsidRDefault="00D14D17">
            <w:pPr>
              <w:pStyle w:val="ConsPlusNormal0"/>
              <w:jc w:val="center"/>
            </w:pPr>
            <w:r>
              <w:t>5212,41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20,83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86192,4</w:t>
            </w:r>
          </w:p>
        </w:tc>
        <w:tc>
          <w:tcPr>
            <w:tcW w:w="1247" w:type="dxa"/>
          </w:tcPr>
          <w:p w:rsidR="003E17B2" w:rsidRDefault="00D14D17">
            <w:pPr>
              <w:pStyle w:val="ConsPlusNormal0"/>
              <w:jc w:val="center"/>
            </w:pPr>
            <w:r>
              <w:t>0,08</w:t>
            </w:r>
          </w:p>
        </w:tc>
      </w:tr>
      <w:tr w:rsidR="003E17B2">
        <w:tc>
          <w:tcPr>
            <w:tcW w:w="2948"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964" w:type="dxa"/>
          </w:tcPr>
          <w:p w:rsidR="003E17B2" w:rsidRDefault="00D14D17">
            <w:pPr>
              <w:pStyle w:val="ConsPlusNormal0"/>
              <w:jc w:val="center"/>
            </w:pPr>
            <w:r>
              <w:t>04.7.9</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15563,85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10,07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41664,4</w:t>
            </w:r>
          </w:p>
        </w:tc>
        <w:tc>
          <w:tcPr>
            <w:tcW w:w="1247" w:type="dxa"/>
          </w:tcPr>
          <w:p w:rsidR="003E17B2" w:rsidRDefault="00D14D17">
            <w:pPr>
              <w:pStyle w:val="ConsPlusNormal0"/>
              <w:jc w:val="center"/>
            </w:pPr>
            <w:r>
              <w:t>0,04</w:t>
            </w:r>
          </w:p>
        </w:tc>
      </w:tr>
      <w:tr w:rsidR="003E17B2">
        <w:tc>
          <w:tcPr>
            <w:tcW w:w="2948" w:type="dxa"/>
          </w:tcPr>
          <w:p w:rsidR="003E17B2" w:rsidRDefault="00D14D17">
            <w:pPr>
              <w:pStyle w:val="ConsPlusNormal0"/>
            </w:pPr>
            <w:r>
              <w:t>2.1.7.10. Определение РНК вируса гепатита С в крови методом ПЦР</w:t>
            </w:r>
          </w:p>
        </w:tc>
        <w:tc>
          <w:tcPr>
            <w:tcW w:w="964" w:type="dxa"/>
          </w:tcPr>
          <w:p w:rsidR="003E17B2" w:rsidRDefault="00D14D17">
            <w:pPr>
              <w:pStyle w:val="ConsPlusNormal0"/>
              <w:jc w:val="center"/>
            </w:pPr>
            <w:r>
              <w:t>04.7.10</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1182,28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6069,8</w:t>
            </w:r>
          </w:p>
        </w:tc>
        <w:tc>
          <w:tcPr>
            <w:tcW w:w="1247" w:type="dxa"/>
          </w:tcPr>
          <w:p w:rsidR="003E17B2" w:rsidRDefault="00D14D17">
            <w:pPr>
              <w:pStyle w:val="ConsPlusNormal0"/>
              <w:jc w:val="center"/>
            </w:pPr>
            <w:r>
              <w:t>0,01</w:t>
            </w:r>
          </w:p>
        </w:tc>
      </w:tr>
      <w:tr w:rsidR="003E17B2">
        <w:tc>
          <w:tcPr>
            <w:tcW w:w="2948"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rsidR="003E17B2" w:rsidRDefault="00D14D17">
            <w:pPr>
              <w:pStyle w:val="ConsPlusNormal0"/>
              <w:jc w:val="center"/>
            </w:pPr>
            <w:r>
              <w:t>04.7.11</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2095,99</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1,30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5393,0</w:t>
            </w:r>
          </w:p>
        </w:tc>
        <w:tc>
          <w:tcPr>
            <w:tcW w:w="1247" w:type="dxa"/>
          </w:tcPr>
          <w:p w:rsidR="003E17B2" w:rsidRDefault="00D14D17">
            <w:pPr>
              <w:pStyle w:val="ConsPlusNormal0"/>
              <w:jc w:val="center"/>
            </w:pPr>
            <w:r>
              <w:t>0,01</w:t>
            </w:r>
          </w:p>
        </w:tc>
      </w:tr>
      <w:tr w:rsidR="003E17B2">
        <w:tc>
          <w:tcPr>
            <w:tcW w:w="2948"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964" w:type="dxa"/>
          </w:tcPr>
          <w:p w:rsidR="003E17B2" w:rsidRDefault="00D14D17">
            <w:pPr>
              <w:pStyle w:val="ConsPlusNormal0"/>
              <w:jc w:val="center"/>
            </w:pPr>
            <w:r>
              <w:t>04.8</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1030,53</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216,70</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896517,8</w:t>
            </w:r>
          </w:p>
        </w:tc>
        <w:tc>
          <w:tcPr>
            <w:tcW w:w="1247" w:type="dxa"/>
          </w:tcPr>
          <w:p w:rsidR="003E17B2" w:rsidRDefault="00D14D17">
            <w:pPr>
              <w:pStyle w:val="ConsPlusNormal0"/>
              <w:jc w:val="center"/>
            </w:pPr>
            <w:r>
              <w:t>0,88</w:t>
            </w:r>
          </w:p>
        </w:tc>
      </w:tr>
      <w:tr w:rsidR="003E17B2">
        <w:tc>
          <w:tcPr>
            <w:tcW w:w="2948" w:type="dxa"/>
          </w:tcPr>
          <w:p w:rsidR="003E17B2" w:rsidRDefault="00D14D17">
            <w:pPr>
              <w:pStyle w:val="ConsPlusNormal0"/>
            </w:pPr>
            <w:r>
              <w:t>2.1.8.1. Школа сахарного диабета</w:t>
            </w:r>
          </w:p>
        </w:tc>
        <w:tc>
          <w:tcPr>
            <w:tcW w:w="964" w:type="dxa"/>
          </w:tcPr>
          <w:p w:rsidR="003E17B2" w:rsidRDefault="00D14D17">
            <w:pPr>
              <w:pStyle w:val="ConsPlusNormal0"/>
              <w:jc w:val="center"/>
            </w:pPr>
            <w:r>
              <w:t>04.8.1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1517,52</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8,53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35283,9</w:t>
            </w:r>
          </w:p>
        </w:tc>
        <w:tc>
          <w:tcPr>
            <w:tcW w:w="1247" w:type="dxa"/>
          </w:tcPr>
          <w:p w:rsidR="003E17B2" w:rsidRDefault="00D14D17">
            <w:pPr>
              <w:pStyle w:val="ConsPlusNormal0"/>
              <w:jc w:val="center"/>
            </w:pPr>
            <w:r>
              <w:t>0,03</w:t>
            </w:r>
          </w:p>
        </w:tc>
      </w:tr>
      <w:tr w:rsidR="003E17B2">
        <w:tc>
          <w:tcPr>
            <w:tcW w:w="2948" w:type="dxa"/>
          </w:tcPr>
          <w:p w:rsidR="003E17B2" w:rsidRDefault="00D14D17">
            <w:pPr>
              <w:pStyle w:val="ConsPlusNormal0"/>
            </w:pPr>
            <w:r>
              <w:t xml:space="preserve">2.1.9. Диспансерное наблюдение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964" w:type="dxa"/>
          </w:tcPr>
          <w:p w:rsidR="003E17B2" w:rsidRDefault="00D14D17">
            <w:pPr>
              <w:pStyle w:val="ConsPlusNormal0"/>
              <w:jc w:val="center"/>
            </w:pPr>
            <w:r>
              <w:t>04.9</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3339,44</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920,05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3806410,6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2.1.9.1. Онкологических заболеваний</w:t>
            </w:r>
          </w:p>
        </w:tc>
        <w:tc>
          <w:tcPr>
            <w:tcW w:w="964" w:type="dxa"/>
          </w:tcPr>
          <w:p w:rsidR="003E17B2" w:rsidRDefault="00D14D17">
            <w:pPr>
              <w:pStyle w:val="ConsPlusNormal0"/>
              <w:jc w:val="center"/>
            </w:pPr>
            <w:r>
              <w:t>04.9.1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4646,14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209,31</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865952,2</w:t>
            </w:r>
          </w:p>
        </w:tc>
        <w:tc>
          <w:tcPr>
            <w:tcW w:w="1247" w:type="dxa"/>
          </w:tcPr>
          <w:p w:rsidR="003E17B2" w:rsidRDefault="00D14D17">
            <w:pPr>
              <w:pStyle w:val="ConsPlusNormal0"/>
              <w:jc w:val="center"/>
            </w:pPr>
            <w:r>
              <w:t>0,85</w:t>
            </w:r>
          </w:p>
        </w:tc>
      </w:tr>
      <w:tr w:rsidR="003E17B2">
        <w:tc>
          <w:tcPr>
            <w:tcW w:w="2948" w:type="dxa"/>
          </w:tcPr>
          <w:p w:rsidR="003E17B2" w:rsidRDefault="00D14D17">
            <w:pPr>
              <w:pStyle w:val="ConsPlusNormal0"/>
            </w:pPr>
            <w:r>
              <w:t>2.1.9.2. Сахарного диабета</w:t>
            </w:r>
          </w:p>
        </w:tc>
        <w:tc>
          <w:tcPr>
            <w:tcW w:w="964" w:type="dxa"/>
          </w:tcPr>
          <w:p w:rsidR="003E17B2" w:rsidRDefault="00D14D17">
            <w:pPr>
              <w:pStyle w:val="ConsPlusNormal0"/>
              <w:jc w:val="center"/>
            </w:pPr>
            <w:r>
              <w:t>04.9.2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2019,82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120,79</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499711,5</w:t>
            </w:r>
          </w:p>
        </w:tc>
        <w:tc>
          <w:tcPr>
            <w:tcW w:w="1247" w:type="dxa"/>
          </w:tcPr>
          <w:p w:rsidR="003E17B2" w:rsidRDefault="00D14D17">
            <w:pPr>
              <w:pStyle w:val="ConsPlusNormal0"/>
              <w:jc w:val="center"/>
            </w:pPr>
            <w:r>
              <w:t>0,49</w:t>
            </w:r>
          </w:p>
        </w:tc>
      </w:tr>
      <w:tr w:rsidR="003E17B2">
        <w:tc>
          <w:tcPr>
            <w:tcW w:w="2948" w:type="dxa"/>
          </w:tcPr>
          <w:p w:rsidR="003E17B2" w:rsidRDefault="00D14D17">
            <w:pPr>
              <w:pStyle w:val="ConsPlusNormal0"/>
            </w:pPr>
            <w:r>
              <w:t>2.1.9.3. Болезней системы кровообращения</w:t>
            </w:r>
          </w:p>
        </w:tc>
        <w:tc>
          <w:tcPr>
            <w:tcW w:w="964" w:type="dxa"/>
          </w:tcPr>
          <w:p w:rsidR="003E17B2" w:rsidRDefault="00D14D17">
            <w:pPr>
              <w:pStyle w:val="ConsPlusNormal0"/>
              <w:jc w:val="center"/>
            </w:pPr>
            <w:r>
              <w:t>04.9.3</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3947,84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548,68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2270008,0</w:t>
            </w:r>
          </w:p>
        </w:tc>
        <w:tc>
          <w:tcPr>
            <w:tcW w:w="1247" w:type="dxa"/>
          </w:tcPr>
          <w:p w:rsidR="003E17B2" w:rsidRDefault="00D14D17">
            <w:pPr>
              <w:pStyle w:val="ConsPlusNormal0"/>
              <w:jc w:val="center"/>
            </w:pPr>
            <w:r>
              <w:t>2,25</w:t>
            </w:r>
          </w:p>
        </w:tc>
      </w:tr>
      <w:tr w:rsidR="003E17B2">
        <w:tc>
          <w:tcPr>
            <w:tcW w:w="2948" w:type="dxa"/>
          </w:tcPr>
          <w:p w:rsidR="003E17B2" w:rsidRDefault="00D14D17">
            <w:pPr>
              <w:pStyle w:val="ConsPlusNormal0"/>
            </w:pPr>
            <w:r>
              <w:t>2.1.10. Дистанционное наблюдение за состоянием здоровья пациентов, в том числе:</w:t>
            </w:r>
          </w:p>
        </w:tc>
        <w:tc>
          <w:tcPr>
            <w:tcW w:w="964" w:type="dxa"/>
          </w:tcPr>
          <w:p w:rsidR="003E17B2" w:rsidRDefault="00D14D17">
            <w:pPr>
              <w:pStyle w:val="ConsPlusNormal0"/>
              <w:jc w:val="center"/>
            </w:pPr>
            <w:r>
              <w:t>04.10</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0,040988</w:t>
            </w:r>
          </w:p>
        </w:tc>
        <w:tc>
          <w:tcPr>
            <w:tcW w:w="1531" w:type="dxa"/>
          </w:tcPr>
          <w:p w:rsidR="003E17B2" w:rsidRDefault="00D14D17">
            <w:pPr>
              <w:pStyle w:val="ConsPlusNormal0"/>
              <w:jc w:val="center"/>
            </w:pPr>
            <w:r>
              <w:t>1282,18</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52,55</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217428,0</w:t>
            </w:r>
          </w:p>
        </w:tc>
        <w:tc>
          <w:tcPr>
            <w:tcW w:w="1247" w:type="dxa"/>
          </w:tcPr>
          <w:p w:rsidR="003E17B2" w:rsidRDefault="00D14D17">
            <w:pPr>
              <w:pStyle w:val="ConsPlusNormal0"/>
              <w:jc w:val="center"/>
            </w:pPr>
            <w:r>
              <w:t>0,21</w:t>
            </w:r>
          </w:p>
        </w:tc>
      </w:tr>
      <w:tr w:rsidR="003E17B2">
        <w:tc>
          <w:tcPr>
            <w:tcW w:w="2948" w:type="dxa"/>
          </w:tcPr>
          <w:p w:rsidR="003E17B2" w:rsidRDefault="00D14D17">
            <w:pPr>
              <w:pStyle w:val="ConsPlusNormal0"/>
            </w:pPr>
            <w:r>
              <w:t>2.1.10.1. Пациентов с сахарным диабетом</w:t>
            </w:r>
          </w:p>
        </w:tc>
        <w:tc>
          <w:tcPr>
            <w:tcW w:w="964" w:type="dxa"/>
          </w:tcPr>
          <w:p w:rsidR="003E17B2" w:rsidRDefault="00D14D17">
            <w:pPr>
              <w:pStyle w:val="ConsPlusNormal0"/>
              <w:jc w:val="center"/>
            </w:pPr>
            <w:r>
              <w:t>04.10.1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0,001293</w:t>
            </w:r>
          </w:p>
        </w:tc>
        <w:tc>
          <w:tcPr>
            <w:tcW w:w="1531" w:type="dxa"/>
          </w:tcPr>
          <w:p w:rsidR="003E17B2" w:rsidRDefault="00D14D17">
            <w:pPr>
              <w:pStyle w:val="ConsPlusNormal0"/>
              <w:jc w:val="center"/>
            </w:pPr>
            <w:r>
              <w:t>3882,48</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5,02</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20767,4</w:t>
            </w:r>
          </w:p>
        </w:tc>
        <w:tc>
          <w:tcPr>
            <w:tcW w:w="1247" w:type="dxa"/>
          </w:tcPr>
          <w:p w:rsidR="003E17B2" w:rsidRDefault="00D14D17">
            <w:pPr>
              <w:pStyle w:val="ConsPlusNormal0"/>
              <w:jc w:val="center"/>
            </w:pPr>
            <w:r>
              <w:t>0,02</w:t>
            </w:r>
          </w:p>
        </w:tc>
      </w:tr>
      <w:tr w:rsidR="003E17B2">
        <w:tc>
          <w:tcPr>
            <w:tcW w:w="2948" w:type="dxa"/>
          </w:tcPr>
          <w:p w:rsidR="003E17B2" w:rsidRDefault="00D14D17">
            <w:pPr>
              <w:pStyle w:val="ConsPlusNormal0"/>
            </w:pPr>
            <w:r>
              <w:t>2.1.10. 2. Пациентов с артериальной гипертензией</w:t>
            </w:r>
          </w:p>
        </w:tc>
        <w:tc>
          <w:tcPr>
            <w:tcW w:w="964" w:type="dxa"/>
          </w:tcPr>
          <w:p w:rsidR="003E17B2" w:rsidRDefault="00D14D17">
            <w:pPr>
              <w:pStyle w:val="ConsPlusNormal0"/>
              <w:jc w:val="center"/>
            </w:pPr>
            <w:r>
              <w:t>04.10.1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0,039695</w:t>
            </w:r>
          </w:p>
        </w:tc>
        <w:tc>
          <w:tcPr>
            <w:tcW w:w="1531" w:type="dxa"/>
          </w:tcPr>
          <w:p w:rsidR="003E17B2" w:rsidRDefault="00D14D17">
            <w:pPr>
              <w:pStyle w:val="ConsPlusNormal0"/>
              <w:jc w:val="center"/>
            </w:pPr>
            <w:r>
              <w:t>1197,50</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47,53</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196660,6</w:t>
            </w:r>
          </w:p>
        </w:tc>
        <w:tc>
          <w:tcPr>
            <w:tcW w:w="1247" w:type="dxa"/>
          </w:tcPr>
          <w:p w:rsidR="003E17B2" w:rsidRDefault="00D14D17">
            <w:pPr>
              <w:pStyle w:val="ConsPlusNormal0"/>
              <w:jc w:val="center"/>
            </w:pPr>
            <w:r>
              <w:t>0,19</w:t>
            </w:r>
          </w:p>
        </w:tc>
      </w:tr>
      <w:tr w:rsidR="003E17B2">
        <w:tc>
          <w:tcPr>
            <w:tcW w:w="2948"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964" w:type="dxa"/>
          </w:tcPr>
          <w:p w:rsidR="003E17B2" w:rsidRDefault="00D14D17">
            <w:pPr>
              <w:pStyle w:val="ConsPlusNormal0"/>
              <w:jc w:val="center"/>
            </w:pPr>
            <w:r>
              <w:t>04.11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1799,30</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59,07</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244395,3</w:t>
            </w:r>
          </w:p>
        </w:tc>
        <w:tc>
          <w:tcPr>
            <w:tcW w:w="1247" w:type="dxa"/>
          </w:tcPr>
          <w:p w:rsidR="003E17B2" w:rsidRDefault="00D14D17">
            <w:pPr>
              <w:pStyle w:val="ConsPlusNormal0"/>
              <w:jc w:val="center"/>
            </w:pPr>
            <w:r>
              <w:t>0,24</w:t>
            </w:r>
          </w:p>
        </w:tc>
      </w:tr>
      <w:tr w:rsidR="003E17B2">
        <w:tc>
          <w:tcPr>
            <w:tcW w:w="2948" w:type="dxa"/>
          </w:tcPr>
          <w:p w:rsidR="003E17B2" w:rsidRDefault="00D14D17">
            <w:pPr>
              <w:pStyle w:val="ConsPlusNormal0"/>
            </w:pPr>
            <w:r>
              <w:t>2.1.12. Вакцинация для профилактики пневмококковых инфекций</w:t>
            </w:r>
          </w:p>
        </w:tc>
        <w:tc>
          <w:tcPr>
            <w:tcW w:w="964" w:type="dxa"/>
          </w:tcPr>
          <w:p w:rsidR="003E17B2" w:rsidRDefault="00D14D17">
            <w:pPr>
              <w:pStyle w:val="ConsPlusNormal0"/>
              <w:jc w:val="center"/>
            </w:pPr>
            <w:r>
              <w:t>04.12</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2516,61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54,53</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225581,4</w:t>
            </w:r>
          </w:p>
        </w:tc>
        <w:tc>
          <w:tcPr>
            <w:tcW w:w="1247" w:type="dxa"/>
          </w:tcPr>
          <w:p w:rsidR="003E17B2" w:rsidRDefault="00D14D17">
            <w:pPr>
              <w:pStyle w:val="ConsPlusNormal0"/>
              <w:jc w:val="center"/>
            </w:pPr>
            <w:r>
              <w:t>0,22</w:t>
            </w:r>
          </w:p>
        </w:tc>
      </w:tr>
      <w:tr w:rsidR="003E17B2">
        <w:tc>
          <w:tcPr>
            <w:tcW w:w="2948"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rsidR="003E17B2" w:rsidRDefault="00D14D17">
            <w:pPr>
              <w:pStyle w:val="ConsPlusNormal0"/>
              <w:jc w:val="center"/>
            </w:pPr>
            <w:r>
              <w:t>05</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34388,05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2384,64</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9865725,2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3.1. Для медицинской помощи по профилю "онкология"</w:t>
            </w:r>
          </w:p>
        </w:tc>
        <w:tc>
          <w:tcPr>
            <w:tcW w:w="964" w:type="dxa"/>
          </w:tcPr>
          <w:p w:rsidR="003E17B2" w:rsidRDefault="00D14D17">
            <w:pPr>
              <w:pStyle w:val="ConsPlusNormal0"/>
              <w:jc w:val="center"/>
            </w:pPr>
            <w:r>
              <w:t>05.1</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84539,25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1216,35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5032283,4</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3.2. Для медицинской помощи при экстракорпоральном оплодотворении</w:t>
            </w:r>
          </w:p>
        </w:tc>
        <w:tc>
          <w:tcPr>
            <w:tcW w:w="964" w:type="dxa"/>
          </w:tcPr>
          <w:p w:rsidR="003E17B2" w:rsidRDefault="00D14D17">
            <w:pPr>
              <w:pStyle w:val="ConsPlusNormal0"/>
              <w:jc w:val="center"/>
            </w:pPr>
            <w:r>
              <w:t>05.2</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123632,71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91,62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379057,9</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3.3. Для медицинской помощи больным с вирусным гепатитом С</w:t>
            </w:r>
          </w:p>
        </w:tc>
        <w:tc>
          <w:tcPr>
            <w:tcW w:w="964" w:type="dxa"/>
          </w:tcPr>
          <w:p w:rsidR="003E17B2" w:rsidRDefault="00D14D17">
            <w:pPr>
              <w:pStyle w:val="ConsPlusNormal0"/>
              <w:jc w:val="center"/>
            </w:pPr>
            <w:r>
              <w:t>05.3</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65385,92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84,22</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348441,6</w:t>
            </w:r>
          </w:p>
        </w:tc>
        <w:tc>
          <w:tcPr>
            <w:tcW w:w="1247" w:type="dxa"/>
          </w:tcPr>
          <w:p w:rsidR="003E17B2" w:rsidRDefault="00D14D17">
            <w:pPr>
              <w:pStyle w:val="ConsPlusNormal0"/>
              <w:jc w:val="center"/>
            </w:pPr>
            <w:r>
              <w:t>0,34</w:t>
            </w:r>
          </w:p>
        </w:tc>
      </w:tr>
      <w:tr w:rsidR="003E17B2">
        <w:tc>
          <w:tcPr>
            <w:tcW w:w="2948"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rsidR="003E17B2" w:rsidRDefault="00D14D17">
            <w:pPr>
              <w:pStyle w:val="ConsPlusNormal0"/>
              <w:jc w:val="center"/>
            </w:pPr>
            <w:r>
              <w:t>06</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0,176909</w:t>
            </w:r>
          </w:p>
        </w:tc>
        <w:tc>
          <w:tcPr>
            <w:tcW w:w="1531" w:type="dxa"/>
          </w:tcPr>
          <w:p w:rsidR="003E17B2" w:rsidRDefault="00D14D17">
            <w:pPr>
              <w:pStyle w:val="ConsPlusNormal0"/>
              <w:jc w:val="center"/>
            </w:pPr>
            <w:r>
              <w:t>60680,92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10734,98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44412738,5</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4.1. Медицинская помощь по профилю "онкология"</w:t>
            </w:r>
          </w:p>
        </w:tc>
        <w:tc>
          <w:tcPr>
            <w:tcW w:w="964" w:type="dxa"/>
          </w:tcPr>
          <w:p w:rsidR="003E17B2" w:rsidRDefault="00D14D17">
            <w:pPr>
              <w:pStyle w:val="ConsPlusNormal0"/>
              <w:jc w:val="center"/>
            </w:pPr>
            <w:r>
              <w:t>06.1</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109859,25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1127,70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4665502,6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4.2. Стентирование коронарных артерий</w:t>
            </w:r>
          </w:p>
        </w:tc>
        <w:tc>
          <w:tcPr>
            <w:tcW w:w="964" w:type="dxa"/>
          </w:tcPr>
          <w:p w:rsidR="003E17B2" w:rsidRDefault="00D14D17">
            <w:pPr>
              <w:pStyle w:val="ConsPlusNormal0"/>
              <w:jc w:val="center"/>
            </w:pPr>
            <w:r>
              <w:t>06.2</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176452,18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410,59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1698705,1</w:t>
            </w:r>
          </w:p>
        </w:tc>
        <w:tc>
          <w:tcPr>
            <w:tcW w:w="1247" w:type="dxa"/>
          </w:tcPr>
          <w:p w:rsidR="003E17B2" w:rsidRDefault="00D14D17">
            <w:pPr>
              <w:pStyle w:val="ConsPlusNormal0"/>
              <w:jc w:val="center"/>
            </w:pPr>
            <w:r>
              <w:t>1,67</w:t>
            </w:r>
          </w:p>
        </w:tc>
      </w:tr>
      <w:tr w:rsidR="003E17B2">
        <w:tc>
          <w:tcPr>
            <w:tcW w:w="2948" w:type="dxa"/>
          </w:tcPr>
          <w:p w:rsidR="003E17B2" w:rsidRDefault="00D14D17">
            <w:pPr>
              <w:pStyle w:val="ConsPlusNormal0"/>
            </w:pPr>
            <w:r>
              <w:t>4.3. Имплантация частотно-адаптированного кардиостимулятора взрослым</w:t>
            </w:r>
          </w:p>
        </w:tc>
        <w:tc>
          <w:tcPr>
            <w:tcW w:w="964" w:type="dxa"/>
          </w:tcPr>
          <w:p w:rsidR="003E17B2" w:rsidRDefault="00D14D17">
            <w:pPr>
              <w:pStyle w:val="ConsPlusNormal0"/>
              <w:jc w:val="center"/>
            </w:pPr>
            <w:r>
              <w:t>06.3</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270735,67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116,42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481638,8</w:t>
            </w:r>
          </w:p>
        </w:tc>
        <w:tc>
          <w:tcPr>
            <w:tcW w:w="1247" w:type="dxa"/>
          </w:tcPr>
          <w:p w:rsidR="003E17B2" w:rsidRDefault="00D14D17">
            <w:pPr>
              <w:pStyle w:val="ConsPlusNormal0"/>
              <w:jc w:val="center"/>
            </w:pPr>
            <w:r>
              <w:t>0,47</w:t>
            </w:r>
          </w:p>
        </w:tc>
      </w:tr>
      <w:tr w:rsidR="003E17B2">
        <w:tc>
          <w:tcPr>
            <w:tcW w:w="2948"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964" w:type="dxa"/>
          </w:tcPr>
          <w:p w:rsidR="003E17B2" w:rsidRDefault="00D14D17">
            <w:pPr>
              <w:pStyle w:val="ConsPlusNormal0"/>
              <w:jc w:val="center"/>
            </w:pPr>
            <w:r>
              <w:t>06.4</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367166,30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69,40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287124,0</w:t>
            </w:r>
          </w:p>
        </w:tc>
        <w:tc>
          <w:tcPr>
            <w:tcW w:w="1247" w:type="dxa"/>
          </w:tcPr>
          <w:p w:rsidR="003E17B2" w:rsidRDefault="00D14D17">
            <w:pPr>
              <w:pStyle w:val="ConsPlusNormal0"/>
              <w:jc w:val="center"/>
            </w:pPr>
            <w:r>
              <w:t>0,28</w:t>
            </w:r>
          </w:p>
        </w:tc>
      </w:tr>
      <w:tr w:rsidR="003E17B2">
        <w:tc>
          <w:tcPr>
            <w:tcW w:w="2948"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964" w:type="dxa"/>
          </w:tcPr>
          <w:p w:rsidR="003E17B2" w:rsidRDefault="00D14D17">
            <w:pPr>
              <w:pStyle w:val="ConsPlusNormal0"/>
              <w:jc w:val="center"/>
            </w:pPr>
            <w:r>
              <w:t>06.5</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224173,15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105,82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437810,2</w:t>
            </w:r>
          </w:p>
        </w:tc>
        <w:tc>
          <w:tcPr>
            <w:tcW w:w="1247" w:type="dxa"/>
          </w:tcPr>
          <w:p w:rsidR="003E17B2" w:rsidRDefault="00D14D17">
            <w:pPr>
              <w:pStyle w:val="ConsPlusNormal0"/>
              <w:jc w:val="center"/>
            </w:pPr>
            <w:r>
              <w:t>0,43</w:t>
            </w:r>
          </w:p>
        </w:tc>
      </w:tr>
      <w:tr w:rsidR="003E17B2">
        <w:tc>
          <w:tcPr>
            <w:tcW w:w="2948" w:type="dxa"/>
          </w:tcPr>
          <w:p w:rsidR="003E17B2" w:rsidRDefault="00D14D17">
            <w:pPr>
              <w:pStyle w:val="ConsPlusNormal0"/>
            </w:pPr>
            <w:r>
              <w:t>4.6. Трансплантация почки</w:t>
            </w:r>
          </w:p>
        </w:tc>
        <w:tc>
          <w:tcPr>
            <w:tcW w:w="964" w:type="dxa"/>
          </w:tcPr>
          <w:p w:rsidR="003E17B2" w:rsidRDefault="00D14D17">
            <w:pPr>
              <w:pStyle w:val="ConsPlusNormal0"/>
              <w:jc w:val="center"/>
            </w:pPr>
            <w:r>
              <w:t>06.6</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1370868,30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34,13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141199,4</w:t>
            </w:r>
          </w:p>
        </w:tc>
        <w:tc>
          <w:tcPr>
            <w:tcW w:w="1247" w:type="dxa"/>
          </w:tcPr>
          <w:p w:rsidR="003E17B2" w:rsidRDefault="00D14D17">
            <w:pPr>
              <w:pStyle w:val="ConsPlusNormal0"/>
              <w:jc w:val="center"/>
            </w:pPr>
            <w:r>
              <w:t>0,14</w:t>
            </w:r>
          </w:p>
        </w:tc>
      </w:tr>
      <w:tr w:rsidR="003E17B2">
        <w:tc>
          <w:tcPr>
            <w:tcW w:w="2948" w:type="dxa"/>
          </w:tcPr>
          <w:p w:rsidR="003E17B2" w:rsidRDefault="00D14D17">
            <w:pPr>
              <w:pStyle w:val="ConsPlusNormal0"/>
            </w:pPr>
            <w:r>
              <w:t>4.7. Высокотехнологичная медицинская помощь</w:t>
            </w:r>
          </w:p>
        </w:tc>
        <w:tc>
          <w:tcPr>
            <w:tcW w:w="964" w:type="dxa"/>
          </w:tcPr>
          <w:p w:rsidR="003E17B2" w:rsidRDefault="00D14D17">
            <w:pPr>
              <w:pStyle w:val="ConsPlusNormal0"/>
              <w:jc w:val="center"/>
            </w:pPr>
            <w:r>
              <w:t>06.7</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0,004668</w:t>
            </w:r>
          </w:p>
        </w:tc>
        <w:tc>
          <w:tcPr>
            <w:tcW w:w="1531" w:type="dxa"/>
          </w:tcPr>
          <w:p w:rsidR="003E17B2" w:rsidRDefault="00D14D17">
            <w:pPr>
              <w:pStyle w:val="ConsPlusNormal0"/>
              <w:jc w:val="center"/>
            </w:pPr>
            <w:r>
              <w:t>243555,75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1136,89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4703548,6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 xml:space="preserve">5. Медицинская реабилитация </w:t>
            </w:r>
            <w:hyperlink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64" w:type="dxa"/>
          </w:tcPr>
          <w:p w:rsidR="003E17B2" w:rsidRDefault="00D14D17">
            <w:pPr>
              <w:pStyle w:val="ConsPlusNormal0"/>
              <w:jc w:val="center"/>
            </w:pPr>
            <w:r>
              <w:t>07</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5.1. В амбулаторных условиях</w:t>
            </w:r>
          </w:p>
        </w:tc>
        <w:tc>
          <w:tcPr>
            <w:tcW w:w="964" w:type="dxa"/>
          </w:tcPr>
          <w:p w:rsidR="003E17B2" w:rsidRDefault="00D14D17">
            <w:pPr>
              <w:pStyle w:val="ConsPlusNormal0"/>
              <w:jc w:val="center"/>
            </w:pPr>
            <w:r>
              <w:t>08</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0,003506</w:t>
            </w:r>
          </w:p>
        </w:tc>
        <w:tc>
          <w:tcPr>
            <w:tcW w:w="1531" w:type="dxa"/>
          </w:tcPr>
          <w:p w:rsidR="003E17B2" w:rsidRDefault="00D14D17">
            <w:pPr>
              <w:pStyle w:val="ConsPlusNormal0"/>
              <w:jc w:val="center"/>
            </w:pPr>
            <w:r>
              <w:t>29150,22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102,20</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422823,9</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5.2. В условиях дневных стационаров (первичная медико-санитарная помощь, специализированная помощь)</w:t>
            </w:r>
          </w:p>
        </w:tc>
        <w:tc>
          <w:tcPr>
            <w:tcW w:w="964" w:type="dxa"/>
          </w:tcPr>
          <w:p w:rsidR="003E17B2" w:rsidRDefault="00D14D17">
            <w:pPr>
              <w:pStyle w:val="ConsPlusNormal0"/>
              <w:jc w:val="center"/>
            </w:pPr>
            <w:r>
              <w:t>09</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0,002926</w:t>
            </w:r>
          </w:p>
        </w:tc>
        <w:tc>
          <w:tcPr>
            <w:tcW w:w="1531" w:type="dxa"/>
          </w:tcPr>
          <w:p w:rsidR="003E17B2" w:rsidRDefault="00D14D17">
            <w:pPr>
              <w:pStyle w:val="ConsPlusNormal0"/>
              <w:jc w:val="center"/>
            </w:pPr>
            <w:r>
              <w:t>31969,84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93,54</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386994,9</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64" w:type="dxa"/>
          </w:tcPr>
          <w:p w:rsidR="003E17B2" w:rsidRDefault="00D14D17">
            <w:pPr>
              <w:pStyle w:val="ConsPlusNormal0"/>
              <w:jc w:val="center"/>
            </w:pPr>
            <w:r>
              <w:t>10</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0,006104</w:t>
            </w:r>
          </w:p>
        </w:tc>
        <w:tc>
          <w:tcPr>
            <w:tcW w:w="1531" w:type="dxa"/>
          </w:tcPr>
          <w:p w:rsidR="003E17B2" w:rsidRDefault="00D14D17">
            <w:pPr>
              <w:pStyle w:val="ConsPlusNormal0"/>
              <w:jc w:val="center"/>
            </w:pPr>
            <w:r>
              <w:t>61773,71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377,06</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1559971,5</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6. Паллиативная медицинская помощь</w:t>
            </w:r>
          </w:p>
        </w:tc>
        <w:tc>
          <w:tcPr>
            <w:tcW w:w="964" w:type="dxa"/>
          </w:tcPr>
          <w:p w:rsidR="003E17B2" w:rsidRDefault="00D14D17">
            <w:pPr>
              <w:pStyle w:val="ConsPlusNormal0"/>
              <w:jc w:val="center"/>
            </w:pPr>
            <w:r>
              <w:t>11</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6.1. Первичная медицинская помощь, в том числе доврачебная и врачебная, всего в том числе:</w:t>
            </w:r>
          </w:p>
        </w:tc>
        <w:tc>
          <w:tcPr>
            <w:tcW w:w="964" w:type="dxa"/>
          </w:tcPr>
          <w:p w:rsidR="003E17B2" w:rsidRDefault="00D14D17">
            <w:pPr>
              <w:pStyle w:val="ConsPlusNormal0"/>
              <w:jc w:val="center"/>
            </w:pPr>
            <w:r>
              <w:t>11.1</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6.1.1. Посещение по паллиативной медицинской помощи без учета посещений на дому патронажными бригадами</w:t>
            </w:r>
          </w:p>
        </w:tc>
        <w:tc>
          <w:tcPr>
            <w:tcW w:w="964" w:type="dxa"/>
          </w:tcPr>
          <w:p w:rsidR="003E17B2" w:rsidRDefault="00D14D17">
            <w:pPr>
              <w:pStyle w:val="ConsPlusNormal0"/>
              <w:jc w:val="center"/>
            </w:pPr>
            <w:r>
              <w:t>11.1.1</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6.1.2. Посещения на дому выездными патронажными бригадами</w:t>
            </w:r>
          </w:p>
        </w:tc>
        <w:tc>
          <w:tcPr>
            <w:tcW w:w="964" w:type="dxa"/>
          </w:tcPr>
          <w:p w:rsidR="003E17B2" w:rsidRDefault="00D14D17">
            <w:pPr>
              <w:pStyle w:val="ConsPlusNormal0"/>
              <w:jc w:val="center"/>
            </w:pPr>
            <w:r>
              <w:t>11.1.2</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64" w:type="dxa"/>
          </w:tcPr>
          <w:p w:rsidR="003E17B2" w:rsidRDefault="00D14D17">
            <w:pPr>
              <w:pStyle w:val="ConsPlusNormal0"/>
              <w:jc w:val="center"/>
            </w:pPr>
            <w:r>
              <w:t>11.2</w:t>
            </w:r>
          </w:p>
        </w:tc>
        <w:tc>
          <w:tcPr>
            <w:tcW w:w="1871" w:type="dxa"/>
          </w:tcPr>
          <w:p w:rsidR="003E17B2" w:rsidRDefault="00D14D17">
            <w:pPr>
              <w:pStyle w:val="ConsPlusNormal0"/>
              <w:jc w:val="center"/>
            </w:pPr>
            <w:r>
              <w:t>койко-дней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7. Расходы на ведение дела СМО</w:t>
            </w:r>
          </w:p>
        </w:tc>
        <w:tc>
          <w:tcPr>
            <w:tcW w:w="964" w:type="dxa"/>
          </w:tcPr>
          <w:p w:rsidR="003E17B2" w:rsidRDefault="00D14D17">
            <w:pPr>
              <w:pStyle w:val="ConsPlusNormal0"/>
              <w:jc w:val="center"/>
            </w:pPr>
            <w:r>
              <w:t>12</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182,29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754165,0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8. Иные расходы</w:t>
            </w:r>
          </w:p>
        </w:tc>
        <w:tc>
          <w:tcPr>
            <w:tcW w:w="964" w:type="dxa"/>
          </w:tcPr>
          <w:p w:rsidR="003E17B2" w:rsidRDefault="00D14D17">
            <w:pPr>
              <w:pStyle w:val="ConsPlusNormal0"/>
              <w:jc w:val="center"/>
            </w:pPr>
            <w:r>
              <w:t>13</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964" w:type="dxa"/>
          </w:tcPr>
          <w:p w:rsidR="003E17B2" w:rsidRDefault="00D14D17">
            <w:pPr>
              <w:pStyle w:val="ConsPlusNormal0"/>
              <w:jc w:val="center"/>
            </w:pPr>
            <w:r>
              <w:t>14</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24620,85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101861335,9</w:t>
            </w:r>
          </w:p>
        </w:tc>
        <w:tc>
          <w:tcPr>
            <w:tcW w:w="1247" w:type="dxa"/>
          </w:tcPr>
          <w:p w:rsidR="003E17B2" w:rsidRDefault="00D14D17">
            <w:pPr>
              <w:pStyle w:val="ConsPlusNormal0"/>
              <w:jc w:val="center"/>
            </w:pPr>
            <w:r>
              <w:t>100,00</w:t>
            </w:r>
          </w:p>
        </w:tc>
      </w:tr>
      <w:tr w:rsidR="003E17B2">
        <w:tc>
          <w:tcPr>
            <w:tcW w:w="2948" w:type="dxa"/>
          </w:tcPr>
          <w:p w:rsidR="003E17B2" w:rsidRDefault="00D14D17">
            <w:pPr>
              <w:pStyle w:val="ConsPlusNormal0"/>
            </w:pPr>
            <w:r>
              <w:t>1. Скорая, в том числе скорая специализированная, медицинская помощь</w:t>
            </w:r>
          </w:p>
        </w:tc>
        <w:tc>
          <w:tcPr>
            <w:tcW w:w="964" w:type="dxa"/>
          </w:tcPr>
          <w:p w:rsidR="003E17B2" w:rsidRDefault="00D14D17">
            <w:pPr>
              <w:pStyle w:val="ConsPlusNormal0"/>
              <w:jc w:val="center"/>
            </w:pPr>
            <w:r>
              <w:t>15</w:t>
            </w:r>
          </w:p>
        </w:tc>
        <w:tc>
          <w:tcPr>
            <w:tcW w:w="1871"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5476,67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1429,41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5913757,6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 Первичная медико-санитарная помощь за исключением медицинской реабилитации</w:t>
            </w:r>
          </w:p>
        </w:tc>
        <w:tc>
          <w:tcPr>
            <w:tcW w:w="964" w:type="dxa"/>
          </w:tcPr>
          <w:p w:rsidR="003E17B2" w:rsidRDefault="00D14D17">
            <w:pPr>
              <w:pStyle w:val="ConsPlusNormal0"/>
              <w:jc w:val="center"/>
            </w:pPr>
            <w:r>
              <w:t>16</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 В амбулаторных условиях:</w:t>
            </w:r>
          </w:p>
        </w:tc>
        <w:tc>
          <w:tcPr>
            <w:tcW w:w="964" w:type="dxa"/>
          </w:tcPr>
          <w:p w:rsidR="003E17B2" w:rsidRDefault="00D14D17">
            <w:pPr>
              <w:pStyle w:val="ConsPlusNormal0"/>
              <w:jc w:val="center"/>
            </w:pPr>
            <w:r>
              <w:t>17</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2.1.1. Для проведения профилактических медицинских осмотров</w:t>
            </w:r>
          </w:p>
        </w:tc>
        <w:tc>
          <w:tcPr>
            <w:tcW w:w="964" w:type="dxa"/>
          </w:tcPr>
          <w:p w:rsidR="003E17B2" w:rsidRDefault="00D14D17">
            <w:pPr>
              <w:pStyle w:val="ConsPlusNormal0"/>
              <w:jc w:val="center"/>
            </w:pPr>
            <w:r>
              <w:t>17.1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2800,60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728,63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3014473,4</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 xml:space="preserve">2.1.2. Для проведения диспансеризации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964" w:type="dxa"/>
          </w:tcPr>
          <w:p w:rsidR="003E17B2" w:rsidRDefault="00D14D17">
            <w:pPr>
              <w:pStyle w:val="ConsPlusNormal0"/>
              <w:jc w:val="center"/>
            </w:pPr>
            <w:r>
              <w:t>17.2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3349,75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1473,72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6097054,2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2.1.2.1 для проведения углубленной диспансеризации</w:t>
            </w:r>
          </w:p>
        </w:tc>
        <w:tc>
          <w:tcPr>
            <w:tcW w:w="964" w:type="dxa"/>
          </w:tcPr>
          <w:p w:rsidR="003E17B2" w:rsidRDefault="00D14D17">
            <w:pPr>
              <w:pStyle w:val="ConsPlusNormal0"/>
              <w:jc w:val="center"/>
            </w:pPr>
            <w:r>
              <w:t>17.2.1</w:t>
            </w:r>
          </w:p>
        </w:tc>
        <w:tc>
          <w:tcPr>
            <w:tcW w:w="1871"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2520,12</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127,92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529215,1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964" w:type="dxa"/>
          </w:tcPr>
          <w:p w:rsidR="003E17B2" w:rsidRDefault="00D14D17">
            <w:pPr>
              <w:pStyle w:val="ConsPlusNormal0"/>
              <w:jc w:val="center"/>
            </w:pPr>
            <w:r>
              <w:t>17.3</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0,158198</w:t>
            </w:r>
          </w:p>
        </w:tc>
        <w:tc>
          <w:tcPr>
            <w:tcW w:w="1531" w:type="dxa"/>
          </w:tcPr>
          <w:p w:rsidR="003E17B2" w:rsidRDefault="00D14D17">
            <w:pPr>
              <w:pStyle w:val="ConsPlusNormal0"/>
              <w:jc w:val="center"/>
            </w:pPr>
            <w:r>
              <w:t>2074,87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328,16</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1357686,3</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женщины</w:t>
            </w:r>
          </w:p>
        </w:tc>
        <w:tc>
          <w:tcPr>
            <w:tcW w:w="964" w:type="dxa"/>
          </w:tcPr>
          <w:p w:rsidR="003E17B2" w:rsidRDefault="00D14D17">
            <w:pPr>
              <w:pStyle w:val="ConsPlusNormal0"/>
              <w:jc w:val="center"/>
            </w:pPr>
            <w:r>
              <w:t>17.3.1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0,08098</w:t>
            </w:r>
          </w:p>
        </w:tc>
        <w:tc>
          <w:tcPr>
            <w:tcW w:w="1531" w:type="dxa"/>
          </w:tcPr>
          <w:p w:rsidR="003E17B2" w:rsidRDefault="00D14D17">
            <w:pPr>
              <w:pStyle w:val="ConsPlusNormal0"/>
              <w:jc w:val="center"/>
            </w:pPr>
            <w:r>
              <w:t>3275,57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265,25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1097414,2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мужчины</w:t>
            </w:r>
          </w:p>
        </w:tc>
        <w:tc>
          <w:tcPr>
            <w:tcW w:w="964" w:type="dxa"/>
          </w:tcPr>
          <w:p w:rsidR="003E17B2" w:rsidRDefault="00D14D17">
            <w:pPr>
              <w:pStyle w:val="ConsPlusNormal0"/>
              <w:jc w:val="center"/>
            </w:pPr>
            <w:r>
              <w:t>17.3.2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0,077218</w:t>
            </w:r>
          </w:p>
        </w:tc>
        <w:tc>
          <w:tcPr>
            <w:tcW w:w="1531" w:type="dxa"/>
          </w:tcPr>
          <w:p w:rsidR="003E17B2" w:rsidRDefault="00D14D17">
            <w:pPr>
              <w:pStyle w:val="ConsPlusNormal0"/>
              <w:jc w:val="center"/>
            </w:pPr>
            <w:r>
              <w:t>814,71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62,91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260272,1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2.1.4. Для посещений с иными целями</w:t>
            </w:r>
          </w:p>
        </w:tc>
        <w:tc>
          <w:tcPr>
            <w:tcW w:w="964" w:type="dxa"/>
          </w:tcPr>
          <w:p w:rsidR="003E17B2" w:rsidRDefault="00D14D17">
            <w:pPr>
              <w:pStyle w:val="ConsPlusNormal0"/>
              <w:jc w:val="center"/>
            </w:pPr>
            <w:r>
              <w:t>17.4</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472,17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1236,25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5114625,2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2.1.5. В неотложной форме</w:t>
            </w:r>
          </w:p>
        </w:tc>
        <w:tc>
          <w:tcPr>
            <w:tcW w:w="964" w:type="dxa"/>
          </w:tcPr>
          <w:p w:rsidR="003E17B2" w:rsidRDefault="00D14D17">
            <w:pPr>
              <w:pStyle w:val="ConsPlusNormal0"/>
              <w:jc w:val="center"/>
            </w:pPr>
            <w:r>
              <w:t>17.5</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1126,93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608,54</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2517659,7</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2.1.6. В связи с заболеваниями (обращений), всего, из них:</w:t>
            </w:r>
          </w:p>
        </w:tc>
        <w:tc>
          <w:tcPr>
            <w:tcW w:w="964" w:type="dxa"/>
          </w:tcPr>
          <w:p w:rsidR="003E17B2" w:rsidRDefault="00D14D17">
            <w:pPr>
              <w:pStyle w:val="ConsPlusNormal0"/>
              <w:jc w:val="center"/>
            </w:pPr>
            <w:r>
              <w:t>17.6</w:t>
            </w:r>
          </w:p>
        </w:tc>
        <w:tc>
          <w:tcPr>
            <w:tcW w:w="1871"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2214,61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2958,65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12240521,5</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rsidR="003E17B2" w:rsidRDefault="00D14D17">
            <w:pPr>
              <w:pStyle w:val="ConsPlusNormal0"/>
              <w:jc w:val="center"/>
            </w:pPr>
            <w:r>
              <w:t>17.6.1</w:t>
            </w:r>
          </w:p>
        </w:tc>
        <w:tc>
          <w:tcPr>
            <w:tcW w:w="1871"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407,51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32,87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136000,3</w:t>
            </w:r>
          </w:p>
        </w:tc>
        <w:tc>
          <w:tcPr>
            <w:tcW w:w="1247" w:type="dxa"/>
          </w:tcPr>
          <w:p w:rsidR="003E17B2" w:rsidRDefault="00D14D17">
            <w:pPr>
              <w:pStyle w:val="ConsPlusNormal0"/>
              <w:jc w:val="center"/>
            </w:pPr>
            <w:r>
              <w:t>0,13</w:t>
            </w:r>
          </w:p>
        </w:tc>
      </w:tr>
      <w:tr w:rsidR="003E17B2">
        <w:tc>
          <w:tcPr>
            <w:tcW w:w="2948"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rsidR="003E17B2" w:rsidRDefault="00D14D17">
            <w:pPr>
              <w:pStyle w:val="ConsPlusNormal0"/>
              <w:jc w:val="center"/>
            </w:pPr>
            <w:r>
              <w:t>17.6.2</w:t>
            </w:r>
          </w:p>
        </w:tc>
        <w:tc>
          <w:tcPr>
            <w:tcW w:w="1871"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360,76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11,02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45604,</w:t>
            </w:r>
          </w:p>
        </w:tc>
        <w:tc>
          <w:tcPr>
            <w:tcW w:w="1247" w:type="dxa"/>
          </w:tcPr>
          <w:p w:rsidR="003E17B2" w:rsidRDefault="00D14D17">
            <w:pPr>
              <w:pStyle w:val="ConsPlusNormal0"/>
              <w:jc w:val="center"/>
            </w:pPr>
            <w:r>
              <w:t>0,005</w:t>
            </w:r>
          </w:p>
        </w:tc>
      </w:tr>
      <w:tr w:rsidR="003E17B2">
        <w:tc>
          <w:tcPr>
            <w:tcW w:w="2948" w:type="dxa"/>
          </w:tcPr>
          <w:p w:rsidR="003E17B2" w:rsidRDefault="00D14D17">
            <w:pPr>
              <w:pStyle w:val="ConsPlusNormal0"/>
            </w:pPr>
            <w:r>
              <w:t>2.1.7. Для проведения отдельных диагностических (лабораторных) исследований</w:t>
            </w:r>
          </w:p>
        </w:tc>
        <w:tc>
          <w:tcPr>
            <w:tcW w:w="964" w:type="dxa"/>
          </w:tcPr>
          <w:p w:rsidR="003E17B2" w:rsidRDefault="00D14D17">
            <w:pPr>
              <w:pStyle w:val="ConsPlusNormal0"/>
              <w:jc w:val="center"/>
            </w:pPr>
            <w:r>
              <w:t>17.7</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0,274786</w:t>
            </w:r>
          </w:p>
        </w:tc>
        <w:tc>
          <w:tcPr>
            <w:tcW w:w="1531" w:type="dxa"/>
          </w:tcPr>
          <w:p w:rsidR="003E17B2" w:rsidRDefault="00D14D17">
            <w:pPr>
              <w:pStyle w:val="ConsPlusNormal0"/>
              <w:jc w:val="center"/>
            </w:pPr>
            <w:r>
              <w:t>2464,36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679,88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2812805,9</w:t>
            </w:r>
          </w:p>
        </w:tc>
        <w:tc>
          <w:tcPr>
            <w:tcW w:w="1247" w:type="dxa"/>
          </w:tcPr>
          <w:p w:rsidR="003E17B2" w:rsidRDefault="00D14D17">
            <w:pPr>
              <w:pStyle w:val="ConsPlusNormal0"/>
              <w:jc w:val="center"/>
            </w:pPr>
            <w:r>
              <w:t>2,76</w:t>
            </w:r>
          </w:p>
        </w:tc>
      </w:tr>
      <w:tr w:rsidR="003E17B2">
        <w:tc>
          <w:tcPr>
            <w:tcW w:w="2948" w:type="dxa"/>
          </w:tcPr>
          <w:p w:rsidR="003E17B2" w:rsidRDefault="00D14D17">
            <w:pPr>
              <w:pStyle w:val="ConsPlusNormal0"/>
            </w:pPr>
            <w:r>
              <w:t>2.1.7.1. КТ</w:t>
            </w:r>
          </w:p>
        </w:tc>
        <w:tc>
          <w:tcPr>
            <w:tcW w:w="964" w:type="dxa"/>
          </w:tcPr>
          <w:p w:rsidR="003E17B2" w:rsidRDefault="00D14D17">
            <w:pPr>
              <w:pStyle w:val="ConsPlusNormal0"/>
              <w:jc w:val="center"/>
            </w:pPr>
            <w:r>
              <w:t>17.7.1</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3688,58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212,95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881013,6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2.1.7.2. МРТ</w:t>
            </w:r>
          </w:p>
        </w:tc>
        <w:tc>
          <w:tcPr>
            <w:tcW w:w="964" w:type="dxa"/>
          </w:tcPr>
          <w:p w:rsidR="003E17B2" w:rsidRDefault="00D14D17">
            <w:pPr>
              <w:pStyle w:val="ConsPlusNormal0"/>
              <w:jc w:val="center"/>
            </w:pPr>
            <w:r>
              <w:t>17.7.2</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5036,33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110,97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459086,7</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2.1.7.3. УЗИ сердечно-сосудистой системы</w:t>
            </w:r>
          </w:p>
        </w:tc>
        <w:tc>
          <w:tcPr>
            <w:tcW w:w="964" w:type="dxa"/>
          </w:tcPr>
          <w:p w:rsidR="003E17B2" w:rsidRDefault="00D14D17">
            <w:pPr>
              <w:pStyle w:val="ConsPlusNormal0"/>
              <w:jc w:val="center"/>
            </w:pPr>
            <w:r>
              <w:t>17.7.3</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795,69</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97,40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402958,1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2.1.7.4. Эндоскопическое диагностическое исследование</w:t>
            </w:r>
          </w:p>
        </w:tc>
        <w:tc>
          <w:tcPr>
            <w:tcW w:w="964" w:type="dxa"/>
          </w:tcPr>
          <w:p w:rsidR="003E17B2" w:rsidRDefault="00D14D17">
            <w:pPr>
              <w:pStyle w:val="ConsPlusNormal0"/>
              <w:jc w:val="center"/>
            </w:pPr>
            <w:r>
              <w:t>17.7.4</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1458,96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51,60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213494,0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964" w:type="dxa"/>
          </w:tcPr>
          <w:p w:rsidR="003E17B2" w:rsidRDefault="00D14D17">
            <w:pPr>
              <w:pStyle w:val="ConsPlusNormal0"/>
              <w:jc w:val="center"/>
            </w:pPr>
            <w:r>
              <w:t>17.7.5</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11469,46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17,11</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70801,0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rsidR="003E17B2" w:rsidRDefault="00D14D17">
            <w:pPr>
              <w:pStyle w:val="ConsPlusNormal0"/>
              <w:jc w:val="center"/>
            </w:pPr>
            <w:r>
              <w:t>17.7.6</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2828,53</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76,66</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317163,1</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2.1.7.7. ПЭТ/КТ при онкологических заболеваниях</w:t>
            </w:r>
          </w:p>
        </w:tc>
        <w:tc>
          <w:tcPr>
            <w:tcW w:w="964" w:type="dxa"/>
          </w:tcPr>
          <w:p w:rsidR="003E17B2" w:rsidRDefault="00D14D17">
            <w:pPr>
              <w:pStyle w:val="ConsPlusNormal0"/>
              <w:jc w:val="center"/>
            </w:pPr>
            <w:r>
              <w:t>17.7.7</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0,002141</w:t>
            </w:r>
          </w:p>
        </w:tc>
        <w:tc>
          <w:tcPr>
            <w:tcW w:w="1531" w:type="dxa"/>
          </w:tcPr>
          <w:p w:rsidR="003E17B2" w:rsidRDefault="00D14D17">
            <w:pPr>
              <w:pStyle w:val="ConsPlusNormal0"/>
              <w:jc w:val="center"/>
            </w:pPr>
            <w:r>
              <w:t>37138,16</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79,52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328969,8</w:t>
            </w:r>
          </w:p>
        </w:tc>
        <w:tc>
          <w:tcPr>
            <w:tcW w:w="1247" w:type="dxa"/>
          </w:tcPr>
          <w:p w:rsidR="003E17B2" w:rsidRDefault="00D14D17">
            <w:pPr>
              <w:pStyle w:val="ConsPlusNormal0"/>
              <w:jc w:val="center"/>
            </w:pPr>
            <w:r>
              <w:t>0,32</w:t>
            </w:r>
          </w:p>
        </w:tc>
      </w:tr>
      <w:tr w:rsidR="003E17B2">
        <w:tc>
          <w:tcPr>
            <w:tcW w:w="2948" w:type="dxa"/>
          </w:tcPr>
          <w:p w:rsidR="003E17B2" w:rsidRDefault="00D14D17">
            <w:pPr>
              <w:pStyle w:val="ConsPlusNormal0"/>
            </w:pPr>
            <w:r>
              <w:t>2.1.7.8. ОФЭКТ/КТ/сцинтиграфия</w:t>
            </w:r>
          </w:p>
        </w:tc>
        <w:tc>
          <w:tcPr>
            <w:tcW w:w="964" w:type="dxa"/>
          </w:tcPr>
          <w:p w:rsidR="003E17B2" w:rsidRDefault="00D14D17">
            <w:pPr>
              <w:pStyle w:val="ConsPlusNormal0"/>
              <w:jc w:val="center"/>
            </w:pPr>
            <w:r>
              <w:t>17.7.8</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0,003997</w:t>
            </w:r>
          </w:p>
        </w:tc>
        <w:tc>
          <w:tcPr>
            <w:tcW w:w="1531" w:type="dxa"/>
          </w:tcPr>
          <w:p w:rsidR="003E17B2" w:rsidRDefault="00D14D17">
            <w:pPr>
              <w:pStyle w:val="ConsPlusNormal0"/>
              <w:jc w:val="center"/>
            </w:pPr>
            <w:r>
              <w:t>5212,41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20,83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86192,4</w:t>
            </w:r>
          </w:p>
        </w:tc>
        <w:tc>
          <w:tcPr>
            <w:tcW w:w="1247" w:type="dxa"/>
          </w:tcPr>
          <w:p w:rsidR="003E17B2" w:rsidRDefault="00D14D17">
            <w:pPr>
              <w:pStyle w:val="ConsPlusNormal0"/>
              <w:jc w:val="center"/>
            </w:pPr>
            <w:r>
              <w:t>0,08</w:t>
            </w:r>
          </w:p>
        </w:tc>
      </w:tr>
      <w:tr w:rsidR="003E17B2">
        <w:tc>
          <w:tcPr>
            <w:tcW w:w="2948"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964" w:type="dxa"/>
          </w:tcPr>
          <w:p w:rsidR="003E17B2" w:rsidRDefault="00D14D17">
            <w:pPr>
              <w:pStyle w:val="ConsPlusNormal0"/>
              <w:jc w:val="center"/>
            </w:pPr>
            <w:r>
              <w:t>17.7.9</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15563,85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10,07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41664,4</w:t>
            </w:r>
          </w:p>
        </w:tc>
        <w:tc>
          <w:tcPr>
            <w:tcW w:w="1247" w:type="dxa"/>
          </w:tcPr>
          <w:p w:rsidR="003E17B2" w:rsidRDefault="00D14D17">
            <w:pPr>
              <w:pStyle w:val="ConsPlusNormal0"/>
              <w:jc w:val="center"/>
            </w:pPr>
            <w:r>
              <w:t>0,04</w:t>
            </w:r>
          </w:p>
        </w:tc>
      </w:tr>
      <w:tr w:rsidR="003E17B2">
        <w:tc>
          <w:tcPr>
            <w:tcW w:w="2948" w:type="dxa"/>
          </w:tcPr>
          <w:p w:rsidR="003E17B2" w:rsidRDefault="00D14D17">
            <w:pPr>
              <w:pStyle w:val="ConsPlusNormal0"/>
            </w:pPr>
            <w:r>
              <w:t>2.1.7.10. Определение РНК вируса гепатита С в крови методом ПЦР</w:t>
            </w:r>
          </w:p>
        </w:tc>
        <w:tc>
          <w:tcPr>
            <w:tcW w:w="964" w:type="dxa"/>
          </w:tcPr>
          <w:p w:rsidR="003E17B2" w:rsidRDefault="00D14D17">
            <w:pPr>
              <w:pStyle w:val="ConsPlusNormal0"/>
              <w:jc w:val="center"/>
            </w:pPr>
            <w:r>
              <w:t>17.7.10</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1182,28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1,47</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6069,8</w:t>
            </w:r>
          </w:p>
        </w:tc>
        <w:tc>
          <w:tcPr>
            <w:tcW w:w="1247" w:type="dxa"/>
          </w:tcPr>
          <w:p w:rsidR="003E17B2" w:rsidRDefault="00D14D17">
            <w:pPr>
              <w:pStyle w:val="ConsPlusNormal0"/>
              <w:jc w:val="center"/>
            </w:pPr>
            <w:r>
              <w:t>0,01</w:t>
            </w:r>
          </w:p>
        </w:tc>
      </w:tr>
      <w:tr w:rsidR="003E17B2">
        <w:tc>
          <w:tcPr>
            <w:tcW w:w="2948"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rsidR="003E17B2" w:rsidRDefault="00D14D17">
            <w:pPr>
              <w:pStyle w:val="ConsPlusNormal0"/>
              <w:jc w:val="center"/>
            </w:pPr>
            <w:r>
              <w:t>17.7.11</w:t>
            </w:r>
          </w:p>
        </w:tc>
        <w:tc>
          <w:tcPr>
            <w:tcW w:w="1871"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2095,99</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1,30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5393,0</w:t>
            </w:r>
          </w:p>
        </w:tc>
        <w:tc>
          <w:tcPr>
            <w:tcW w:w="1247" w:type="dxa"/>
          </w:tcPr>
          <w:p w:rsidR="003E17B2" w:rsidRDefault="00D14D17">
            <w:pPr>
              <w:pStyle w:val="ConsPlusNormal0"/>
              <w:jc w:val="center"/>
            </w:pPr>
            <w:r>
              <w:t>0,01</w:t>
            </w:r>
          </w:p>
        </w:tc>
      </w:tr>
      <w:tr w:rsidR="003E17B2">
        <w:tc>
          <w:tcPr>
            <w:tcW w:w="2948"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964" w:type="dxa"/>
          </w:tcPr>
          <w:p w:rsidR="003E17B2" w:rsidRDefault="00D14D17">
            <w:pPr>
              <w:pStyle w:val="ConsPlusNormal0"/>
              <w:jc w:val="center"/>
            </w:pPr>
            <w:r>
              <w:t>17.8</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1030,53</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216,70</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896517,8</w:t>
            </w:r>
          </w:p>
        </w:tc>
        <w:tc>
          <w:tcPr>
            <w:tcW w:w="1247" w:type="dxa"/>
          </w:tcPr>
          <w:p w:rsidR="003E17B2" w:rsidRDefault="00D14D17">
            <w:pPr>
              <w:pStyle w:val="ConsPlusNormal0"/>
              <w:jc w:val="center"/>
            </w:pPr>
            <w:r>
              <w:t>0,88</w:t>
            </w:r>
          </w:p>
        </w:tc>
      </w:tr>
      <w:tr w:rsidR="003E17B2">
        <w:tc>
          <w:tcPr>
            <w:tcW w:w="2948" w:type="dxa"/>
          </w:tcPr>
          <w:p w:rsidR="003E17B2" w:rsidRDefault="00D14D17">
            <w:pPr>
              <w:pStyle w:val="ConsPlusNormal0"/>
            </w:pPr>
            <w:r>
              <w:t>2.1.8.1. Школа сахарного диабета</w:t>
            </w:r>
          </w:p>
        </w:tc>
        <w:tc>
          <w:tcPr>
            <w:tcW w:w="964" w:type="dxa"/>
          </w:tcPr>
          <w:p w:rsidR="003E17B2" w:rsidRDefault="00D14D17">
            <w:pPr>
              <w:pStyle w:val="ConsPlusNormal0"/>
              <w:jc w:val="center"/>
            </w:pPr>
            <w:r>
              <w:t>17.8.1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1517,52</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8,53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35283,9</w:t>
            </w:r>
          </w:p>
        </w:tc>
        <w:tc>
          <w:tcPr>
            <w:tcW w:w="1247" w:type="dxa"/>
          </w:tcPr>
          <w:p w:rsidR="003E17B2" w:rsidRDefault="00D14D17">
            <w:pPr>
              <w:pStyle w:val="ConsPlusNormal0"/>
              <w:jc w:val="center"/>
            </w:pPr>
            <w:r>
              <w:t>0,03</w:t>
            </w:r>
          </w:p>
        </w:tc>
      </w:tr>
      <w:tr w:rsidR="003E17B2">
        <w:tc>
          <w:tcPr>
            <w:tcW w:w="2948" w:type="dxa"/>
          </w:tcPr>
          <w:p w:rsidR="003E17B2" w:rsidRDefault="00D14D17">
            <w:pPr>
              <w:pStyle w:val="ConsPlusNormal0"/>
            </w:pPr>
            <w:r>
              <w:t xml:space="preserve">2.1.9. Диспансерное наблюдение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964" w:type="dxa"/>
          </w:tcPr>
          <w:p w:rsidR="003E17B2" w:rsidRDefault="00D14D17">
            <w:pPr>
              <w:pStyle w:val="ConsPlusNormal0"/>
              <w:jc w:val="center"/>
            </w:pPr>
            <w:r>
              <w:t>17.9</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3339,44</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920,05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3806410,6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2.1.9.1. Онкологических заболеваний</w:t>
            </w:r>
          </w:p>
        </w:tc>
        <w:tc>
          <w:tcPr>
            <w:tcW w:w="964" w:type="dxa"/>
          </w:tcPr>
          <w:p w:rsidR="003E17B2" w:rsidRDefault="00D14D17">
            <w:pPr>
              <w:pStyle w:val="ConsPlusNormal0"/>
              <w:jc w:val="center"/>
            </w:pPr>
            <w:r>
              <w:t>17.9.1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4646,14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209,31</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865952,2</w:t>
            </w:r>
          </w:p>
        </w:tc>
        <w:tc>
          <w:tcPr>
            <w:tcW w:w="1247" w:type="dxa"/>
          </w:tcPr>
          <w:p w:rsidR="003E17B2" w:rsidRDefault="00D14D17">
            <w:pPr>
              <w:pStyle w:val="ConsPlusNormal0"/>
              <w:jc w:val="center"/>
            </w:pPr>
            <w:r>
              <w:t>0,85</w:t>
            </w:r>
          </w:p>
        </w:tc>
      </w:tr>
      <w:tr w:rsidR="003E17B2">
        <w:tc>
          <w:tcPr>
            <w:tcW w:w="2948" w:type="dxa"/>
          </w:tcPr>
          <w:p w:rsidR="003E17B2" w:rsidRDefault="00D14D17">
            <w:pPr>
              <w:pStyle w:val="ConsPlusNormal0"/>
            </w:pPr>
            <w:r>
              <w:t>2.1.9.2. Сахарного диабета</w:t>
            </w:r>
          </w:p>
        </w:tc>
        <w:tc>
          <w:tcPr>
            <w:tcW w:w="964" w:type="dxa"/>
          </w:tcPr>
          <w:p w:rsidR="003E17B2" w:rsidRDefault="00D14D17">
            <w:pPr>
              <w:pStyle w:val="ConsPlusNormal0"/>
              <w:jc w:val="center"/>
            </w:pPr>
            <w:r>
              <w:t>17.9.2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2019,82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120,79</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499711,5</w:t>
            </w:r>
          </w:p>
        </w:tc>
        <w:tc>
          <w:tcPr>
            <w:tcW w:w="1247" w:type="dxa"/>
          </w:tcPr>
          <w:p w:rsidR="003E17B2" w:rsidRDefault="00D14D17">
            <w:pPr>
              <w:pStyle w:val="ConsPlusNormal0"/>
              <w:jc w:val="center"/>
            </w:pPr>
            <w:r>
              <w:t>0,49</w:t>
            </w:r>
          </w:p>
        </w:tc>
      </w:tr>
      <w:tr w:rsidR="003E17B2">
        <w:tc>
          <w:tcPr>
            <w:tcW w:w="2948" w:type="dxa"/>
          </w:tcPr>
          <w:p w:rsidR="003E17B2" w:rsidRDefault="00D14D17">
            <w:pPr>
              <w:pStyle w:val="ConsPlusNormal0"/>
            </w:pPr>
            <w:r>
              <w:t>2.1.9.3. Болезней системы кровообращения</w:t>
            </w:r>
          </w:p>
        </w:tc>
        <w:tc>
          <w:tcPr>
            <w:tcW w:w="964" w:type="dxa"/>
          </w:tcPr>
          <w:p w:rsidR="003E17B2" w:rsidRDefault="00D14D17">
            <w:pPr>
              <w:pStyle w:val="ConsPlusNormal0"/>
              <w:jc w:val="center"/>
            </w:pPr>
            <w:r>
              <w:t>17.9.3</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3947,84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548,68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2270008,0</w:t>
            </w:r>
          </w:p>
        </w:tc>
        <w:tc>
          <w:tcPr>
            <w:tcW w:w="1247" w:type="dxa"/>
          </w:tcPr>
          <w:p w:rsidR="003E17B2" w:rsidRDefault="00D14D17">
            <w:pPr>
              <w:pStyle w:val="ConsPlusNormal0"/>
              <w:jc w:val="center"/>
            </w:pPr>
            <w:r>
              <w:t>2,25</w:t>
            </w:r>
          </w:p>
        </w:tc>
      </w:tr>
      <w:tr w:rsidR="003E17B2">
        <w:tc>
          <w:tcPr>
            <w:tcW w:w="2948" w:type="dxa"/>
          </w:tcPr>
          <w:p w:rsidR="003E17B2" w:rsidRDefault="00D14D17">
            <w:pPr>
              <w:pStyle w:val="ConsPlusNormal0"/>
            </w:pPr>
            <w:r>
              <w:t>2.1.10. Дистанционное наблюдение за состоянием здоровья пациентов, в том числе:</w:t>
            </w:r>
          </w:p>
        </w:tc>
        <w:tc>
          <w:tcPr>
            <w:tcW w:w="964" w:type="dxa"/>
          </w:tcPr>
          <w:p w:rsidR="003E17B2" w:rsidRDefault="00D14D17">
            <w:pPr>
              <w:pStyle w:val="ConsPlusNormal0"/>
              <w:jc w:val="center"/>
            </w:pPr>
            <w:r>
              <w:t>17.10</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0,040988</w:t>
            </w:r>
          </w:p>
        </w:tc>
        <w:tc>
          <w:tcPr>
            <w:tcW w:w="1531" w:type="dxa"/>
          </w:tcPr>
          <w:p w:rsidR="003E17B2" w:rsidRDefault="00D14D17">
            <w:pPr>
              <w:pStyle w:val="ConsPlusNormal0"/>
              <w:jc w:val="center"/>
            </w:pPr>
            <w:r>
              <w:t>1282,18</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52,55</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217428,0</w:t>
            </w:r>
          </w:p>
        </w:tc>
        <w:tc>
          <w:tcPr>
            <w:tcW w:w="1247" w:type="dxa"/>
          </w:tcPr>
          <w:p w:rsidR="003E17B2" w:rsidRDefault="00D14D17">
            <w:pPr>
              <w:pStyle w:val="ConsPlusNormal0"/>
              <w:jc w:val="center"/>
            </w:pPr>
            <w:r>
              <w:t>0,21</w:t>
            </w:r>
          </w:p>
        </w:tc>
      </w:tr>
      <w:tr w:rsidR="003E17B2">
        <w:tc>
          <w:tcPr>
            <w:tcW w:w="2948" w:type="dxa"/>
          </w:tcPr>
          <w:p w:rsidR="003E17B2" w:rsidRDefault="00D14D17">
            <w:pPr>
              <w:pStyle w:val="ConsPlusNormal0"/>
            </w:pPr>
            <w:r>
              <w:t>2.1.10.1. Пациентов с сахарным диабетом</w:t>
            </w:r>
          </w:p>
        </w:tc>
        <w:tc>
          <w:tcPr>
            <w:tcW w:w="964" w:type="dxa"/>
          </w:tcPr>
          <w:p w:rsidR="003E17B2" w:rsidRDefault="00D14D17">
            <w:pPr>
              <w:pStyle w:val="ConsPlusNormal0"/>
              <w:jc w:val="center"/>
            </w:pPr>
            <w:r>
              <w:t>17.10.1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0,001293</w:t>
            </w:r>
          </w:p>
        </w:tc>
        <w:tc>
          <w:tcPr>
            <w:tcW w:w="1531" w:type="dxa"/>
          </w:tcPr>
          <w:p w:rsidR="003E17B2" w:rsidRDefault="00D14D17">
            <w:pPr>
              <w:pStyle w:val="ConsPlusNormal0"/>
              <w:jc w:val="center"/>
            </w:pPr>
            <w:r>
              <w:t>3882,48</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5,02</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20767,4</w:t>
            </w:r>
          </w:p>
        </w:tc>
        <w:tc>
          <w:tcPr>
            <w:tcW w:w="1247" w:type="dxa"/>
          </w:tcPr>
          <w:p w:rsidR="003E17B2" w:rsidRDefault="00D14D17">
            <w:pPr>
              <w:pStyle w:val="ConsPlusNormal0"/>
              <w:jc w:val="center"/>
            </w:pPr>
            <w:r>
              <w:t>0,02</w:t>
            </w:r>
          </w:p>
        </w:tc>
      </w:tr>
      <w:tr w:rsidR="003E17B2">
        <w:tc>
          <w:tcPr>
            <w:tcW w:w="2948" w:type="dxa"/>
          </w:tcPr>
          <w:p w:rsidR="003E17B2" w:rsidRDefault="00D14D17">
            <w:pPr>
              <w:pStyle w:val="ConsPlusNormal0"/>
            </w:pPr>
            <w:r>
              <w:t>2.1.10. 2. Пациентов с артериальной гипертензией</w:t>
            </w:r>
          </w:p>
        </w:tc>
        <w:tc>
          <w:tcPr>
            <w:tcW w:w="964" w:type="dxa"/>
          </w:tcPr>
          <w:p w:rsidR="003E17B2" w:rsidRDefault="00D14D17">
            <w:pPr>
              <w:pStyle w:val="ConsPlusNormal0"/>
              <w:jc w:val="center"/>
            </w:pPr>
            <w:r>
              <w:t>17.10.2</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0,039695</w:t>
            </w:r>
          </w:p>
        </w:tc>
        <w:tc>
          <w:tcPr>
            <w:tcW w:w="1531" w:type="dxa"/>
          </w:tcPr>
          <w:p w:rsidR="003E17B2" w:rsidRDefault="00D14D17">
            <w:pPr>
              <w:pStyle w:val="ConsPlusNormal0"/>
              <w:jc w:val="center"/>
            </w:pPr>
            <w:r>
              <w:t>1197,50</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47,53</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196660,6</w:t>
            </w:r>
          </w:p>
        </w:tc>
        <w:tc>
          <w:tcPr>
            <w:tcW w:w="1247" w:type="dxa"/>
          </w:tcPr>
          <w:p w:rsidR="003E17B2" w:rsidRDefault="00D14D17">
            <w:pPr>
              <w:pStyle w:val="ConsPlusNormal0"/>
              <w:jc w:val="center"/>
            </w:pPr>
            <w:r>
              <w:t>0,19</w:t>
            </w:r>
          </w:p>
        </w:tc>
      </w:tr>
      <w:tr w:rsidR="003E17B2">
        <w:tc>
          <w:tcPr>
            <w:tcW w:w="2948"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964" w:type="dxa"/>
          </w:tcPr>
          <w:p w:rsidR="003E17B2" w:rsidRDefault="00D14D17">
            <w:pPr>
              <w:pStyle w:val="ConsPlusNormal0"/>
              <w:jc w:val="center"/>
            </w:pPr>
            <w:r>
              <w:t>17.11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1799,30</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59,07</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244395,3</w:t>
            </w:r>
          </w:p>
        </w:tc>
        <w:tc>
          <w:tcPr>
            <w:tcW w:w="1247" w:type="dxa"/>
          </w:tcPr>
          <w:p w:rsidR="003E17B2" w:rsidRDefault="00D14D17">
            <w:pPr>
              <w:pStyle w:val="ConsPlusNormal0"/>
              <w:jc w:val="center"/>
            </w:pPr>
            <w:r>
              <w:t>0,24</w:t>
            </w:r>
          </w:p>
        </w:tc>
      </w:tr>
      <w:tr w:rsidR="003E17B2">
        <w:tc>
          <w:tcPr>
            <w:tcW w:w="2948" w:type="dxa"/>
          </w:tcPr>
          <w:p w:rsidR="003E17B2" w:rsidRDefault="00D14D17">
            <w:pPr>
              <w:pStyle w:val="ConsPlusNormal0"/>
            </w:pPr>
            <w:r>
              <w:t>2.1.12. Вакцинация для профилактики пневмококковых инфекций</w:t>
            </w:r>
          </w:p>
        </w:tc>
        <w:tc>
          <w:tcPr>
            <w:tcW w:w="964" w:type="dxa"/>
          </w:tcPr>
          <w:p w:rsidR="003E17B2" w:rsidRDefault="00D14D17">
            <w:pPr>
              <w:pStyle w:val="ConsPlusNormal0"/>
              <w:jc w:val="center"/>
            </w:pPr>
            <w:r>
              <w:t>17.12</w:t>
            </w:r>
          </w:p>
        </w:tc>
        <w:tc>
          <w:tcPr>
            <w:tcW w:w="1871"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2516,61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54,53</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225581,4</w:t>
            </w:r>
          </w:p>
        </w:tc>
        <w:tc>
          <w:tcPr>
            <w:tcW w:w="1247" w:type="dxa"/>
          </w:tcPr>
          <w:p w:rsidR="003E17B2" w:rsidRDefault="00D14D17">
            <w:pPr>
              <w:pStyle w:val="ConsPlusNormal0"/>
              <w:jc w:val="center"/>
            </w:pPr>
            <w:r>
              <w:t>0,22</w:t>
            </w:r>
          </w:p>
        </w:tc>
      </w:tr>
      <w:tr w:rsidR="003E17B2">
        <w:tc>
          <w:tcPr>
            <w:tcW w:w="2948"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rsidR="003E17B2" w:rsidRDefault="00D14D17">
            <w:pPr>
              <w:pStyle w:val="ConsPlusNormal0"/>
              <w:jc w:val="center"/>
            </w:pPr>
            <w:r>
              <w:t>18</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34388,05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2384,64</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9865725,2</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3.1. Для медицинской помощи по профилю "онкология"</w:t>
            </w:r>
          </w:p>
        </w:tc>
        <w:tc>
          <w:tcPr>
            <w:tcW w:w="964" w:type="dxa"/>
          </w:tcPr>
          <w:p w:rsidR="003E17B2" w:rsidRDefault="00D14D17">
            <w:pPr>
              <w:pStyle w:val="ConsPlusNormal0"/>
              <w:jc w:val="center"/>
            </w:pPr>
            <w:r>
              <w:t>18.1</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84539,25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1216,35</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5032283,4</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3.2. Для медицинской помощи при экстракорпоральном оплодотворении</w:t>
            </w:r>
          </w:p>
        </w:tc>
        <w:tc>
          <w:tcPr>
            <w:tcW w:w="964" w:type="dxa"/>
          </w:tcPr>
          <w:p w:rsidR="003E17B2" w:rsidRDefault="00D14D17">
            <w:pPr>
              <w:pStyle w:val="ConsPlusNormal0"/>
              <w:jc w:val="center"/>
            </w:pPr>
            <w:r>
              <w:t>18.2</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123632,71</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91,62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379057,9</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3.3. Для медицинской помощи больным с вирусным гепатитом С</w:t>
            </w:r>
          </w:p>
        </w:tc>
        <w:tc>
          <w:tcPr>
            <w:tcW w:w="964" w:type="dxa"/>
          </w:tcPr>
          <w:p w:rsidR="003E17B2" w:rsidRDefault="00D14D17">
            <w:pPr>
              <w:pStyle w:val="ConsPlusNormal0"/>
              <w:jc w:val="center"/>
            </w:pPr>
            <w:r>
              <w:t>18.3</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65385,92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84,22</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348441,6</w:t>
            </w:r>
          </w:p>
        </w:tc>
        <w:tc>
          <w:tcPr>
            <w:tcW w:w="1247" w:type="dxa"/>
          </w:tcPr>
          <w:p w:rsidR="003E17B2" w:rsidRDefault="00D14D17">
            <w:pPr>
              <w:pStyle w:val="ConsPlusNormal0"/>
              <w:jc w:val="center"/>
            </w:pPr>
            <w:r>
              <w:t>0,34</w:t>
            </w:r>
          </w:p>
        </w:tc>
      </w:tr>
      <w:tr w:rsidR="003E17B2">
        <w:tc>
          <w:tcPr>
            <w:tcW w:w="2948"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rsidR="003E17B2" w:rsidRDefault="00D14D17">
            <w:pPr>
              <w:pStyle w:val="ConsPlusNormal0"/>
              <w:jc w:val="center"/>
            </w:pPr>
            <w:r>
              <w:t>19</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0,176909</w:t>
            </w:r>
          </w:p>
        </w:tc>
        <w:tc>
          <w:tcPr>
            <w:tcW w:w="1531" w:type="dxa"/>
          </w:tcPr>
          <w:p w:rsidR="003E17B2" w:rsidRDefault="00D14D17">
            <w:pPr>
              <w:pStyle w:val="ConsPlusNormal0"/>
              <w:jc w:val="center"/>
            </w:pPr>
            <w:r>
              <w:t>60680,92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10734,98</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44412738,5</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4.1. Медицинская помощь по профилю "онкология"</w:t>
            </w:r>
          </w:p>
        </w:tc>
        <w:tc>
          <w:tcPr>
            <w:tcW w:w="964" w:type="dxa"/>
          </w:tcPr>
          <w:p w:rsidR="003E17B2" w:rsidRDefault="00D14D17">
            <w:pPr>
              <w:pStyle w:val="ConsPlusNormal0"/>
              <w:jc w:val="center"/>
            </w:pPr>
            <w:r>
              <w:t>19.1</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109859,25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1127,70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4665502,6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4.2. Стентирование коронарных артерий</w:t>
            </w:r>
          </w:p>
        </w:tc>
        <w:tc>
          <w:tcPr>
            <w:tcW w:w="964" w:type="dxa"/>
          </w:tcPr>
          <w:p w:rsidR="003E17B2" w:rsidRDefault="00D14D17">
            <w:pPr>
              <w:pStyle w:val="ConsPlusNormal0"/>
              <w:jc w:val="center"/>
            </w:pPr>
            <w:r>
              <w:t>19.2</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176452,18</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410,59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1698705,1</w:t>
            </w:r>
          </w:p>
        </w:tc>
        <w:tc>
          <w:tcPr>
            <w:tcW w:w="1247" w:type="dxa"/>
          </w:tcPr>
          <w:p w:rsidR="003E17B2" w:rsidRDefault="00D14D17">
            <w:pPr>
              <w:pStyle w:val="ConsPlusNormal0"/>
              <w:jc w:val="center"/>
            </w:pPr>
            <w:r>
              <w:t>1,67</w:t>
            </w:r>
          </w:p>
        </w:tc>
      </w:tr>
      <w:tr w:rsidR="003E17B2">
        <w:tc>
          <w:tcPr>
            <w:tcW w:w="2948" w:type="dxa"/>
          </w:tcPr>
          <w:p w:rsidR="003E17B2" w:rsidRDefault="00D14D17">
            <w:pPr>
              <w:pStyle w:val="ConsPlusNormal0"/>
            </w:pPr>
            <w:r>
              <w:t>4.3. Имплантация частотно-адаптированного кардиостимулятора взрослым</w:t>
            </w:r>
          </w:p>
        </w:tc>
        <w:tc>
          <w:tcPr>
            <w:tcW w:w="964" w:type="dxa"/>
          </w:tcPr>
          <w:p w:rsidR="003E17B2" w:rsidRDefault="00D14D17">
            <w:pPr>
              <w:pStyle w:val="ConsPlusNormal0"/>
              <w:jc w:val="center"/>
            </w:pPr>
            <w:r>
              <w:t>19.3</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270735,67</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116,42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481638,8</w:t>
            </w:r>
          </w:p>
        </w:tc>
        <w:tc>
          <w:tcPr>
            <w:tcW w:w="1247" w:type="dxa"/>
          </w:tcPr>
          <w:p w:rsidR="003E17B2" w:rsidRDefault="00D14D17">
            <w:pPr>
              <w:pStyle w:val="ConsPlusNormal0"/>
              <w:jc w:val="center"/>
            </w:pPr>
            <w:r>
              <w:t>0,47</w:t>
            </w:r>
          </w:p>
        </w:tc>
      </w:tr>
      <w:tr w:rsidR="003E17B2">
        <w:tc>
          <w:tcPr>
            <w:tcW w:w="2948"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964" w:type="dxa"/>
          </w:tcPr>
          <w:p w:rsidR="003E17B2" w:rsidRDefault="00D14D17">
            <w:pPr>
              <w:pStyle w:val="ConsPlusNormal0"/>
              <w:jc w:val="center"/>
            </w:pPr>
            <w:r>
              <w:t>19.4</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367166,30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69,40</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287124,0</w:t>
            </w:r>
          </w:p>
        </w:tc>
        <w:tc>
          <w:tcPr>
            <w:tcW w:w="1247" w:type="dxa"/>
          </w:tcPr>
          <w:p w:rsidR="003E17B2" w:rsidRDefault="00D14D17">
            <w:pPr>
              <w:pStyle w:val="ConsPlusNormal0"/>
              <w:jc w:val="center"/>
            </w:pPr>
            <w:r>
              <w:t>0,28</w:t>
            </w:r>
          </w:p>
        </w:tc>
      </w:tr>
      <w:tr w:rsidR="003E17B2">
        <w:tc>
          <w:tcPr>
            <w:tcW w:w="2948"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964" w:type="dxa"/>
          </w:tcPr>
          <w:p w:rsidR="003E17B2" w:rsidRDefault="00D14D17">
            <w:pPr>
              <w:pStyle w:val="ConsPlusNormal0"/>
              <w:jc w:val="center"/>
            </w:pPr>
            <w:r>
              <w:t>19.5</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224173,15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105,82</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437810,2</w:t>
            </w:r>
          </w:p>
        </w:tc>
        <w:tc>
          <w:tcPr>
            <w:tcW w:w="1247" w:type="dxa"/>
          </w:tcPr>
          <w:p w:rsidR="003E17B2" w:rsidRDefault="00D14D17">
            <w:pPr>
              <w:pStyle w:val="ConsPlusNormal0"/>
              <w:jc w:val="center"/>
            </w:pPr>
            <w:r>
              <w:t>0,43</w:t>
            </w:r>
          </w:p>
        </w:tc>
      </w:tr>
      <w:tr w:rsidR="003E17B2">
        <w:tc>
          <w:tcPr>
            <w:tcW w:w="2948" w:type="dxa"/>
          </w:tcPr>
          <w:p w:rsidR="003E17B2" w:rsidRDefault="00D14D17">
            <w:pPr>
              <w:pStyle w:val="ConsPlusNormal0"/>
            </w:pPr>
            <w:r>
              <w:t>4.6. Трансплантация почки</w:t>
            </w:r>
          </w:p>
        </w:tc>
        <w:tc>
          <w:tcPr>
            <w:tcW w:w="964" w:type="dxa"/>
          </w:tcPr>
          <w:p w:rsidR="003E17B2" w:rsidRDefault="00D14D17">
            <w:pPr>
              <w:pStyle w:val="ConsPlusNormal0"/>
              <w:jc w:val="center"/>
            </w:pPr>
            <w:r>
              <w:t>19.6</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1370868,30</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34,13</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141199,4</w:t>
            </w:r>
          </w:p>
        </w:tc>
        <w:tc>
          <w:tcPr>
            <w:tcW w:w="1247" w:type="dxa"/>
          </w:tcPr>
          <w:p w:rsidR="003E17B2" w:rsidRDefault="00D14D17">
            <w:pPr>
              <w:pStyle w:val="ConsPlusNormal0"/>
              <w:jc w:val="center"/>
            </w:pPr>
            <w:r>
              <w:t>0,14</w:t>
            </w:r>
          </w:p>
        </w:tc>
      </w:tr>
      <w:tr w:rsidR="003E17B2">
        <w:tc>
          <w:tcPr>
            <w:tcW w:w="2948" w:type="dxa"/>
          </w:tcPr>
          <w:p w:rsidR="003E17B2" w:rsidRDefault="00D14D17">
            <w:pPr>
              <w:pStyle w:val="ConsPlusNormal0"/>
            </w:pPr>
            <w:r>
              <w:t>4.7. Высокотехнологичная медицинская помощь</w:t>
            </w:r>
          </w:p>
        </w:tc>
        <w:tc>
          <w:tcPr>
            <w:tcW w:w="964" w:type="dxa"/>
          </w:tcPr>
          <w:p w:rsidR="003E17B2" w:rsidRDefault="00D14D17">
            <w:pPr>
              <w:pStyle w:val="ConsPlusNormal0"/>
              <w:jc w:val="center"/>
            </w:pPr>
            <w:r>
              <w:t>19.7</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0,004668</w:t>
            </w:r>
          </w:p>
        </w:tc>
        <w:tc>
          <w:tcPr>
            <w:tcW w:w="1531" w:type="dxa"/>
          </w:tcPr>
          <w:p w:rsidR="003E17B2" w:rsidRDefault="00D14D17">
            <w:pPr>
              <w:pStyle w:val="ConsPlusNormal0"/>
              <w:jc w:val="center"/>
            </w:pPr>
            <w:r>
              <w:t>243555,75</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1136,89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4703548,6</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 xml:space="preserve">5. Медицинская реабилитация </w:t>
            </w:r>
            <w:hyperlink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64" w:type="dxa"/>
          </w:tcPr>
          <w:p w:rsidR="003E17B2" w:rsidRDefault="00D14D17">
            <w:pPr>
              <w:pStyle w:val="ConsPlusNormal0"/>
              <w:jc w:val="center"/>
            </w:pPr>
            <w:r>
              <w:t>20</w:t>
            </w:r>
          </w:p>
        </w:tc>
        <w:tc>
          <w:tcPr>
            <w:tcW w:w="1871"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5.1. В амбулаторных условиях</w:t>
            </w:r>
          </w:p>
        </w:tc>
        <w:tc>
          <w:tcPr>
            <w:tcW w:w="964" w:type="dxa"/>
          </w:tcPr>
          <w:p w:rsidR="003E17B2" w:rsidRDefault="00D14D17">
            <w:pPr>
              <w:pStyle w:val="ConsPlusNormal0"/>
              <w:jc w:val="center"/>
            </w:pPr>
            <w:r>
              <w:t>21</w:t>
            </w:r>
          </w:p>
        </w:tc>
        <w:tc>
          <w:tcPr>
            <w:tcW w:w="1871"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0,003506</w:t>
            </w:r>
          </w:p>
        </w:tc>
        <w:tc>
          <w:tcPr>
            <w:tcW w:w="1531" w:type="dxa"/>
          </w:tcPr>
          <w:p w:rsidR="003E17B2" w:rsidRDefault="00D14D17">
            <w:pPr>
              <w:pStyle w:val="ConsPlusNormal0"/>
              <w:jc w:val="center"/>
            </w:pPr>
            <w:r>
              <w:t>29150,22</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102,20</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422823,9</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5.2. В условиях дневных стационаров (первичная медико-санитарная помощь, специализированная медицинская помощь)</w:t>
            </w:r>
          </w:p>
        </w:tc>
        <w:tc>
          <w:tcPr>
            <w:tcW w:w="964" w:type="dxa"/>
          </w:tcPr>
          <w:p w:rsidR="003E17B2" w:rsidRDefault="00D14D17">
            <w:pPr>
              <w:pStyle w:val="ConsPlusNormal0"/>
              <w:jc w:val="center"/>
            </w:pPr>
            <w:r>
              <w:t>22</w:t>
            </w:r>
          </w:p>
        </w:tc>
        <w:tc>
          <w:tcPr>
            <w:tcW w:w="1871"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0,002926</w:t>
            </w:r>
          </w:p>
        </w:tc>
        <w:tc>
          <w:tcPr>
            <w:tcW w:w="1531" w:type="dxa"/>
          </w:tcPr>
          <w:p w:rsidR="003E17B2" w:rsidRDefault="00D14D17">
            <w:pPr>
              <w:pStyle w:val="ConsPlusNormal0"/>
              <w:jc w:val="center"/>
            </w:pPr>
            <w:r>
              <w:t>31969,84</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93,54</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386994,9</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64" w:type="dxa"/>
          </w:tcPr>
          <w:p w:rsidR="003E17B2" w:rsidRDefault="00D14D17">
            <w:pPr>
              <w:pStyle w:val="ConsPlusNormal0"/>
              <w:jc w:val="center"/>
            </w:pPr>
            <w:r>
              <w:t>23</w:t>
            </w:r>
          </w:p>
        </w:tc>
        <w:tc>
          <w:tcPr>
            <w:tcW w:w="1871"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0,006104</w:t>
            </w:r>
          </w:p>
        </w:tc>
        <w:tc>
          <w:tcPr>
            <w:tcW w:w="1531" w:type="dxa"/>
          </w:tcPr>
          <w:p w:rsidR="003E17B2" w:rsidRDefault="00D14D17">
            <w:pPr>
              <w:pStyle w:val="ConsPlusNormal0"/>
              <w:jc w:val="center"/>
            </w:pPr>
            <w:r>
              <w:t>61773,71</w:t>
            </w:r>
          </w:p>
        </w:tc>
        <w:tc>
          <w:tcPr>
            <w:tcW w:w="1417" w:type="dxa"/>
          </w:tcPr>
          <w:p w:rsidR="003E17B2" w:rsidRDefault="00D14D17">
            <w:pPr>
              <w:pStyle w:val="ConsPlusNormal0"/>
              <w:jc w:val="center"/>
            </w:pPr>
            <w:r>
              <w:t>Х</w:t>
            </w:r>
          </w:p>
        </w:tc>
        <w:tc>
          <w:tcPr>
            <w:tcW w:w="1417" w:type="dxa"/>
          </w:tcPr>
          <w:p w:rsidR="003E17B2" w:rsidRDefault="00D14D17">
            <w:pPr>
              <w:pStyle w:val="ConsPlusNormal0"/>
              <w:jc w:val="center"/>
            </w:pPr>
            <w:r>
              <w:t>377,06</w:t>
            </w:r>
          </w:p>
        </w:tc>
        <w:tc>
          <w:tcPr>
            <w:tcW w:w="1417" w:type="dxa"/>
          </w:tcPr>
          <w:p w:rsidR="003E17B2" w:rsidRDefault="00D14D17">
            <w:pPr>
              <w:pStyle w:val="ConsPlusNormal0"/>
              <w:jc w:val="center"/>
            </w:pPr>
            <w:r>
              <w:t>Х</w:t>
            </w:r>
          </w:p>
        </w:tc>
        <w:tc>
          <w:tcPr>
            <w:tcW w:w="1531" w:type="dxa"/>
          </w:tcPr>
          <w:p w:rsidR="003E17B2" w:rsidRDefault="00D14D17">
            <w:pPr>
              <w:pStyle w:val="ConsPlusNormal0"/>
              <w:jc w:val="center"/>
            </w:pPr>
            <w:r>
              <w:t>1559971,5</w:t>
            </w:r>
          </w:p>
        </w:tc>
        <w:tc>
          <w:tcPr>
            <w:tcW w:w="1247" w:type="dxa"/>
          </w:tcPr>
          <w:p w:rsidR="003E17B2" w:rsidRDefault="00D14D17">
            <w:pPr>
              <w:pStyle w:val="ConsPlusNormal0"/>
              <w:jc w:val="center"/>
            </w:pPr>
            <w:r>
              <w:t>Х</w:t>
            </w:r>
          </w:p>
        </w:tc>
      </w:tr>
      <w:tr w:rsidR="003E17B2">
        <w:tc>
          <w:tcPr>
            <w:tcW w:w="2948" w:type="dxa"/>
          </w:tcPr>
          <w:p w:rsidR="003E17B2" w:rsidRDefault="00D14D17">
            <w:pPr>
              <w:pStyle w:val="ConsPlusNormal0"/>
            </w:pPr>
            <w:r>
              <w:t>5. Расходы на ведение дела СМО</w:t>
            </w:r>
          </w:p>
        </w:tc>
        <w:tc>
          <w:tcPr>
            <w:tcW w:w="964" w:type="dxa"/>
          </w:tcPr>
          <w:p w:rsidR="003E17B2" w:rsidRDefault="00D14D17">
            <w:pPr>
              <w:pStyle w:val="ConsPlusNormal0"/>
              <w:jc w:val="center"/>
            </w:pPr>
            <w:r>
              <w:t>24</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182,29</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754165,0</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64" w:type="dxa"/>
          </w:tcPr>
          <w:p w:rsidR="003E17B2" w:rsidRDefault="00D14D17">
            <w:pPr>
              <w:pStyle w:val="ConsPlusNormal0"/>
              <w:jc w:val="center"/>
            </w:pPr>
            <w:r>
              <w:t>25</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2948" w:type="dxa"/>
          </w:tcPr>
          <w:p w:rsidR="003E17B2" w:rsidRDefault="00D14D17">
            <w:pPr>
              <w:pStyle w:val="ConsPlusNormal0"/>
            </w:pPr>
            <w:r>
              <w:t>Медицинская помощь по видам и заболеваниям, не установленным базовой программой</w:t>
            </w:r>
          </w:p>
        </w:tc>
        <w:tc>
          <w:tcPr>
            <w:tcW w:w="964" w:type="dxa"/>
          </w:tcPr>
          <w:p w:rsidR="003E17B2" w:rsidRDefault="00D14D17">
            <w:pPr>
              <w:pStyle w:val="ConsPlusNormal0"/>
              <w:jc w:val="center"/>
            </w:pPr>
            <w:r>
              <w:t>26</w:t>
            </w:r>
          </w:p>
        </w:tc>
        <w:tc>
          <w:tcPr>
            <w:tcW w:w="1871"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417" w:type="dxa"/>
          </w:tcPr>
          <w:p w:rsidR="003E17B2" w:rsidRDefault="00D14D17">
            <w:pPr>
              <w:pStyle w:val="ConsPlusNormal0"/>
              <w:jc w:val="center"/>
            </w:pPr>
            <w:r>
              <w:t>-</w:t>
            </w:r>
          </w:p>
        </w:tc>
        <w:tc>
          <w:tcPr>
            <w:tcW w:w="1417"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bl>
    <w:p w:rsidR="003E17B2" w:rsidRDefault="003E17B2">
      <w:pPr>
        <w:pStyle w:val="ConsPlusNormal0"/>
        <w:sectPr w:rsidR="003E17B2">
          <w:headerReference w:type="default" r:id="rId77"/>
          <w:footerReference w:type="default" r:id="rId78"/>
          <w:headerReference w:type="first" r:id="rId79"/>
          <w:footerReference w:type="first" r:id="rId80"/>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15" w:name="P4721"/>
      <w:bookmarkEnd w:id="15"/>
      <w:r>
        <w:t>&lt;*&gt;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3E17B2" w:rsidRDefault="00D14D17">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3339,44 рубля.</w:t>
      </w:r>
    </w:p>
    <w:p w:rsidR="003E17B2" w:rsidRDefault="00D14D17">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3E17B2" w:rsidRDefault="00D14D17">
      <w:pPr>
        <w:pStyle w:val="ConsPlusNormal0"/>
        <w:spacing w:before="240"/>
        <w:ind w:firstLine="540"/>
        <w:jc w:val="both"/>
      </w:pPr>
      <w:bookmarkStart w:id="16" w:name="P4724"/>
      <w:bookmarkEnd w:id="16"/>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Используемые сокращения:</w:t>
      </w:r>
    </w:p>
    <w:p w:rsidR="003E17B2" w:rsidRDefault="00D14D17">
      <w:pPr>
        <w:pStyle w:val="ConsPlusNormal0"/>
        <w:spacing w:before="240"/>
        <w:ind w:firstLine="540"/>
        <w:jc w:val="both"/>
      </w:pPr>
      <w:r>
        <w:t>ВГС - вирусный гепатит С;</w:t>
      </w:r>
    </w:p>
    <w:p w:rsidR="003E17B2" w:rsidRDefault="00D14D17">
      <w:pPr>
        <w:pStyle w:val="ConsPlusNormal0"/>
        <w:spacing w:before="240"/>
        <w:ind w:firstLine="540"/>
        <w:jc w:val="both"/>
      </w:pPr>
      <w:r>
        <w:t>ДНК - дезоксирибонуклеиновая кислота;</w:t>
      </w:r>
    </w:p>
    <w:p w:rsidR="003E17B2" w:rsidRDefault="00D14D17">
      <w:pPr>
        <w:pStyle w:val="ConsPlusNormal0"/>
        <w:spacing w:before="240"/>
        <w:ind w:firstLine="540"/>
        <w:jc w:val="both"/>
      </w:pPr>
      <w:r>
        <w:t>КТ - компьютерная томография;</w:t>
      </w:r>
    </w:p>
    <w:p w:rsidR="003E17B2" w:rsidRDefault="00D14D17">
      <w:pPr>
        <w:pStyle w:val="ConsPlusNormal0"/>
        <w:spacing w:before="240"/>
        <w:ind w:firstLine="540"/>
        <w:jc w:val="both"/>
      </w:pPr>
      <w:r>
        <w:t>МРТ - магнитно-резонансная томография;</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ОФЭКТ - однофотонная эмиссионная компьютерная томография;</w:t>
      </w:r>
    </w:p>
    <w:p w:rsidR="003E17B2" w:rsidRDefault="00D14D17">
      <w:pPr>
        <w:pStyle w:val="ConsPlusNormal0"/>
        <w:spacing w:before="240"/>
        <w:ind w:firstLine="540"/>
        <w:jc w:val="both"/>
      </w:pPr>
      <w:r>
        <w:t>ПЦР - полимеразная цепная реакция;</w:t>
      </w:r>
    </w:p>
    <w:p w:rsidR="003E17B2" w:rsidRDefault="00D14D17">
      <w:pPr>
        <w:pStyle w:val="ConsPlusNormal0"/>
        <w:spacing w:before="240"/>
        <w:ind w:firstLine="540"/>
        <w:jc w:val="both"/>
      </w:pPr>
      <w:r>
        <w:t>ПЭТ - позитронная эмиссионная томография;</w:t>
      </w:r>
    </w:p>
    <w:p w:rsidR="003E17B2" w:rsidRDefault="00D14D17">
      <w:pPr>
        <w:pStyle w:val="ConsPlusNormal0"/>
        <w:spacing w:before="240"/>
        <w:ind w:firstLine="540"/>
        <w:jc w:val="both"/>
      </w:pPr>
      <w:r>
        <w:t>РНК - рибонуклеиновая кислота;</w:t>
      </w:r>
    </w:p>
    <w:p w:rsidR="003E17B2" w:rsidRDefault="00D14D17">
      <w:pPr>
        <w:pStyle w:val="ConsPlusNormal0"/>
        <w:spacing w:before="240"/>
        <w:ind w:firstLine="540"/>
        <w:jc w:val="both"/>
      </w:pPr>
      <w:r>
        <w:t>СМО - страховая медицинская организация;</w:t>
      </w:r>
    </w:p>
    <w:p w:rsidR="003E17B2" w:rsidRDefault="00D14D17">
      <w:pPr>
        <w:pStyle w:val="ConsPlusNormal0"/>
        <w:spacing w:before="240"/>
        <w:ind w:firstLine="540"/>
        <w:jc w:val="both"/>
      </w:pPr>
      <w:r>
        <w:t>УЗИ - ультразвуковое исследование.</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jc w:val="right"/>
      </w:pPr>
      <w:r>
        <w:t>Таблица N 8</w:t>
      </w:r>
    </w:p>
    <w:p w:rsidR="003E17B2" w:rsidRDefault="003E17B2">
      <w:pPr>
        <w:pStyle w:val="ConsPlusNormal0"/>
        <w:jc w:val="both"/>
      </w:pPr>
    </w:p>
    <w:p w:rsidR="003E17B2" w:rsidRDefault="00D14D17">
      <w:pPr>
        <w:pStyle w:val="ConsPlusNormal0"/>
        <w:jc w:val="center"/>
      </w:pPr>
      <w:bookmarkStart w:id="17" w:name="P4743"/>
      <w:bookmarkEnd w:id="17"/>
      <w:r>
        <w:t>УТВЕРЖДЕННАЯ СТОИМОСТЬ</w:t>
      </w:r>
    </w:p>
    <w:p w:rsidR="003E17B2" w:rsidRDefault="00D14D17">
      <w:pPr>
        <w:pStyle w:val="ConsPlusNormal0"/>
        <w:jc w:val="center"/>
      </w:pPr>
      <w:r>
        <w:t>ТЕРРИТОРИАЛЬНОЙ ПРОГРАММЫ ГОСУДАРСТВЕННЫХ ГАРАНТИЙ</w:t>
      </w:r>
    </w:p>
    <w:p w:rsidR="003E17B2" w:rsidRDefault="00D14D17">
      <w:pPr>
        <w:pStyle w:val="ConsPlusNormal0"/>
        <w:jc w:val="center"/>
      </w:pPr>
      <w:r>
        <w:t>БЕСПЛАТНОГО ОКАЗАНИЯ ГРАЖДАНАМ МЕДИЦИНСКОЙ ПОМОЩИ</w:t>
      </w:r>
    </w:p>
    <w:p w:rsidR="003E17B2" w:rsidRDefault="00D14D17">
      <w:pPr>
        <w:pStyle w:val="ConsPlusNormal0"/>
        <w:jc w:val="center"/>
      </w:pPr>
      <w:r>
        <w:t>В РОСТОВСКОЙ ОБЛАСТИ ПО ВИДАМ И УСЛОВИЯМ ЕЕ ОКАЗАНИЯ ЗА СЧЕТ</w:t>
      </w:r>
    </w:p>
    <w:p w:rsidR="003E17B2" w:rsidRDefault="00D14D17">
      <w:pPr>
        <w:pStyle w:val="ConsPlusNormal0"/>
        <w:jc w:val="center"/>
      </w:pPr>
      <w:r>
        <w:t>СРЕДСТВ КОНСОЛИДИРОВАННОГО БЮДЖЕТА РОСТОВСКОЙ ОБЛАСТИ</w:t>
      </w:r>
    </w:p>
    <w:p w:rsidR="003E17B2" w:rsidRDefault="00D14D17">
      <w:pPr>
        <w:pStyle w:val="ConsPlusNormal0"/>
        <w:jc w:val="center"/>
      </w:pPr>
      <w:r>
        <w:t>НА 2028 ГОД</w:t>
      </w:r>
    </w:p>
    <w:p w:rsidR="003E17B2" w:rsidRDefault="003E17B2">
      <w:pPr>
        <w:pStyle w:val="ConsPlusNormal0"/>
        <w:jc w:val="both"/>
      </w:pPr>
    </w:p>
    <w:p w:rsidR="003E17B2" w:rsidRDefault="003E17B2">
      <w:pPr>
        <w:pStyle w:val="ConsPlusNormal0"/>
        <w:sectPr w:rsidR="003E17B2">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61"/>
        <w:gridCol w:w="840"/>
        <w:gridCol w:w="1784"/>
        <w:gridCol w:w="1941"/>
        <w:gridCol w:w="1746"/>
        <w:gridCol w:w="2270"/>
        <w:gridCol w:w="1498"/>
        <w:gridCol w:w="2270"/>
        <w:gridCol w:w="1158"/>
      </w:tblGrid>
      <w:tr w:rsidR="003E17B2">
        <w:tc>
          <w:tcPr>
            <w:tcW w:w="4139" w:type="dxa"/>
            <w:vMerge w:val="restart"/>
          </w:tcPr>
          <w:p w:rsidR="003E17B2" w:rsidRDefault="00D14D17">
            <w:pPr>
              <w:pStyle w:val="ConsPlusNormal0"/>
              <w:jc w:val="center"/>
            </w:pPr>
            <w:r>
              <w:t>Вид и условие оказания медицинской помощи</w:t>
            </w:r>
          </w:p>
        </w:tc>
        <w:tc>
          <w:tcPr>
            <w:tcW w:w="964"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984" w:type="dxa"/>
            <w:vMerge w:val="restart"/>
          </w:tcPr>
          <w:p w:rsidR="003E17B2" w:rsidRDefault="00D14D17">
            <w:pPr>
              <w:pStyle w:val="ConsPlusNormal0"/>
              <w:jc w:val="center"/>
            </w:pPr>
            <w:r>
              <w:t>Единица измерения</w:t>
            </w:r>
          </w:p>
        </w:tc>
        <w:tc>
          <w:tcPr>
            <w:tcW w:w="1547" w:type="dxa"/>
            <w:vMerge w:val="restart"/>
          </w:tcPr>
          <w:p w:rsidR="003E17B2" w:rsidRDefault="00D14D17">
            <w:pPr>
              <w:pStyle w:val="ConsPlusNormal0"/>
              <w:jc w:val="center"/>
            </w:pPr>
            <w:r>
              <w:t>Объем медицинской помощи, не входящей в территориальную программу ОМС, в расчете на 1 жителя</w:t>
            </w:r>
          </w:p>
        </w:tc>
        <w:tc>
          <w:tcPr>
            <w:tcW w:w="1548" w:type="dxa"/>
            <w:vMerge w:val="restart"/>
          </w:tcPr>
          <w:p w:rsidR="003E17B2" w:rsidRDefault="00D14D17">
            <w:pPr>
              <w:pStyle w:val="ConsPlusNormal0"/>
              <w:jc w:val="center"/>
            </w:pPr>
            <w:r>
              <w:t>Норматив финансовых затрат на единицу объема предоставления медицинской помощи (рублей)</w:t>
            </w:r>
          </w:p>
        </w:tc>
        <w:tc>
          <w:tcPr>
            <w:tcW w:w="3078"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2664" w:type="dxa"/>
            <w:gridSpan w:val="2"/>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531" w:type="dxa"/>
          </w:tcPr>
          <w:p w:rsidR="003E17B2" w:rsidRDefault="00D14D17">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rsidR="003E17B2" w:rsidRDefault="00D14D17">
            <w:pPr>
              <w:pStyle w:val="ConsPlusNormal0"/>
              <w:jc w:val="center"/>
            </w:pPr>
            <w:r>
              <w:t>за счет средств МБТ в бюджет ТФОМС на финансовое обеспечение медицинской помощи, оказываемой по ТП ОМС сверх базовой программы ОМС</w:t>
            </w:r>
          </w:p>
        </w:tc>
        <w:tc>
          <w:tcPr>
            <w:tcW w:w="1417" w:type="dxa"/>
          </w:tcPr>
          <w:p w:rsidR="003E17B2" w:rsidRDefault="00D14D17">
            <w:pPr>
              <w:pStyle w:val="ConsPlusNormal0"/>
              <w:jc w:val="center"/>
            </w:pPr>
            <w:r>
              <w:t>за счет средств консолидированного бюджета Ростовской области</w:t>
            </w:r>
          </w:p>
        </w:tc>
        <w:tc>
          <w:tcPr>
            <w:tcW w:w="1247" w:type="dxa"/>
          </w:tcPr>
          <w:p w:rsidR="003E17B2" w:rsidRDefault="00D14D17">
            <w:pPr>
              <w:pStyle w:val="ConsPlusNormal0"/>
              <w:jc w:val="center"/>
            </w:pPr>
            <w:r>
              <w:t>доли в структуре расходов</w:t>
            </w:r>
          </w:p>
        </w:tc>
      </w:tr>
      <w:tr w:rsidR="003E17B2">
        <w:tc>
          <w:tcPr>
            <w:tcW w:w="4139" w:type="dxa"/>
          </w:tcPr>
          <w:p w:rsidR="003E17B2" w:rsidRDefault="00D14D17">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rsidR="003E17B2" w:rsidRDefault="00D14D17">
            <w:pPr>
              <w:pStyle w:val="ConsPlusNormal0"/>
              <w:jc w:val="center"/>
            </w:pPr>
            <w:r>
              <w:t>01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5997,25</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24616938,9</w:t>
            </w:r>
          </w:p>
        </w:tc>
        <w:tc>
          <w:tcPr>
            <w:tcW w:w="1247" w:type="dxa"/>
          </w:tcPr>
          <w:p w:rsidR="003E17B2" w:rsidRDefault="00D14D17">
            <w:pPr>
              <w:pStyle w:val="ConsPlusNormal0"/>
              <w:jc w:val="center"/>
            </w:pPr>
            <w:r>
              <w:t>100,00</w:t>
            </w:r>
          </w:p>
        </w:tc>
      </w:tr>
      <w:tr w:rsidR="003E17B2">
        <w:tc>
          <w:tcPr>
            <w:tcW w:w="4139" w:type="dxa"/>
          </w:tcPr>
          <w:p w:rsidR="003E17B2" w:rsidRDefault="00D14D17">
            <w:pPr>
              <w:pStyle w:val="ConsPlusNormal0"/>
            </w:pPr>
            <w:r>
              <w:t>I. Нормируемая медицинская помощь</w:t>
            </w:r>
          </w:p>
        </w:tc>
        <w:tc>
          <w:tcPr>
            <w:tcW w:w="964" w:type="dxa"/>
          </w:tcPr>
          <w:p w:rsidR="003E17B2" w:rsidRDefault="00D14D17">
            <w:pPr>
              <w:pStyle w:val="ConsPlusNormal0"/>
              <w:jc w:val="center"/>
            </w:pPr>
            <w:r>
              <w:t>02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2374,26</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9745598,1</w:t>
            </w:r>
          </w:p>
        </w:tc>
        <w:tc>
          <w:tcPr>
            <w:tcW w:w="1247" w:type="dxa"/>
          </w:tcPr>
          <w:p w:rsidR="003E17B2" w:rsidRDefault="00D14D17">
            <w:pPr>
              <w:pStyle w:val="ConsPlusNormal0"/>
              <w:jc w:val="center"/>
            </w:pPr>
            <w:r>
              <w:t>39,59</w:t>
            </w:r>
          </w:p>
        </w:tc>
      </w:tr>
      <w:tr w:rsidR="003E17B2">
        <w:tc>
          <w:tcPr>
            <w:tcW w:w="4139" w:type="dxa"/>
          </w:tcPr>
          <w:p w:rsidR="003E17B2" w:rsidRDefault="00D14D17">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rsidR="003E17B2" w:rsidRDefault="00D14D17">
            <w:pPr>
              <w:pStyle w:val="ConsPlusNormal0"/>
              <w:jc w:val="center"/>
            </w:pPr>
            <w:r>
              <w:t>03</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04</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Скорая медицинская помощь при санитарно-авиационной эвакуации</w:t>
            </w:r>
          </w:p>
        </w:tc>
        <w:tc>
          <w:tcPr>
            <w:tcW w:w="964" w:type="dxa"/>
          </w:tcPr>
          <w:p w:rsidR="003E17B2" w:rsidRDefault="00D14D17">
            <w:pPr>
              <w:pStyle w:val="ConsPlusNormal0"/>
              <w:jc w:val="center"/>
            </w:pPr>
            <w:r>
              <w:t>05</w:t>
            </w:r>
          </w:p>
        </w:tc>
        <w:tc>
          <w:tcPr>
            <w:tcW w:w="1984" w:type="dxa"/>
          </w:tcPr>
          <w:p w:rsidR="003E17B2" w:rsidRDefault="00D14D17">
            <w:pPr>
              <w:pStyle w:val="ConsPlusNormal0"/>
              <w:jc w:val="center"/>
            </w:pPr>
            <w:r>
              <w:t>вызовов</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2. Первичная медико-санитарная помощь, предоставляемая:</w:t>
            </w:r>
          </w:p>
        </w:tc>
        <w:tc>
          <w:tcPr>
            <w:tcW w:w="964" w:type="dxa"/>
          </w:tcPr>
          <w:p w:rsidR="003E17B2" w:rsidRDefault="00D14D17">
            <w:pPr>
              <w:pStyle w:val="ConsPlusNormal0"/>
              <w:jc w:val="center"/>
            </w:pPr>
            <w:r>
              <w:t>06</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2.1. В амбулаторных условиях:</w:t>
            </w:r>
          </w:p>
        </w:tc>
        <w:tc>
          <w:tcPr>
            <w:tcW w:w="964" w:type="dxa"/>
          </w:tcPr>
          <w:p w:rsidR="003E17B2" w:rsidRDefault="00D14D17">
            <w:pPr>
              <w:pStyle w:val="ConsPlusNormal0"/>
              <w:jc w:val="center"/>
            </w:pPr>
            <w:r>
              <w:t>07</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2.1.1. С профилактической и иными целями, в том числе:</w:t>
            </w:r>
          </w:p>
        </w:tc>
        <w:tc>
          <w:tcPr>
            <w:tcW w:w="964" w:type="dxa"/>
          </w:tcPr>
          <w:p w:rsidR="003E17B2" w:rsidRDefault="00D14D17">
            <w:pPr>
              <w:pStyle w:val="ConsPlusNormal0"/>
              <w:jc w:val="center"/>
            </w:pPr>
            <w:r>
              <w:t>08</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0,16063</w:t>
            </w:r>
          </w:p>
        </w:tc>
        <w:tc>
          <w:tcPr>
            <w:tcW w:w="1548" w:type="dxa"/>
          </w:tcPr>
          <w:p w:rsidR="003E17B2" w:rsidRDefault="00D14D17">
            <w:pPr>
              <w:pStyle w:val="ConsPlusNormal0"/>
              <w:jc w:val="center"/>
            </w:pPr>
            <w:r>
              <w:t>1186,64</w:t>
            </w:r>
          </w:p>
        </w:tc>
        <w:tc>
          <w:tcPr>
            <w:tcW w:w="1531" w:type="dxa"/>
          </w:tcPr>
          <w:p w:rsidR="003E17B2" w:rsidRDefault="00D14D17">
            <w:pPr>
              <w:pStyle w:val="ConsPlusNormal0"/>
              <w:jc w:val="center"/>
            </w:pPr>
            <w:r>
              <w:t>190,61</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782393,2</w:t>
            </w:r>
          </w:p>
        </w:tc>
        <w:tc>
          <w:tcPr>
            <w:tcW w:w="1247" w:type="dxa"/>
          </w:tcPr>
          <w:p w:rsidR="003E17B2" w:rsidRDefault="00D14D17">
            <w:pPr>
              <w:pStyle w:val="ConsPlusNormal0"/>
              <w:jc w:val="center"/>
            </w:pPr>
            <w:r>
              <w:t>3,18</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08.1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2.1.2. В связи с заболеваниями - обращений, в том числе:</w:t>
            </w:r>
          </w:p>
        </w:tc>
        <w:tc>
          <w:tcPr>
            <w:tcW w:w="964" w:type="dxa"/>
          </w:tcPr>
          <w:p w:rsidR="003E17B2" w:rsidRDefault="00D14D17">
            <w:pPr>
              <w:pStyle w:val="ConsPlusNormal0"/>
              <w:jc w:val="center"/>
            </w:pPr>
            <w:r>
              <w:t>09</w:t>
            </w:r>
          </w:p>
        </w:tc>
        <w:tc>
          <w:tcPr>
            <w:tcW w:w="1984" w:type="dxa"/>
          </w:tcPr>
          <w:p w:rsidR="003E17B2" w:rsidRDefault="00D14D17">
            <w:pPr>
              <w:pStyle w:val="ConsPlusNormal0"/>
              <w:jc w:val="center"/>
            </w:pPr>
            <w:r>
              <w:t>обращений</w:t>
            </w:r>
          </w:p>
        </w:tc>
        <w:tc>
          <w:tcPr>
            <w:tcW w:w="1547" w:type="dxa"/>
          </w:tcPr>
          <w:p w:rsidR="003E17B2" w:rsidRDefault="00D14D17">
            <w:pPr>
              <w:pStyle w:val="ConsPlusNormal0"/>
              <w:jc w:val="center"/>
            </w:pPr>
            <w:r>
              <w:t>0,06220</w:t>
            </w:r>
          </w:p>
        </w:tc>
        <w:tc>
          <w:tcPr>
            <w:tcW w:w="1548" w:type="dxa"/>
          </w:tcPr>
          <w:p w:rsidR="003E17B2" w:rsidRDefault="00D14D17">
            <w:pPr>
              <w:pStyle w:val="ConsPlusNormal0"/>
              <w:jc w:val="center"/>
            </w:pPr>
            <w:r>
              <w:t>3731,51</w:t>
            </w:r>
          </w:p>
        </w:tc>
        <w:tc>
          <w:tcPr>
            <w:tcW w:w="1531" w:type="dxa"/>
          </w:tcPr>
          <w:p w:rsidR="003E17B2" w:rsidRDefault="00D14D17">
            <w:pPr>
              <w:pStyle w:val="ConsPlusNormal0"/>
              <w:jc w:val="center"/>
            </w:pPr>
            <w:r>
              <w:t>232,1</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952693,1</w:t>
            </w:r>
          </w:p>
        </w:tc>
        <w:tc>
          <w:tcPr>
            <w:tcW w:w="1247" w:type="dxa"/>
          </w:tcPr>
          <w:p w:rsidR="003E17B2" w:rsidRDefault="00D14D17">
            <w:pPr>
              <w:pStyle w:val="ConsPlusNormal0"/>
              <w:jc w:val="center"/>
            </w:pPr>
            <w:r>
              <w:t>3,87</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09.1</w:t>
            </w:r>
          </w:p>
        </w:tc>
        <w:tc>
          <w:tcPr>
            <w:tcW w:w="1984" w:type="dxa"/>
          </w:tcPr>
          <w:p w:rsidR="003E17B2" w:rsidRDefault="00D14D17">
            <w:pPr>
              <w:pStyle w:val="ConsPlusNormal0"/>
              <w:jc w:val="center"/>
            </w:pPr>
            <w:r>
              <w:t>обращений</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2.2. В условиях дневных стационаров, в том числе:</w:t>
            </w:r>
          </w:p>
        </w:tc>
        <w:tc>
          <w:tcPr>
            <w:tcW w:w="964" w:type="dxa"/>
          </w:tcPr>
          <w:p w:rsidR="003E17B2" w:rsidRDefault="00D14D17">
            <w:pPr>
              <w:pStyle w:val="ConsPlusNormal0"/>
              <w:jc w:val="center"/>
            </w:pPr>
            <w:r>
              <w:t>10</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0,00042</w:t>
            </w:r>
          </w:p>
        </w:tc>
        <w:tc>
          <w:tcPr>
            <w:tcW w:w="1548" w:type="dxa"/>
          </w:tcPr>
          <w:p w:rsidR="003E17B2" w:rsidRDefault="00D14D17">
            <w:pPr>
              <w:pStyle w:val="ConsPlusNormal0"/>
              <w:jc w:val="center"/>
            </w:pPr>
            <w:r>
              <w:t>104319,80</w:t>
            </w:r>
          </w:p>
        </w:tc>
        <w:tc>
          <w:tcPr>
            <w:tcW w:w="1531" w:type="dxa"/>
          </w:tcPr>
          <w:p w:rsidR="003E17B2" w:rsidRDefault="00D14D17">
            <w:pPr>
              <w:pStyle w:val="ConsPlusNormal0"/>
              <w:jc w:val="center"/>
            </w:pPr>
            <w:r>
              <w:t>43,51</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178577,9</w:t>
            </w:r>
          </w:p>
        </w:tc>
        <w:tc>
          <w:tcPr>
            <w:tcW w:w="1247" w:type="dxa"/>
          </w:tcPr>
          <w:p w:rsidR="003E17B2" w:rsidRDefault="00D14D17">
            <w:pPr>
              <w:pStyle w:val="ConsPlusNormal0"/>
              <w:jc w:val="center"/>
            </w:pPr>
            <w:r>
              <w:t>0,73</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10.1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964" w:type="dxa"/>
          </w:tcPr>
          <w:p w:rsidR="003E17B2" w:rsidRDefault="00D14D17">
            <w:pPr>
              <w:pStyle w:val="ConsPlusNormal0"/>
              <w:jc w:val="center"/>
            </w:pPr>
            <w:r>
              <w:t>11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0,00133</w:t>
            </w:r>
          </w:p>
        </w:tc>
        <w:tc>
          <w:tcPr>
            <w:tcW w:w="1548" w:type="dxa"/>
          </w:tcPr>
          <w:p w:rsidR="003E17B2" w:rsidRDefault="00D14D17">
            <w:pPr>
              <w:pStyle w:val="ConsPlusNormal0"/>
              <w:jc w:val="center"/>
            </w:pPr>
            <w:r>
              <w:t>59476,11</w:t>
            </w:r>
          </w:p>
        </w:tc>
        <w:tc>
          <w:tcPr>
            <w:tcW w:w="1531" w:type="dxa"/>
          </w:tcPr>
          <w:p w:rsidR="003E17B2" w:rsidRDefault="00D14D17">
            <w:pPr>
              <w:pStyle w:val="ConsPlusNormal0"/>
              <w:jc w:val="center"/>
            </w:pPr>
            <w:r>
              <w:t>79,23</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325208,8</w:t>
            </w:r>
          </w:p>
        </w:tc>
        <w:tc>
          <w:tcPr>
            <w:tcW w:w="1247" w:type="dxa"/>
          </w:tcPr>
          <w:p w:rsidR="003E17B2" w:rsidRDefault="00D14D17">
            <w:pPr>
              <w:pStyle w:val="ConsPlusNormal0"/>
              <w:jc w:val="center"/>
            </w:pPr>
            <w:r>
              <w:t>1,32</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11.1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4. Специализированная, в том числе высокотехнологичная, медицинская помощь</w:t>
            </w:r>
          </w:p>
        </w:tc>
        <w:tc>
          <w:tcPr>
            <w:tcW w:w="964" w:type="dxa"/>
          </w:tcPr>
          <w:p w:rsidR="003E17B2" w:rsidRDefault="00D14D17">
            <w:pPr>
              <w:pStyle w:val="ConsPlusNormal0"/>
              <w:jc w:val="center"/>
            </w:pPr>
            <w:r>
              <w:t>12</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4.1. В условиях дневных стационаров, в том числе:</w:t>
            </w:r>
          </w:p>
        </w:tc>
        <w:tc>
          <w:tcPr>
            <w:tcW w:w="964" w:type="dxa"/>
          </w:tcPr>
          <w:p w:rsidR="003E17B2" w:rsidRDefault="00D14D17">
            <w:pPr>
              <w:pStyle w:val="ConsPlusNormal0"/>
              <w:jc w:val="center"/>
            </w:pPr>
            <w:r>
              <w:t>13</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0,00092</w:t>
            </w:r>
          </w:p>
        </w:tc>
        <w:tc>
          <w:tcPr>
            <w:tcW w:w="1548" w:type="dxa"/>
          </w:tcPr>
          <w:p w:rsidR="003E17B2" w:rsidRDefault="00D14D17">
            <w:pPr>
              <w:pStyle w:val="ConsPlusNormal0"/>
              <w:jc w:val="center"/>
            </w:pPr>
            <w:r>
              <w:t>39036,18</w:t>
            </w:r>
          </w:p>
        </w:tc>
        <w:tc>
          <w:tcPr>
            <w:tcW w:w="1531" w:type="dxa"/>
          </w:tcPr>
          <w:p w:rsidR="003E17B2" w:rsidRDefault="00D14D17">
            <w:pPr>
              <w:pStyle w:val="ConsPlusNormal0"/>
              <w:jc w:val="center"/>
            </w:pPr>
            <w:r>
              <w:t>35,72</w:t>
            </w:r>
          </w:p>
        </w:tc>
        <w:tc>
          <w:tcPr>
            <w:tcW w:w="1547" w:type="dxa"/>
          </w:tcPr>
          <w:p w:rsidR="003E17B2" w:rsidRDefault="00D14D17">
            <w:pPr>
              <w:pStyle w:val="ConsPlusNormal0"/>
              <w:jc w:val="center"/>
            </w:pPr>
            <w:r>
              <w:t>X</w:t>
            </w:r>
          </w:p>
        </w:tc>
        <w:tc>
          <w:tcPr>
            <w:tcW w:w="1417" w:type="dxa"/>
          </w:tcPr>
          <w:p w:rsidR="003E17B2" w:rsidRDefault="00D14D17">
            <w:pPr>
              <w:pStyle w:val="ConsPlusNormal0"/>
              <w:jc w:val="center"/>
            </w:pPr>
            <w:r>
              <w:t>146630,9</w:t>
            </w:r>
          </w:p>
        </w:tc>
        <w:tc>
          <w:tcPr>
            <w:tcW w:w="1247" w:type="dxa"/>
          </w:tcPr>
          <w:p w:rsidR="003E17B2" w:rsidRDefault="00D14D17">
            <w:pPr>
              <w:pStyle w:val="ConsPlusNormal0"/>
              <w:jc w:val="center"/>
            </w:pPr>
            <w:r>
              <w:t>0,60</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13.1</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4.2. В условиях круглосуточных стационаров, в том числе:</w:t>
            </w:r>
          </w:p>
        </w:tc>
        <w:tc>
          <w:tcPr>
            <w:tcW w:w="964" w:type="dxa"/>
          </w:tcPr>
          <w:p w:rsidR="003E17B2" w:rsidRDefault="00D14D17">
            <w:pPr>
              <w:pStyle w:val="ConsPlusNormal0"/>
              <w:jc w:val="center"/>
            </w:pPr>
            <w:r>
              <w:t>14</w:t>
            </w:r>
          </w:p>
        </w:tc>
        <w:tc>
          <w:tcPr>
            <w:tcW w:w="1984" w:type="dxa"/>
          </w:tcPr>
          <w:p w:rsidR="003E17B2" w:rsidRDefault="00D14D17">
            <w:pPr>
              <w:pStyle w:val="ConsPlusNormal0"/>
              <w:jc w:val="center"/>
            </w:pPr>
            <w:r>
              <w:t>случаев госпитализации</w:t>
            </w:r>
          </w:p>
        </w:tc>
        <w:tc>
          <w:tcPr>
            <w:tcW w:w="1547" w:type="dxa"/>
          </w:tcPr>
          <w:p w:rsidR="003E17B2" w:rsidRDefault="00D14D17">
            <w:pPr>
              <w:pStyle w:val="ConsPlusNormal0"/>
              <w:jc w:val="center"/>
            </w:pPr>
            <w:r>
              <w:t>0,00808</w:t>
            </w:r>
          </w:p>
        </w:tc>
        <w:tc>
          <w:tcPr>
            <w:tcW w:w="1548" w:type="dxa"/>
          </w:tcPr>
          <w:p w:rsidR="003E17B2" w:rsidRDefault="00D14D17">
            <w:pPr>
              <w:pStyle w:val="ConsPlusNormal0"/>
              <w:jc w:val="center"/>
            </w:pPr>
            <w:r>
              <w:t>187882,19</w:t>
            </w:r>
          </w:p>
        </w:tc>
        <w:tc>
          <w:tcPr>
            <w:tcW w:w="1531" w:type="dxa"/>
          </w:tcPr>
          <w:p w:rsidR="003E17B2" w:rsidRDefault="00D14D17">
            <w:pPr>
              <w:pStyle w:val="ConsPlusNormal0"/>
              <w:jc w:val="center"/>
            </w:pPr>
            <w:r>
              <w:t>1518,73</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6233926,7</w:t>
            </w:r>
          </w:p>
        </w:tc>
        <w:tc>
          <w:tcPr>
            <w:tcW w:w="1247" w:type="dxa"/>
          </w:tcPr>
          <w:p w:rsidR="003E17B2" w:rsidRDefault="00D14D17">
            <w:pPr>
              <w:pStyle w:val="ConsPlusNormal0"/>
              <w:jc w:val="center"/>
            </w:pPr>
            <w:r>
              <w:t>25,32</w:t>
            </w:r>
          </w:p>
        </w:tc>
      </w:tr>
      <w:tr w:rsidR="003E17B2">
        <w:tc>
          <w:tcPr>
            <w:tcW w:w="4139" w:type="dxa"/>
          </w:tcPr>
          <w:p w:rsidR="003E17B2" w:rsidRDefault="00D14D17">
            <w:pPr>
              <w:pStyle w:val="ConsPlusNormal0"/>
            </w:pPr>
            <w:r>
              <w:t>Не идентифицированным и не застрахованным в системе ОМС лицам</w:t>
            </w:r>
          </w:p>
        </w:tc>
        <w:tc>
          <w:tcPr>
            <w:tcW w:w="964" w:type="dxa"/>
          </w:tcPr>
          <w:p w:rsidR="003E17B2" w:rsidRDefault="00D14D17">
            <w:pPr>
              <w:pStyle w:val="ConsPlusNormal0"/>
              <w:jc w:val="center"/>
            </w:pPr>
            <w:r>
              <w:t>14.1</w:t>
            </w:r>
          </w:p>
        </w:tc>
        <w:tc>
          <w:tcPr>
            <w:tcW w:w="1984" w:type="dxa"/>
          </w:tcPr>
          <w:p w:rsidR="003E17B2" w:rsidRDefault="00D14D17">
            <w:pPr>
              <w:pStyle w:val="ConsPlusNormal0"/>
              <w:jc w:val="center"/>
            </w:pPr>
            <w:r>
              <w:t>случаев госпитализации</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5. Паллиативная медицинская помощь:</w:t>
            </w:r>
          </w:p>
        </w:tc>
        <w:tc>
          <w:tcPr>
            <w:tcW w:w="964" w:type="dxa"/>
          </w:tcPr>
          <w:p w:rsidR="003E17B2" w:rsidRDefault="00D14D17">
            <w:pPr>
              <w:pStyle w:val="ConsPlusNormal0"/>
              <w:jc w:val="center"/>
            </w:pPr>
            <w:r>
              <w:t>15</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X</w:t>
            </w:r>
          </w:p>
        </w:tc>
        <w:tc>
          <w:tcPr>
            <w:tcW w:w="1548"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47" w:type="dxa"/>
          </w:tcPr>
          <w:p w:rsidR="003E17B2" w:rsidRDefault="00D14D17">
            <w:pPr>
              <w:pStyle w:val="ConsPlusNormal0"/>
              <w:jc w:val="center"/>
            </w:pPr>
            <w:r>
              <w:t>X</w:t>
            </w:r>
          </w:p>
        </w:tc>
        <w:tc>
          <w:tcPr>
            <w:tcW w:w="1417" w:type="dxa"/>
          </w:tcPr>
          <w:p w:rsidR="003E17B2" w:rsidRDefault="00D14D17">
            <w:pPr>
              <w:pStyle w:val="ConsPlusNormal0"/>
              <w:jc w:val="center"/>
            </w:pPr>
            <w:r>
              <w:t>X</w:t>
            </w:r>
          </w:p>
        </w:tc>
        <w:tc>
          <w:tcPr>
            <w:tcW w:w="1247" w:type="dxa"/>
          </w:tcPr>
          <w:p w:rsidR="003E17B2" w:rsidRDefault="00D14D17">
            <w:pPr>
              <w:pStyle w:val="ConsPlusNormal0"/>
              <w:jc w:val="center"/>
            </w:pPr>
            <w:r>
              <w:t>X</w:t>
            </w:r>
          </w:p>
        </w:tc>
      </w:tr>
      <w:tr w:rsidR="003E17B2">
        <w:tc>
          <w:tcPr>
            <w:tcW w:w="4139" w:type="dxa"/>
          </w:tcPr>
          <w:p w:rsidR="003E17B2" w:rsidRDefault="00D14D17">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964" w:type="dxa"/>
          </w:tcPr>
          <w:p w:rsidR="003E17B2" w:rsidRDefault="00D14D17">
            <w:pPr>
              <w:pStyle w:val="ConsPlusNormal0"/>
              <w:jc w:val="center"/>
            </w:pPr>
            <w:r>
              <w:t>16</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0,01176</w:t>
            </w:r>
          </w:p>
        </w:tc>
        <w:tc>
          <w:tcPr>
            <w:tcW w:w="1548" w:type="dxa"/>
          </w:tcPr>
          <w:p w:rsidR="003E17B2" w:rsidRDefault="00D14D17">
            <w:pPr>
              <w:pStyle w:val="ConsPlusNormal0"/>
              <w:jc w:val="center"/>
            </w:pPr>
            <w:r>
              <w:t>2368,52</w:t>
            </w:r>
          </w:p>
        </w:tc>
        <w:tc>
          <w:tcPr>
            <w:tcW w:w="1531" w:type="dxa"/>
          </w:tcPr>
          <w:p w:rsidR="003E17B2" w:rsidRDefault="00D14D17">
            <w:pPr>
              <w:pStyle w:val="ConsPlusNormal0"/>
              <w:jc w:val="center"/>
            </w:pPr>
            <w:r>
              <w:t>27,86</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114346,8</w:t>
            </w:r>
          </w:p>
        </w:tc>
        <w:tc>
          <w:tcPr>
            <w:tcW w:w="1247" w:type="dxa"/>
          </w:tcPr>
          <w:p w:rsidR="003E17B2" w:rsidRDefault="00D14D17">
            <w:pPr>
              <w:pStyle w:val="ConsPlusNormal0"/>
              <w:jc w:val="center"/>
            </w:pPr>
            <w:r>
              <w:t>0,46</w:t>
            </w:r>
          </w:p>
        </w:tc>
      </w:tr>
      <w:tr w:rsidR="003E17B2">
        <w:tc>
          <w:tcPr>
            <w:tcW w:w="4139" w:type="dxa"/>
          </w:tcPr>
          <w:p w:rsidR="003E17B2" w:rsidRDefault="00D14D17">
            <w:pPr>
              <w:pStyle w:val="ConsPlusNormal0"/>
            </w:pPr>
            <w:r>
              <w:t>Посещение по паллиативной медицинской помощи без учета посещений на дому патронажными бригадами</w:t>
            </w:r>
          </w:p>
        </w:tc>
        <w:tc>
          <w:tcPr>
            <w:tcW w:w="964" w:type="dxa"/>
          </w:tcPr>
          <w:p w:rsidR="003E17B2" w:rsidRDefault="00D14D17">
            <w:pPr>
              <w:pStyle w:val="ConsPlusNormal0"/>
              <w:jc w:val="center"/>
            </w:pPr>
            <w:r>
              <w:t>16.1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0,00699</w:t>
            </w:r>
          </w:p>
        </w:tc>
        <w:tc>
          <w:tcPr>
            <w:tcW w:w="1548" w:type="dxa"/>
          </w:tcPr>
          <w:p w:rsidR="003E17B2" w:rsidRDefault="00D14D17">
            <w:pPr>
              <w:pStyle w:val="ConsPlusNormal0"/>
              <w:jc w:val="center"/>
            </w:pPr>
            <w:r>
              <w:t>1502,14</w:t>
            </w:r>
          </w:p>
        </w:tc>
        <w:tc>
          <w:tcPr>
            <w:tcW w:w="1531" w:type="dxa"/>
          </w:tcPr>
          <w:p w:rsidR="003E17B2" w:rsidRDefault="00D14D17">
            <w:pPr>
              <w:pStyle w:val="ConsPlusNormal0"/>
              <w:jc w:val="center"/>
            </w:pPr>
            <w:r>
              <w:t>10,50</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43103,3</w:t>
            </w:r>
          </w:p>
        </w:tc>
        <w:tc>
          <w:tcPr>
            <w:tcW w:w="1247" w:type="dxa"/>
          </w:tcPr>
          <w:p w:rsidR="003E17B2" w:rsidRDefault="00D14D17">
            <w:pPr>
              <w:pStyle w:val="ConsPlusNormal0"/>
              <w:jc w:val="center"/>
            </w:pPr>
            <w:r>
              <w:t>0,18</w:t>
            </w:r>
          </w:p>
        </w:tc>
      </w:tr>
      <w:tr w:rsidR="003E17B2">
        <w:tc>
          <w:tcPr>
            <w:tcW w:w="4139" w:type="dxa"/>
          </w:tcPr>
          <w:p w:rsidR="003E17B2" w:rsidRDefault="00D14D17">
            <w:pPr>
              <w:pStyle w:val="ConsPlusNormal0"/>
            </w:pPr>
            <w:r>
              <w:t>Посещения на дому выездными патронажными бригадами, в том числе:</w:t>
            </w:r>
          </w:p>
        </w:tc>
        <w:tc>
          <w:tcPr>
            <w:tcW w:w="964" w:type="dxa"/>
          </w:tcPr>
          <w:p w:rsidR="003E17B2" w:rsidRDefault="00D14D17">
            <w:pPr>
              <w:pStyle w:val="ConsPlusNormal0"/>
              <w:jc w:val="center"/>
            </w:pPr>
            <w:r>
              <w:t>16.2</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0,00477</w:t>
            </w:r>
          </w:p>
        </w:tc>
        <w:tc>
          <w:tcPr>
            <w:tcW w:w="1548" w:type="dxa"/>
          </w:tcPr>
          <w:p w:rsidR="003E17B2" w:rsidRDefault="00D14D17">
            <w:pPr>
              <w:pStyle w:val="ConsPlusNormal0"/>
              <w:jc w:val="center"/>
            </w:pPr>
            <w:r>
              <w:t>3637,45</w:t>
            </w:r>
          </w:p>
        </w:tc>
        <w:tc>
          <w:tcPr>
            <w:tcW w:w="1531" w:type="dxa"/>
          </w:tcPr>
          <w:p w:rsidR="003E17B2" w:rsidRDefault="00D14D17">
            <w:pPr>
              <w:pStyle w:val="ConsPlusNormal0"/>
              <w:jc w:val="center"/>
            </w:pPr>
            <w:r>
              <w:t>17,36</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71243,5</w:t>
            </w:r>
          </w:p>
        </w:tc>
        <w:tc>
          <w:tcPr>
            <w:tcW w:w="1247" w:type="dxa"/>
          </w:tcPr>
          <w:p w:rsidR="003E17B2" w:rsidRDefault="00D14D17">
            <w:pPr>
              <w:pStyle w:val="ConsPlusNormal0"/>
              <w:jc w:val="center"/>
            </w:pPr>
            <w:r>
              <w:t>0,29</w:t>
            </w:r>
          </w:p>
        </w:tc>
      </w:tr>
      <w:tr w:rsidR="003E17B2">
        <w:tc>
          <w:tcPr>
            <w:tcW w:w="4139" w:type="dxa"/>
          </w:tcPr>
          <w:p w:rsidR="003E17B2" w:rsidRDefault="00D14D17">
            <w:pPr>
              <w:pStyle w:val="ConsPlusNormal0"/>
            </w:pPr>
            <w:r>
              <w:t>Для детского населения</w:t>
            </w:r>
          </w:p>
        </w:tc>
        <w:tc>
          <w:tcPr>
            <w:tcW w:w="964" w:type="dxa"/>
          </w:tcPr>
          <w:p w:rsidR="003E17B2" w:rsidRDefault="00D14D17">
            <w:pPr>
              <w:pStyle w:val="ConsPlusNormal0"/>
              <w:jc w:val="center"/>
            </w:pPr>
            <w:r>
              <w:t>16.2.1</w:t>
            </w:r>
          </w:p>
        </w:tc>
        <w:tc>
          <w:tcPr>
            <w:tcW w:w="1984" w:type="dxa"/>
          </w:tcPr>
          <w:p w:rsidR="003E17B2" w:rsidRDefault="00D14D17">
            <w:pPr>
              <w:pStyle w:val="ConsPlusNormal0"/>
              <w:jc w:val="center"/>
            </w:pPr>
            <w:r>
              <w:t>посещений</w:t>
            </w:r>
          </w:p>
        </w:tc>
        <w:tc>
          <w:tcPr>
            <w:tcW w:w="1547" w:type="dxa"/>
          </w:tcPr>
          <w:p w:rsidR="003E17B2" w:rsidRDefault="00D14D17">
            <w:pPr>
              <w:pStyle w:val="ConsPlusNormal0"/>
              <w:jc w:val="center"/>
            </w:pPr>
            <w:r>
              <w:t>0,00955</w:t>
            </w:r>
          </w:p>
        </w:tc>
        <w:tc>
          <w:tcPr>
            <w:tcW w:w="1548" w:type="dxa"/>
          </w:tcPr>
          <w:p w:rsidR="003E17B2" w:rsidRDefault="00D14D17">
            <w:pPr>
              <w:pStyle w:val="ConsPlusNormal0"/>
              <w:jc w:val="center"/>
            </w:pPr>
            <w:r>
              <w:t>3289,48</w:t>
            </w:r>
          </w:p>
        </w:tc>
        <w:tc>
          <w:tcPr>
            <w:tcW w:w="1531" w:type="dxa"/>
          </w:tcPr>
          <w:p w:rsidR="003E17B2" w:rsidRDefault="00D14D17">
            <w:pPr>
              <w:pStyle w:val="ConsPlusNormal0"/>
              <w:jc w:val="center"/>
            </w:pPr>
            <w:r>
              <w:t>31,43</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21313,3</w:t>
            </w:r>
          </w:p>
        </w:tc>
        <w:tc>
          <w:tcPr>
            <w:tcW w:w="1247" w:type="dxa"/>
          </w:tcPr>
          <w:p w:rsidR="003E17B2" w:rsidRDefault="00D14D17">
            <w:pPr>
              <w:pStyle w:val="ConsPlusNormal0"/>
              <w:jc w:val="center"/>
            </w:pPr>
            <w:r>
              <w:t>0,09</w:t>
            </w:r>
          </w:p>
        </w:tc>
      </w:tr>
      <w:tr w:rsidR="003E17B2">
        <w:tc>
          <w:tcPr>
            <w:tcW w:w="4139" w:type="dxa"/>
          </w:tcPr>
          <w:p w:rsidR="003E17B2" w:rsidRDefault="00D14D17">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rsidR="003E17B2" w:rsidRDefault="00D14D17">
            <w:pPr>
              <w:pStyle w:val="ConsPlusNormal0"/>
              <w:jc w:val="center"/>
            </w:pPr>
            <w:r>
              <w:t>17</w:t>
            </w:r>
          </w:p>
        </w:tc>
        <w:tc>
          <w:tcPr>
            <w:tcW w:w="1984" w:type="dxa"/>
          </w:tcPr>
          <w:p w:rsidR="003E17B2" w:rsidRDefault="00D14D17">
            <w:pPr>
              <w:pStyle w:val="ConsPlusNormal0"/>
              <w:jc w:val="center"/>
            </w:pPr>
            <w:r>
              <w:t>койко-дней</w:t>
            </w:r>
          </w:p>
        </w:tc>
        <w:tc>
          <w:tcPr>
            <w:tcW w:w="1547" w:type="dxa"/>
          </w:tcPr>
          <w:p w:rsidR="003E17B2" w:rsidRDefault="00D14D17">
            <w:pPr>
              <w:pStyle w:val="ConsPlusNormal0"/>
              <w:jc w:val="center"/>
            </w:pPr>
            <w:r>
              <w:t>0,09738</w:t>
            </w:r>
          </w:p>
        </w:tc>
        <w:tc>
          <w:tcPr>
            <w:tcW w:w="1548" w:type="dxa"/>
          </w:tcPr>
          <w:p w:rsidR="003E17B2" w:rsidRDefault="00D14D17">
            <w:pPr>
              <w:pStyle w:val="ConsPlusNormal0"/>
              <w:jc w:val="center"/>
            </w:pPr>
            <w:r>
              <w:t>3345,07</w:t>
            </w:r>
          </w:p>
        </w:tc>
        <w:tc>
          <w:tcPr>
            <w:tcW w:w="1531" w:type="dxa"/>
          </w:tcPr>
          <w:p w:rsidR="003E17B2" w:rsidRDefault="00D14D17">
            <w:pPr>
              <w:pStyle w:val="ConsPlusNormal0"/>
              <w:jc w:val="center"/>
            </w:pPr>
            <w:r>
              <w:t>325,73</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1337029,5</w:t>
            </w:r>
          </w:p>
        </w:tc>
        <w:tc>
          <w:tcPr>
            <w:tcW w:w="1247" w:type="dxa"/>
          </w:tcPr>
          <w:p w:rsidR="003E17B2" w:rsidRDefault="00D14D17">
            <w:pPr>
              <w:pStyle w:val="ConsPlusNormal0"/>
              <w:jc w:val="center"/>
            </w:pPr>
            <w:r>
              <w:t>5,44</w:t>
            </w:r>
          </w:p>
        </w:tc>
      </w:tr>
      <w:tr w:rsidR="003E17B2">
        <w:tc>
          <w:tcPr>
            <w:tcW w:w="4139" w:type="dxa"/>
          </w:tcPr>
          <w:p w:rsidR="003E17B2" w:rsidRDefault="00D14D17">
            <w:pPr>
              <w:pStyle w:val="ConsPlusNormal0"/>
            </w:pPr>
            <w:r>
              <w:t>Для детского населения</w:t>
            </w:r>
          </w:p>
        </w:tc>
        <w:tc>
          <w:tcPr>
            <w:tcW w:w="964" w:type="dxa"/>
          </w:tcPr>
          <w:p w:rsidR="003E17B2" w:rsidRDefault="00D14D17">
            <w:pPr>
              <w:pStyle w:val="ConsPlusNormal0"/>
              <w:jc w:val="center"/>
            </w:pPr>
            <w:r>
              <w:t>17.1</w:t>
            </w:r>
          </w:p>
        </w:tc>
        <w:tc>
          <w:tcPr>
            <w:tcW w:w="1984" w:type="dxa"/>
          </w:tcPr>
          <w:p w:rsidR="003E17B2" w:rsidRDefault="00D14D17">
            <w:pPr>
              <w:pStyle w:val="ConsPlusNormal0"/>
              <w:jc w:val="center"/>
            </w:pPr>
            <w:r>
              <w:t>койко-дней</w:t>
            </w:r>
          </w:p>
        </w:tc>
        <w:tc>
          <w:tcPr>
            <w:tcW w:w="1547" w:type="dxa"/>
          </w:tcPr>
          <w:p w:rsidR="003E17B2" w:rsidRDefault="00D14D17">
            <w:pPr>
              <w:pStyle w:val="ConsPlusNormal0"/>
              <w:jc w:val="center"/>
            </w:pPr>
            <w:r>
              <w:t>0,00944</w:t>
            </w:r>
          </w:p>
        </w:tc>
        <w:tc>
          <w:tcPr>
            <w:tcW w:w="1548" w:type="dxa"/>
          </w:tcPr>
          <w:p w:rsidR="003E17B2" w:rsidRDefault="00D14D17">
            <w:pPr>
              <w:pStyle w:val="ConsPlusNormal0"/>
              <w:jc w:val="center"/>
            </w:pPr>
            <w:r>
              <w:t>9700,38</w:t>
            </w:r>
          </w:p>
        </w:tc>
        <w:tc>
          <w:tcPr>
            <w:tcW w:w="1531" w:type="dxa"/>
          </w:tcPr>
          <w:p w:rsidR="003E17B2" w:rsidRDefault="00D14D17">
            <w:pPr>
              <w:pStyle w:val="ConsPlusNormal0"/>
              <w:jc w:val="center"/>
            </w:pPr>
            <w:r>
              <w:t>91,54</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62079,2</w:t>
            </w:r>
          </w:p>
        </w:tc>
        <w:tc>
          <w:tcPr>
            <w:tcW w:w="1247" w:type="dxa"/>
          </w:tcPr>
          <w:p w:rsidR="003E17B2" w:rsidRDefault="00D14D17">
            <w:pPr>
              <w:pStyle w:val="ConsPlusNormal0"/>
              <w:jc w:val="center"/>
            </w:pPr>
            <w:r>
              <w:t>0,25</w:t>
            </w:r>
          </w:p>
        </w:tc>
      </w:tr>
      <w:tr w:rsidR="003E17B2">
        <w:tc>
          <w:tcPr>
            <w:tcW w:w="4139" w:type="dxa"/>
          </w:tcPr>
          <w:p w:rsidR="003E17B2" w:rsidRDefault="00D14D17">
            <w:pPr>
              <w:pStyle w:val="ConsPlusNormal0"/>
            </w:pPr>
            <w:r>
              <w:t>5.3 Паллиативная медицинская помощь в условиях дневного стационара</w:t>
            </w:r>
          </w:p>
        </w:tc>
        <w:tc>
          <w:tcPr>
            <w:tcW w:w="964" w:type="dxa"/>
          </w:tcPr>
          <w:p w:rsidR="003E17B2" w:rsidRDefault="00D14D17">
            <w:pPr>
              <w:pStyle w:val="ConsPlusNormal0"/>
              <w:jc w:val="center"/>
            </w:pPr>
            <w:r>
              <w:t>17.2</w:t>
            </w:r>
          </w:p>
        </w:tc>
        <w:tc>
          <w:tcPr>
            <w:tcW w:w="1984" w:type="dxa"/>
          </w:tcPr>
          <w:p w:rsidR="003E17B2" w:rsidRDefault="00D14D17">
            <w:pPr>
              <w:pStyle w:val="ConsPlusNormal0"/>
              <w:jc w:val="center"/>
            </w:pPr>
            <w:r>
              <w:t>случаев лечения</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w:t>
            </w:r>
          </w:p>
        </w:tc>
      </w:tr>
      <w:tr w:rsidR="003E17B2">
        <w:tc>
          <w:tcPr>
            <w:tcW w:w="4139" w:type="dxa"/>
          </w:tcPr>
          <w:p w:rsidR="003E17B2" w:rsidRDefault="00D14D17">
            <w:pPr>
              <w:pStyle w:val="ConsPlusNormal0"/>
            </w:pPr>
            <w:r>
              <w:t>II. Ненормируемая медицинская помощь и прочие виды медицинских и иных услуг, в том числе:</w:t>
            </w:r>
          </w:p>
        </w:tc>
        <w:tc>
          <w:tcPr>
            <w:tcW w:w="964" w:type="dxa"/>
          </w:tcPr>
          <w:p w:rsidR="003E17B2" w:rsidRDefault="00D14D17">
            <w:pPr>
              <w:pStyle w:val="ConsPlusNormal0"/>
              <w:jc w:val="center"/>
            </w:pPr>
            <w:r>
              <w:t>18</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1683,21</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6909112,8</w:t>
            </w:r>
          </w:p>
        </w:tc>
        <w:tc>
          <w:tcPr>
            <w:tcW w:w="1247" w:type="dxa"/>
          </w:tcPr>
          <w:p w:rsidR="003E17B2" w:rsidRDefault="00D14D17">
            <w:pPr>
              <w:pStyle w:val="ConsPlusNormal0"/>
              <w:jc w:val="center"/>
            </w:pPr>
            <w:r>
              <w:t>28,07</w:t>
            </w:r>
          </w:p>
        </w:tc>
      </w:tr>
      <w:tr w:rsidR="003E17B2">
        <w:tc>
          <w:tcPr>
            <w:tcW w:w="4139" w:type="dxa"/>
          </w:tcPr>
          <w:p w:rsidR="003E17B2" w:rsidRDefault="00D14D17">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964" w:type="dxa"/>
          </w:tcPr>
          <w:p w:rsidR="003E17B2" w:rsidRDefault="00D14D17">
            <w:pPr>
              <w:pStyle w:val="ConsPlusNormal0"/>
              <w:jc w:val="center"/>
            </w:pPr>
            <w:r>
              <w:t>19</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552,66</w:t>
            </w:r>
          </w:p>
        </w:tc>
        <w:tc>
          <w:tcPr>
            <w:tcW w:w="1547" w:type="dxa"/>
          </w:tcPr>
          <w:p w:rsidR="003E17B2" w:rsidRDefault="00D14D17">
            <w:pPr>
              <w:pStyle w:val="ConsPlusNormal0"/>
              <w:jc w:val="center"/>
            </w:pPr>
            <w:r>
              <w:t>-</w:t>
            </w:r>
          </w:p>
        </w:tc>
        <w:tc>
          <w:tcPr>
            <w:tcW w:w="1417" w:type="dxa"/>
          </w:tcPr>
          <w:p w:rsidR="003E17B2" w:rsidRDefault="00D14D17">
            <w:pPr>
              <w:pStyle w:val="ConsPlusNormal0"/>
              <w:jc w:val="center"/>
            </w:pPr>
            <w:r>
              <w:t>2268523,3</w:t>
            </w:r>
          </w:p>
        </w:tc>
        <w:tc>
          <w:tcPr>
            <w:tcW w:w="1247" w:type="dxa"/>
          </w:tcPr>
          <w:p w:rsidR="003E17B2" w:rsidRDefault="00D14D17">
            <w:pPr>
              <w:pStyle w:val="ConsPlusNormal0"/>
              <w:jc w:val="center"/>
            </w:pPr>
            <w:r>
              <w:t>9,22</w:t>
            </w:r>
          </w:p>
        </w:tc>
      </w:tr>
      <w:tr w:rsidR="003E17B2">
        <w:tc>
          <w:tcPr>
            <w:tcW w:w="4139" w:type="dxa"/>
          </w:tcPr>
          <w:p w:rsidR="003E17B2" w:rsidRDefault="00D14D17">
            <w:pPr>
              <w:pStyle w:val="ConsPlusNormal0"/>
            </w:pPr>
            <w:r>
              <w:t>2. Высокотехнологичная медицинская помощь, оказываемая в медицинских организациях Ростовской области</w:t>
            </w:r>
          </w:p>
        </w:tc>
        <w:tc>
          <w:tcPr>
            <w:tcW w:w="964" w:type="dxa"/>
          </w:tcPr>
          <w:p w:rsidR="003E17B2" w:rsidRDefault="00D14D17">
            <w:pPr>
              <w:pStyle w:val="ConsPlusNormal0"/>
              <w:jc w:val="center"/>
            </w:pPr>
            <w:r>
              <w:t>20</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356,71</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1464189,5</w:t>
            </w:r>
          </w:p>
        </w:tc>
        <w:tc>
          <w:tcPr>
            <w:tcW w:w="1247" w:type="dxa"/>
          </w:tcPr>
          <w:p w:rsidR="003E17B2" w:rsidRDefault="00D14D17">
            <w:pPr>
              <w:pStyle w:val="ConsPlusNormal0"/>
              <w:jc w:val="center"/>
            </w:pPr>
            <w:r>
              <w:t>5,95</w:t>
            </w:r>
          </w:p>
        </w:tc>
      </w:tr>
      <w:tr w:rsidR="003E17B2">
        <w:tc>
          <w:tcPr>
            <w:tcW w:w="4139" w:type="dxa"/>
          </w:tcPr>
          <w:p w:rsidR="003E17B2" w:rsidRDefault="00D14D17">
            <w:pPr>
              <w:pStyle w:val="ConsPlusNormal0"/>
            </w:pPr>
            <w:r>
              <w:t>2.1. не включенная в базовую программу ОМС</w:t>
            </w:r>
          </w:p>
        </w:tc>
        <w:tc>
          <w:tcPr>
            <w:tcW w:w="964" w:type="dxa"/>
          </w:tcPr>
          <w:p w:rsidR="003E17B2" w:rsidRDefault="00D14D17">
            <w:pPr>
              <w:pStyle w:val="ConsPlusNormal0"/>
              <w:jc w:val="center"/>
            </w:pPr>
            <w:r>
              <w:t>20.1</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356,71</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1464189,5</w:t>
            </w:r>
          </w:p>
        </w:tc>
        <w:tc>
          <w:tcPr>
            <w:tcW w:w="1247" w:type="dxa"/>
          </w:tcPr>
          <w:p w:rsidR="003E17B2" w:rsidRDefault="00D14D17">
            <w:pPr>
              <w:pStyle w:val="ConsPlusNormal0"/>
              <w:jc w:val="center"/>
            </w:pPr>
            <w:r>
              <w:t>5,95</w:t>
            </w:r>
          </w:p>
        </w:tc>
      </w:tr>
      <w:tr w:rsidR="003E17B2">
        <w:tc>
          <w:tcPr>
            <w:tcW w:w="4139" w:type="dxa"/>
          </w:tcPr>
          <w:p w:rsidR="003E17B2" w:rsidRDefault="00D14D17">
            <w:pPr>
              <w:pStyle w:val="ConsPlusNormal0"/>
            </w:pPr>
            <w:r>
              <w:t>2.2. дополнительные объемы высокотехнологичной медицинской помощи, включенной в базовую программу ОМС</w:t>
            </w:r>
          </w:p>
        </w:tc>
        <w:tc>
          <w:tcPr>
            <w:tcW w:w="964" w:type="dxa"/>
          </w:tcPr>
          <w:p w:rsidR="003E17B2" w:rsidRDefault="00D14D17">
            <w:pPr>
              <w:pStyle w:val="ConsPlusNormal0"/>
              <w:jc w:val="center"/>
            </w:pPr>
            <w:r>
              <w:t>20.2</w:t>
            </w:r>
          </w:p>
        </w:tc>
        <w:tc>
          <w:tcPr>
            <w:tcW w:w="1984" w:type="dxa"/>
          </w:tcPr>
          <w:p w:rsidR="003E17B2" w:rsidRDefault="00D14D17">
            <w:pPr>
              <w:pStyle w:val="ConsPlusNormal0"/>
              <w:jc w:val="center"/>
            </w:pPr>
            <w:r>
              <w:t>-</w:t>
            </w:r>
          </w:p>
        </w:tc>
        <w:tc>
          <w:tcPr>
            <w:tcW w:w="1547" w:type="dxa"/>
          </w:tcPr>
          <w:p w:rsidR="003E17B2" w:rsidRDefault="00D14D17">
            <w:pPr>
              <w:pStyle w:val="ConsPlusNormal0"/>
              <w:jc w:val="center"/>
            </w:pPr>
            <w:r>
              <w:t>-</w:t>
            </w:r>
          </w:p>
        </w:tc>
        <w:tc>
          <w:tcPr>
            <w:tcW w:w="1548"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Х</w:t>
            </w:r>
          </w:p>
        </w:tc>
      </w:tr>
      <w:tr w:rsidR="003E17B2">
        <w:tc>
          <w:tcPr>
            <w:tcW w:w="4139" w:type="dxa"/>
          </w:tcPr>
          <w:p w:rsidR="003E17B2" w:rsidRDefault="00D14D17">
            <w:pPr>
              <w:pStyle w:val="ConsPlusNormal0"/>
            </w:pPr>
            <w:r>
              <w:t>3. Расходы на содержание и обеспечение медицинских организаций, из них на:</w:t>
            </w:r>
          </w:p>
        </w:tc>
        <w:tc>
          <w:tcPr>
            <w:tcW w:w="964" w:type="dxa"/>
          </w:tcPr>
          <w:p w:rsidR="003E17B2" w:rsidRDefault="00D14D17">
            <w:pPr>
              <w:pStyle w:val="ConsPlusNormal0"/>
              <w:jc w:val="center"/>
            </w:pPr>
            <w:r>
              <w:t>21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773,84</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3176400,0</w:t>
            </w:r>
          </w:p>
        </w:tc>
        <w:tc>
          <w:tcPr>
            <w:tcW w:w="1247" w:type="dxa"/>
          </w:tcPr>
          <w:p w:rsidR="003E17B2" w:rsidRDefault="00D14D17">
            <w:pPr>
              <w:pStyle w:val="ConsPlusNormal0"/>
              <w:jc w:val="center"/>
            </w:pPr>
            <w:r>
              <w:t>12,90</w:t>
            </w:r>
          </w:p>
        </w:tc>
      </w:tr>
      <w:tr w:rsidR="003E17B2">
        <w:tc>
          <w:tcPr>
            <w:tcW w:w="4139" w:type="dxa"/>
          </w:tcPr>
          <w:p w:rsidR="003E17B2" w:rsidRDefault="00D14D17">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3E17B2" w:rsidRDefault="00D14D17">
            <w:pPr>
              <w:pStyle w:val="ConsPlusNormal0"/>
              <w:jc w:val="center"/>
            </w:pPr>
            <w:r>
              <w:t>21.1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773,84</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3176400,0</w:t>
            </w:r>
          </w:p>
        </w:tc>
        <w:tc>
          <w:tcPr>
            <w:tcW w:w="1247" w:type="dxa"/>
          </w:tcPr>
          <w:p w:rsidR="003E17B2" w:rsidRDefault="00D14D17">
            <w:pPr>
              <w:pStyle w:val="ConsPlusNormal0"/>
              <w:jc w:val="center"/>
            </w:pPr>
            <w:r>
              <w:t>12,90</w:t>
            </w:r>
          </w:p>
        </w:tc>
      </w:tr>
      <w:tr w:rsidR="003E17B2">
        <w:tc>
          <w:tcPr>
            <w:tcW w:w="4139" w:type="dxa"/>
          </w:tcPr>
          <w:p w:rsidR="003E17B2" w:rsidRDefault="00D14D17">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rsidR="003E17B2" w:rsidRDefault="00D14D17">
            <w:pPr>
              <w:pStyle w:val="ConsPlusNormal0"/>
              <w:jc w:val="center"/>
            </w:pPr>
            <w:r>
              <w:t>21.2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Х</w:t>
            </w:r>
          </w:p>
        </w:tc>
      </w:tr>
      <w:tr w:rsidR="003E17B2">
        <w:tc>
          <w:tcPr>
            <w:tcW w:w="4139" w:type="dxa"/>
          </w:tcPr>
          <w:p w:rsidR="003E17B2" w:rsidRDefault="00D14D17">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rsidR="003E17B2" w:rsidRDefault="00D14D17">
            <w:pPr>
              <w:pStyle w:val="ConsPlusNormal0"/>
              <w:jc w:val="center"/>
            </w:pPr>
            <w:r>
              <w:t>22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1939,78</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7962228,0</w:t>
            </w:r>
          </w:p>
        </w:tc>
        <w:tc>
          <w:tcPr>
            <w:tcW w:w="1247" w:type="dxa"/>
          </w:tcPr>
          <w:p w:rsidR="003E17B2" w:rsidRDefault="00D14D17">
            <w:pPr>
              <w:pStyle w:val="ConsPlusNormal0"/>
              <w:jc w:val="center"/>
            </w:pPr>
            <w:r>
              <w:t>32,34</w:t>
            </w:r>
          </w:p>
        </w:tc>
      </w:tr>
      <w:tr w:rsidR="003E17B2">
        <w:tc>
          <w:tcPr>
            <w:tcW w:w="4139" w:type="dxa"/>
          </w:tcPr>
          <w:p w:rsidR="003E17B2" w:rsidRDefault="00D14D17">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3E17B2" w:rsidRDefault="00D14D17">
            <w:pPr>
              <w:pStyle w:val="ConsPlusNormal0"/>
              <w:jc w:val="center"/>
            </w:pPr>
            <w:r>
              <w:t>22.1</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1936,78</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7949896,9</w:t>
            </w:r>
          </w:p>
        </w:tc>
        <w:tc>
          <w:tcPr>
            <w:tcW w:w="1247" w:type="dxa"/>
          </w:tcPr>
          <w:p w:rsidR="003E17B2" w:rsidRDefault="00D14D17">
            <w:pPr>
              <w:pStyle w:val="ConsPlusNormal0"/>
              <w:jc w:val="center"/>
            </w:pPr>
            <w:r>
              <w:t>32,29</w:t>
            </w:r>
          </w:p>
        </w:tc>
      </w:tr>
      <w:tr w:rsidR="003E17B2">
        <w:tc>
          <w:tcPr>
            <w:tcW w:w="4139" w:type="dxa"/>
          </w:tcPr>
          <w:p w:rsidR="003E17B2" w:rsidRDefault="00D14D17">
            <w:pPr>
              <w:pStyle w:val="ConsPlusNormal0"/>
            </w:pPr>
            <w:r>
              <w:t>2. Бесплатное (со скидкой) зубное протезирование</w:t>
            </w:r>
          </w:p>
        </w:tc>
        <w:tc>
          <w:tcPr>
            <w:tcW w:w="964" w:type="dxa"/>
          </w:tcPr>
          <w:p w:rsidR="003E17B2" w:rsidRDefault="00D14D17">
            <w:pPr>
              <w:pStyle w:val="ConsPlusNormal0"/>
              <w:jc w:val="center"/>
            </w:pPr>
            <w:r>
              <w:t>22.2</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12331,1</w:t>
            </w:r>
          </w:p>
        </w:tc>
        <w:tc>
          <w:tcPr>
            <w:tcW w:w="1247" w:type="dxa"/>
          </w:tcPr>
          <w:p w:rsidR="003E17B2" w:rsidRDefault="00D14D17">
            <w:pPr>
              <w:pStyle w:val="ConsPlusNormal0"/>
              <w:jc w:val="center"/>
            </w:pPr>
            <w:r>
              <w:t>0,05</w:t>
            </w:r>
          </w:p>
        </w:tc>
      </w:tr>
      <w:tr w:rsidR="003E17B2">
        <w:tc>
          <w:tcPr>
            <w:tcW w:w="4139" w:type="dxa"/>
          </w:tcPr>
          <w:p w:rsidR="003E17B2" w:rsidRDefault="00D14D17">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3E17B2" w:rsidRDefault="00D14D17">
            <w:pPr>
              <w:pStyle w:val="ConsPlusNormal0"/>
              <w:jc w:val="center"/>
            </w:pPr>
            <w:r>
              <w:t>22.3</w:t>
            </w:r>
          </w:p>
        </w:tc>
        <w:tc>
          <w:tcPr>
            <w:tcW w:w="1984" w:type="dxa"/>
          </w:tcPr>
          <w:p w:rsidR="003E17B2" w:rsidRDefault="00D14D17">
            <w:pPr>
              <w:pStyle w:val="ConsPlusNormal0"/>
              <w:jc w:val="center"/>
            </w:pPr>
            <w:r>
              <w:t>Х</w:t>
            </w:r>
          </w:p>
        </w:tc>
        <w:tc>
          <w:tcPr>
            <w:tcW w:w="1547" w:type="dxa"/>
          </w:tcPr>
          <w:p w:rsidR="003E17B2" w:rsidRDefault="00D14D17">
            <w:pPr>
              <w:pStyle w:val="ConsPlusNormal0"/>
              <w:jc w:val="center"/>
            </w:pPr>
            <w:r>
              <w:t>Х</w:t>
            </w:r>
          </w:p>
        </w:tc>
        <w:tc>
          <w:tcPr>
            <w:tcW w:w="1548" w:type="dxa"/>
          </w:tcPr>
          <w:p w:rsidR="003E17B2" w:rsidRDefault="00D14D17">
            <w:pPr>
              <w:pStyle w:val="ConsPlusNormal0"/>
              <w:jc w:val="center"/>
            </w:pPr>
            <w:r>
              <w:t>Х</w:t>
            </w:r>
          </w:p>
        </w:tc>
        <w:tc>
          <w:tcPr>
            <w:tcW w:w="1531" w:type="dxa"/>
          </w:tcPr>
          <w:p w:rsidR="003E17B2" w:rsidRDefault="00D14D17">
            <w:pPr>
              <w:pStyle w:val="ConsPlusNormal0"/>
              <w:jc w:val="center"/>
            </w:pPr>
            <w:r>
              <w:t>-</w:t>
            </w:r>
          </w:p>
        </w:tc>
        <w:tc>
          <w:tcPr>
            <w:tcW w:w="1547" w:type="dxa"/>
          </w:tcPr>
          <w:p w:rsidR="003E17B2" w:rsidRDefault="00D14D17">
            <w:pPr>
              <w:pStyle w:val="ConsPlusNormal0"/>
              <w:jc w:val="center"/>
            </w:pPr>
            <w:r>
              <w:t>Х</w:t>
            </w:r>
          </w:p>
        </w:tc>
        <w:tc>
          <w:tcPr>
            <w:tcW w:w="1417" w:type="dxa"/>
          </w:tcPr>
          <w:p w:rsidR="003E17B2" w:rsidRDefault="00D14D17">
            <w:pPr>
              <w:pStyle w:val="ConsPlusNormal0"/>
              <w:jc w:val="center"/>
            </w:pPr>
            <w:r>
              <w:t>-</w:t>
            </w:r>
          </w:p>
        </w:tc>
        <w:tc>
          <w:tcPr>
            <w:tcW w:w="1247" w:type="dxa"/>
          </w:tcPr>
          <w:p w:rsidR="003E17B2" w:rsidRDefault="00D14D17">
            <w:pPr>
              <w:pStyle w:val="ConsPlusNormal0"/>
              <w:jc w:val="center"/>
            </w:pPr>
            <w:r>
              <w:t>-</w:t>
            </w:r>
          </w:p>
        </w:tc>
      </w:tr>
    </w:tbl>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Используемое сокращение:</w:t>
      </w:r>
    </w:p>
    <w:p w:rsidR="003E17B2" w:rsidRDefault="00D14D17">
      <w:pPr>
        <w:pStyle w:val="ConsPlusNormal0"/>
        <w:spacing w:before="240"/>
        <w:ind w:firstLine="540"/>
        <w:jc w:val="both"/>
      </w:pPr>
      <w:r>
        <w:t>МБТ - межбюджетный трансферт;</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ТП ОМС - Территориальная программа обязательного медицинского страхования;</w:t>
      </w:r>
    </w:p>
    <w:p w:rsidR="003E17B2" w:rsidRDefault="00D14D17">
      <w:pPr>
        <w:pStyle w:val="ConsPlusNormal0"/>
        <w:spacing w:before="240"/>
        <w:ind w:firstLine="540"/>
        <w:jc w:val="both"/>
      </w:pPr>
      <w:r>
        <w:t>ТФОМС - Территориальный фонд обязательного медицинского страхования.</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Normal0"/>
        <w:jc w:val="right"/>
      </w:pPr>
      <w:r>
        <w:t>Таблица N 9</w:t>
      </w:r>
    </w:p>
    <w:p w:rsidR="003E17B2" w:rsidRDefault="003E17B2">
      <w:pPr>
        <w:pStyle w:val="ConsPlusNormal0"/>
        <w:jc w:val="both"/>
      </w:pPr>
    </w:p>
    <w:p w:rsidR="003E17B2" w:rsidRDefault="00D14D17">
      <w:pPr>
        <w:pStyle w:val="ConsPlusNormal0"/>
        <w:jc w:val="center"/>
      </w:pPr>
      <w:bookmarkStart w:id="18" w:name="P5133"/>
      <w:bookmarkEnd w:id="18"/>
      <w:r>
        <w:t>УТВЕРЖДЕННАЯ СТОИМОСТЬ</w:t>
      </w:r>
    </w:p>
    <w:p w:rsidR="003E17B2" w:rsidRDefault="00D14D17">
      <w:pPr>
        <w:pStyle w:val="ConsPlusNormal0"/>
        <w:jc w:val="center"/>
      </w:pPr>
      <w:r>
        <w:t>ТЕРРИТОРИАЛЬНОЙ ПРОГРАММЫ ОБЯЗАТЕЛЬНОГО МЕДИЦИНСКОГО</w:t>
      </w:r>
    </w:p>
    <w:p w:rsidR="003E17B2" w:rsidRDefault="00D14D17">
      <w:pPr>
        <w:pStyle w:val="ConsPlusNormal0"/>
        <w:jc w:val="center"/>
      </w:pPr>
      <w:r>
        <w:t>СТРАХОВАНИЯ В РОСТОВСКОЙ ОБЛАСТИ ПО ВИДАМ И УСЛОВИЯМ</w:t>
      </w:r>
    </w:p>
    <w:p w:rsidR="003E17B2" w:rsidRDefault="00D14D17">
      <w:pPr>
        <w:pStyle w:val="ConsPlusNormal0"/>
        <w:jc w:val="center"/>
      </w:pPr>
      <w:r>
        <w:t>ОКАЗАНИЯ МЕДИЦИНСКОЙ ПОМОЩИ НА 2028 ГОД</w:t>
      </w:r>
    </w:p>
    <w:p w:rsidR="003E17B2" w:rsidRDefault="003E17B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84"/>
        <w:gridCol w:w="803"/>
        <w:gridCol w:w="1661"/>
        <w:gridCol w:w="1654"/>
        <w:gridCol w:w="1654"/>
        <w:gridCol w:w="2149"/>
        <w:gridCol w:w="973"/>
        <w:gridCol w:w="2149"/>
        <w:gridCol w:w="1313"/>
        <w:gridCol w:w="1128"/>
      </w:tblGrid>
      <w:tr w:rsidR="003E17B2">
        <w:tc>
          <w:tcPr>
            <w:tcW w:w="4365" w:type="dxa"/>
            <w:vMerge w:val="restart"/>
          </w:tcPr>
          <w:p w:rsidR="003E17B2" w:rsidRDefault="00D14D17">
            <w:pPr>
              <w:pStyle w:val="ConsPlusNormal0"/>
              <w:jc w:val="center"/>
            </w:pPr>
            <w:r>
              <w:t>Вид и условие оказания медицинской помощи</w:t>
            </w:r>
          </w:p>
        </w:tc>
        <w:tc>
          <w:tcPr>
            <w:tcW w:w="850" w:type="dxa"/>
            <w:vMerge w:val="restart"/>
          </w:tcPr>
          <w:p w:rsidR="003E17B2" w:rsidRDefault="00D14D17">
            <w:pPr>
              <w:pStyle w:val="ConsPlusNormal0"/>
              <w:jc w:val="center"/>
            </w:pPr>
            <w:r>
              <w:t>N</w:t>
            </w:r>
          </w:p>
          <w:p w:rsidR="003E17B2" w:rsidRDefault="00D14D17">
            <w:pPr>
              <w:pStyle w:val="ConsPlusNormal0"/>
              <w:jc w:val="center"/>
            </w:pPr>
            <w:r>
              <w:t>строки</w:t>
            </w:r>
          </w:p>
        </w:tc>
        <w:tc>
          <w:tcPr>
            <w:tcW w:w="1984" w:type="dxa"/>
            <w:vMerge w:val="restart"/>
          </w:tcPr>
          <w:p w:rsidR="003E17B2" w:rsidRDefault="00D14D17">
            <w:pPr>
              <w:pStyle w:val="ConsPlusNormal0"/>
              <w:jc w:val="center"/>
            </w:pPr>
            <w:r>
              <w:t>Единица измерения</w:t>
            </w:r>
          </w:p>
        </w:tc>
        <w:tc>
          <w:tcPr>
            <w:tcW w:w="1555" w:type="dxa"/>
            <w:vMerge w:val="restart"/>
          </w:tcPr>
          <w:p w:rsidR="003E17B2" w:rsidRDefault="00D14D17">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3E17B2" w:rsidRDefault="00D14D17">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3062" w:type="dxa"/>
            <w:gridSpan w:val="2"/>
          </w:tcPr>
          <w:p w:rsidR="003E17B2" w:rsidRDefault="00D14D17">
            <w:pPr>
              <w:pStyle w:val="ConsPlusNormal0"/>
              <w:jc w:val="center"/>
            </w:pPr>
            <w:r>
              <w:t>Подушевые нормативы финансирования Территориальной программы государственных гарантий (рублей)</w:t>
            </w:r>
          </w:p>
        </w:tc>
        <w:tc>
          <w:tcPr>
            <w:tcW w:w="4253" w:type="dxa"/>
            <w:gridSpan w:val="3"/>
          </w:tcPr>
          <w:p w:rsidR="003E17B2" w:rsidRDefault="00D14D17">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531" w:type="dxa"/>
          </w:tcPr>
          <w:p w:rsidR="003E17B2" w:rsidRDefault="00D14D17">
            <w:pPr>
              <w:pStyle w:val="ConsPlusNormal0"/>
              <w:jc w:val="center"/>
            </w:pPr>
            <w:r>
              <w:t>за счет средств консолидированного бюджета Ростовской области</w:t>
            </w:r>
          </w:p>
        </w:tc>
        <w:tc>
          <w:tcPr>
            <w:tcW w:w="1531" w:type="dxa"/>
          </w:tcPr>
          <w:p w:rsidR="003E17B2" w:rsidRDefault="00D14D17">
            <w:pPr>
              <w:pStyle w:val="ConsPlusNormal0"/>
              <w:jc w:val="center"/>
            </w:pPr>
            <w:r>
              <w:t>за счет средств ОМС</w:t>
            </w:r>
          </w:p>
        </w:tc>
        <w:tc>
          <w:tcPr>
            <w:tcW w:w="1531" w:type="dxa"/>
          </w:tcPr>
          <w:p w:rsidR="003E17B2" w:rsidRDefault="00D14D17">
            <w:pPr>
              <w:pStyle w:val="ConsPlusNormal0"/>
              <w:jc w:val="center"/>
            </w:pPr>
            <w:r>
              <w:t>за счет средств консолидированного бюджета Ростовской области</w:t>
            </w:r>
          </w:p>
        </w:tc>
        <w:tc>
          <w:tcPr>
            <w:tcW w:w="1531" w:type="dxa"/>
          </w:tcPr>
          <w:p w:rsidR="003E17B2" w:rsidRDefault="00D14D17">
            <w:pPr>
              <w:pStyle w:val="ConsPlusNormal0"/>
              <w:jc w:val="center"/>
            </w:pPr>
            <w:r>
              <w:t>за счет средств ОМС</w:t>
            </w:r>
          </w:p>
        </w:tc>
        <w:tc>
          <w:tcPr>
            <w:tcW w:w="1191" w:type="dxa"/>
          </w:tcPr>
          <w:p w:rsidR="003E17B2" w:rsidRDefault="00D14D17">
            <w:pPr>
              <w:pStyle w:val="ConsPlusNormal0"/>
              <w:jc w:val="center"/>
            </w:pPr>
            <w:r>
              <w:t>в процентах к итогу</w:t>
            </w:r>
          </w:p>
        </w:tc>
      </w:tr>
      <w:tr w:rsidR="003E17B2">
        <w:tc>
          <w:tcPr>
            <w:tcW w:w="4365" w:type="dxa"/>
          </w:tcPr>
          <w:p w:rsidR="003E17B2" w:rsidRDefault="00D14D17">
            <w:pPr>
              <w:pStyle w:val="ConsPlusNormal0"/>
            </w:pPr>
            <w:r>
              <w:t>Медицинская помощь в рамках Территориальной программы ОМС:</w:t>
            </w:r>
          </w:p>
        </w:tc>
        <w:tc>
          <w:tcPr>
            <w:tcW w:w="850" w:type="dxa"/>
          </w:tcPr>
          <w:p w:rsidR="003E17B2" w:rsidRDefault="00D14D17">
            <w:pPr>
              <w:pStyle w:val="ConsPlusNormal0"/>
              <w:jc w:val="center"/>
            </w:pPr>
            <w:r>
              <w:t>01</w:t>
            </w:r>
          </w:p>
        </w:tc>
        <w:tc>
          <w:tcPr>
            <w:tcW w:w="1984" w:type="dxa"/>
          </w:tcPr>
          <w:p w:rsidR="003E17B2" w:rsidRDefault="00D14D17">
            <w:pPr>
              <w:pStyle w:val="ConsPlusNormal0"/>
              <w:jc w:val="center"/>
            </w:pPr>
            <w:r>
              <w:t>Х</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26440,87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109391111,6</w:t>
            </w:r>
          </w:p>
        </w:tc>
        <w:tc>
          <w:tcPr>
            <w:tcW w:w="1191" w:type="dxa"/>
          </w:tcPr>
          <w:p w:rsidR="003E17B2" w:rsidRDefault="00D14D17">
            <w:pPr>
              <w:pStyle w:val="ConsPlusNormal0"/>
              <w:jc w:val="center"/>
            </w:pPr>
            <w:r>
              <w:t>100,00</w:t>
            </w:r>
          </w:p>
        </w:tc>
      </w:tr>
      <w:tr w:rsidR="003E17B2">
        <w:tc>
          <w:tcPr>
            <w:tcW w:w="4365" w:type="dxa"/>
          </w:tcPr>
          <w:p w:rsidR="003E17B2" w:rsidRDefault="00D14D17">
            <w:pPr>
              <w:pStyle w:val="ConsPlusNormal0"/>
            </w:pPr>
            <w:r>
              <w:t>1. Скорая, в том числе скорая специализированная, медицинская помощь</w:t>
            </w:r>
          </w:p>
        </w:tc>
        <w:tc>
          <w:tcPr>
            <w:tcW w:w="850" w:type="dxa"/>
          </w:tcPr>
          <w:p w:rsidR="003E17B2" w:rsidRDefault="00D14D17">
            <w:pPr>
              <w:pStyle w:val="ConsPlusNormal0"/>
              <w:jc w:val="center"/>
            </w:pPr>
            <w:r>
              <w:t>02</w:t>
            </w:r>
          </w:p>
        </w:tc>
        <w:tc>
          <w:tcPr>
            <w:tcW w:w="1984"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5844,84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1525,50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6311310,8</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 Первичная медико-санитарная помощь за исключением медицинской реабилитации</w:t>
            </w:r>
          </w:p>
        </w:tc>
        <w:tc>
          <w:tcPr>
            <w:tcW w:w="850" w:type="dxa"/>
          </w:tcPr>
          <w:p w:rsidR="003E17B2" w:rsidRDefault="00D14D17">
            <w:pPr>
              <w:pStyle w:val="ConsPlusNormal0"/>
              <w:jc w:val="center"/>
            </w:pPr>
            <w:r>
              <w:t>03</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 В амбулаторных условиях:</w:t>
            </w:r>
          </w:p>
        </w:tc>
        <w:tc>
          <w:tcPr>
            <w:tcW w:w="850" w:type="dxa"/>
          </w:tcPr>
          <w:p w:rsidR="003E17B2" w:rsidRDefault="00D14D17">
            <w:pPr>
              <w:pStyle w:val="ConsPlusNormal0"/>
              <w:jc w:val="center"/>
            </w:pPr>
            <w:r>
              <w:t>04</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2.1.1. Для проведения профилактических медицинских осмотров</w:t>
            </w:r>
          </w:p>
        </w:tc>
        <w:tc>
          <w:tcPr>
            <w:tcW w:w="850" w:type="dxa"/>
          </w:tcPr>
          <w:p w:rsidR="003E17B2" w:rsidRDefault="00D14D17">
            <w:pPr>
              <w:pStyle w:val="ConsPlusNormal0"/>
              <w:jc w:val="center"/>
            </w:pPr>
            <w:r>
              <w:t>04.1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2986,08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776,88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3214118,0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 xml:space="preserve">2.1.2. Для проведения диспансеризации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850" w:type="dxa"/>
          </w:tcPr>
          <w:p w:rsidR="003E17B2" w:rsidRDefault="00D14D17">
            <w:pPr>
              <w:pStyle w:val="ConsPlusNormal0"/>
              <w:jc w:val="center"/>
            </w:pPr>
            <w:r>
              <w:t>04.2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3571,67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1571,35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6500982,3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2.1.2.1. Для проведения углубленной диспансеризации</w:t>
            </w:r>
          </w:p>
        </w:tc>
        <w:tc>
          <w:tcPr>
            <w:tcW w:w="850" w:type="dxa"/>
          </w:tcPr>
          <w:p w:rsidR="003E17B2" w:rsidRDefault="00D14D17">
            <w:pPr>
              <w:pStyle w:val="ConsPlusNormal0"/>
              <w:jc w:val="center"/>
            </w:pPr>
            <w:r>
              <w:t>04.2.1</w:t>
            </w:r>
          </w:p>
        </w:tc>
        <w:tc>
          <w:tcPr>
            <w:tcW w:w="1984"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2687,08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136,39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564276,1</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850" w:type="dxa"/>
          </w:tcPr>
          <w:p w:rsidR="003E17B2" w:rsidRDefault="00D14D17">
            <w:pPr>
              <w:pStyle w:val="ConsPlusNormal0"/>
              <w:jc w:val="center"/>
            </w:pPr>
            <w:r>
              <w:t>04.3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0,170687</w:t>
            </w:r>
          </w:p>
        </w:tc>
        <w:tc>
          <w:tcPr>
            <w:tcW w:w="1531" w:type="dxa"/>
          </w:tcPr>
          <w:p w:rsidR="003E17B2" w:rsidRDefault="00D14D17">
            <w:pPr>
              <w:pStyle w:val="ConsPlusNormal0"/>
              <w:jc w:val="center"/>
            </w:pPr>
            <w:r>
              <w:t>2212,31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377,62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1562278,7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женщины</w:t>
            </w:r>
          </w:p>
        </w:tc>
        <w:tc>
          <w:tcPr>
            <w:tcW w:w="850" w:type="dxa"/>
          </w:tcPr>
          <w:p w:rsidR="003E17B2" w:rsidRDefault="00D14D17">
            <w:pPr>
              <w:pStyle w:val="ConsPlusNormal0"/>
              <w:jc w:val="center"/>
            </w:pPr>
            <w:r>
              <w:t>04.3.1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0,087373</w:t>
            </w:r>
          </w:p>
        </w:tc>
        <w:tc>
          <w:tcPr>
            <w:tcW w:w="1531" w:type="dxa"/>
          </w:tcPr>
          <w:p w:rsidR="003E17B2" w:rsidRDefault="00D14D17">
            <w:pPr>
              <w:pStyle w:val="ConsPlusNormal0"/>
              <w:jc w:val="center"/>
            </w:pPr>
            <w:r>
              <w:t>3493,59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305,25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1262859,4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мужчины</w:t>
            </w:r>
          </w:p>
        </w:tc>
        <w:tc>
          <w:tcPr>
            <w:tcW w:w="850" w:type="dxa"/>
          </w:tcPr>
          <w:p w:rsidR="003E17B2" w:rsidRDefault="00D14D17">
            <w:pPr>
              <w:pStyle w:val="ConsPlusNormal0"/>
              <w:jc w:val="center"/>
            </w:pPr>
            <w:r>
              <w:t>04.3.2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0,083314</w:t>
            </w:r>
          </w:p>
        </w:tc>
        <w:tc>
          <w:tcPr>
            <w:tcW w:w="1531" w:type="dxa"/>
          </w:tcPr>
          <w:p w:rsidR="003E17B2" w:rsidRDefault="00D14D17">
            <w:pPr>
              <w:pStyle w:val="ConsPlusNormal0"/>
              <w:jc w:val="center"/>
            </w:pPr>
            <w:r>
              <w:t>868,67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72,37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299419,3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2.1.4. Для посещений с иными целями</w:t>
            </w:r>
          </w:p>
        </w:tc>
        <w:tc>
          <w:tcPr>
            <w:tcW w:w="850" w:type="dxa"/>
          </w:tcPr>
          <w:p w:rsidR="003E17B2" w:rsidRDefault="00D14D17">
            <w:pPr>
              <w:pStyle w:val="ConsPlusNormal0"/>
              <w:jc w:val="center"/>
            </w:pPr>
            <w:r>
              <w:t>04.4</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503,40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1318,02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5452913,9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2.1.5. В неотложной форме</w:t>
            </w:r>
          </w:p>
        </w:tc>
        <w:tc>
          <w:tcPr>
            <w:tcW w:w="850" w:type="dxa"/>
          </w:tcPr>
          <w:p w:rsidR="003E17B2" w:rsidRDefault="00D14D17">
            <w:pPr>
              <w:pStyle w:val="ConsPlusNormal0"/>
              <w:jc w:val="center"/>
            </w:pPr>
            <w:r>
              <w:t>04.5</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1201,60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648,86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2684478,9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2.1.6. В связи с заболеваниями (обращений), всего, из них</w:t>
            </w:r>
          </w:p>
        </w:tc>
        <w:tc>
          <w:tcPr>
            <w:tcW w:w="850" w:type="dxa"/>
          </w:tcPr>
          <w:p w:rsidR="003E17B2" w:rsidRDefault="00D14D17">
            <w:pPr>
              <w:pStyle w:val="ConsPlusNormal0"/>
              <w:jc w:val="center"/>
            </w:pPr>
            <w:r>
              <w:t>04.6</w:t>
            </w:r>
          </w:p>
        </w:tc>
        <w:tc>
          <w:tcPr>
            <w:tcW w:w="1984"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2361,26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3154,57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13051080,7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rsidR="003E17B2" w:rsidRDefault="00D14D17">
            <w:pPr>
              <w:pStyle w:val="ConsPlusNormal0"/>
              <w:jc w:val="center"/>
            </w:pPr>
            <w:r>
              <w:t>04.6.1</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434,53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35,05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145017,9</w:t>
            </w:r>
          </w:p>
        </w:tc>
        <w:tc>
          <w:tcPr>
            <w:tcW w:w="1191" w:type="dxa"/>
          </w:tcPr>
          <w:p w:rsidR="003E17B2" w:rsidRDefault="00D14D17">
            <w:pPr>
              <w:pStyle w:val="ConsPlusNormal0"/>
              <w:jc w:val="center"/>
            </w:pPr>
            <w:r>
              <w:t>0,13</w:t>
            </w:r>
          </w:p>
        </w:tc>
      </w:tr>
      <w:tr w:rsidR="003E17B2">
        <w:tc>
          <w:tcPr>
            <w:tcW w:w="436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rsidR="003E17B2" w:rsidRDefault="00D14D17">
            <w:pPr>
              <w:pStyle w:val="ConsPlusNormal0"/>
              <w:jc w:val="center"/>
            </w:pPr>
            <w:r>
              <w:t>04.6.2</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384,68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11,75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48628,2</w:t>
            </w:r>
          </w:p>
        </w:tc>
        <w:tc>
          <w:tcPr>
            <w:tcW w:w="1191" w:type="dxa"/>
          </w:tcPr>
          <w:p w:rsidR="003E17B2" w:rsidRDefault="00D14D17">
            <w:pPr>
              <w:pStyle w:val="ConsPlusNormal0"/>
              <w:jc w:val="center"/>
            </w:pPr>
            <w:r>
              <w:t>0,004</w:t>
            </w:r>
          </w:p>
        </w:tc>
      </w:tr>
      <w:tr w:rsidR="003E17B2">
        <w:tc>
          <w:tcPr>
            <w:tcW w:w="4365" w:type="dxa"/>
          </w:tcPr>
          <w:p w:rsidR="003E17B2" w:rsidRDefault="00D14D17">
            <w:pPr>
              <w:pStyle w:val="ConsPlusNormal0"/>
            </w:pPr>
            <w:r>
              <w:t>2.1.7. Для проведения отдельных диагностических (лабораторных) исследований</w:t>
            </w:r>
          </w:p>
        </w:tc>
        <w:tc>
          <w:tcPr>
            <w:tcW w:w="850" w:type="dxa"/>
          </w:tcPr>
          <w:p w:rsidR="003E17B2" w:rsidRDefault="00D14D17">
            <w:pPr>
              <w:pStyle w:val="ConsPlusNormal0"/>
              <w:jc w:val="center"/>
            </w:pPr>
            <w:r>
              <w:t>04.7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0,275063</w:t>
            </w:r>
          </w:p>
        </w:tc>
        <w:tc>
          <w:tcPr>
            <w:tcW w:w="1531" w:type="dxa"/>
          </w:tcPr>
          <w:p w:rsidR="003E17B2" w:rsidRDefault="00D14D17">
            <w:pPr>
              <w:pStyle w:val="ConsPlusNormal0"/>
              <w:jc w:val="center"/>
            </w:pPr>
            <w:r>
              <w:t>2632,53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727,01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3007728,2</w:t>
            </w:r>
          </w:p>
        </w:tc>
        <w:tc>
          <w:tcPr>
            <w:tcW w:w="1191" w:type="dxa"/>
          </w:tcPr>
          <w:p w:rsidR="003E17B2" w:rsidRDefault="00D14D17">
            <w:pPr>
              <w:pStyle w:val="ConsPlusNormal0"/>
              <w:jc w:val="center"/>
            </w:pPr>
            <w:r>
              <w:t>2,74</w:t>
            </w:r>
          </w:p>
        </w:tc>
      </w:tr>
      <w:tr w:rsidR="003E17B2">
        <w:tc>
          <w:tcPr>
            <w:tcW w:w="4365" w:type="dxa"/>
          </w:tcPr>
          <w:p w:rsidR="003E17B2" w:rsidRDefault="00D14D17">
            <w:pPr>
              <w:pStyle w:val="ConsPlusNormal0"/>
            </w:pPr>
            <w:r>
              <w:t>2.1.7.1. КТ</w:t>
            </w:r>
          </w:p>
        </w:tc>
        <w:tc>
          <w:tcPr>
            <w:tcW w:w="850" w:type="dxa"/>
          </w:tcPr>
          <w:p w:rsidR="003E17B2" w:rsidRDefault="00D14D17">
            <w:pPr>
              <w:pStyle w:val="ConsPlusNormal0"/>
              <w:jc w:val="center"/>
            </w:pPr>
            <w:r>
              <w:t>04.7.1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3932,93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227,06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939376,4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2.1.7.2. МРТ</w:t>
            </w:r>
          </w:p>
        </w:tc>
        <w:tc>
          <w:tcPr>
            <w:tcW w:w="850" w:type="dxa"/>
          </w:tcPr>
          <w:p w:rsidR="003E17B2" w:rsidRDefault="00D14D17">
            <w:pPr>
              <w:pStyle w:val="ConsPlusNormal0"/>
              <w:jc w:val="center"/>
            </w:pPr>
            <w:r>
              <w:t>04.7.2</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5369,96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118,32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489498,7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2.1.7.3. УЗИ сердечно-сосудистой системы</w:t>
            </w:r>
          </w:p>
        </w:tc>
        <w:tc>
          <w:tcPr>
            <w:tcW w:w="850" w:type="dxa"/>
          </w:tcPr>
          <w:p w:rsidR="003E17B2" w:rsidRDefault="00D14D17">
            <w:pPr>
              <w:pStyle w:val="ConsPlusNormal0"/>
              <w:jc w:val="center"/>
            </w:pPr>
            <w:r>
              <w:t>04.7.3</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848,45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103,86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429677,1</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2.1.7.4. Эндоскопическое диагностическое исследование</w:t>
            </w:r>
          </w:p>
        </w:tc>
        <w:tc>
          <w:tcPr>
            <w:tcW w:w="850" w:type="dxa"/>
          </w:tcPr>
          <w:p w:rsidR="003E17B2" w:rsidRDefault="00D14D17">
            <w:pPr>
              <w:pStyle w:val="ConsPlusNormal0"/>
              <w:jc w:val="center"/>
            </w:pPr>
            <w:r>
              <w:t>04.7.4</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1555,55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55,02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227628,3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850" w:type="dxa"/>
          </w:tcPr>
          <w:p w:rsidR="003E17B2" w:rsidRDefault="00D14D17">
            <w:pPr>
              <w:pStyle w:val="ConsPlusNormal0"/>
              <w:jc w:val="center"/>
            </w:pPr>
            <w:r>
              <w:t>04.7.5</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12229,22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18,25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75491,0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3E17B2" w:rsidRDefault="00D14D17">
            <w:pPr>
              <w:pStyle w:val="ConsPlusNormal0"/>
              <w:jc w:val="center"/>
            </w:pPr>
            <w:r>
              <w:t>04.7.6</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3015,91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81,74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338174,0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2.1.7.7. ПЭТ/КТ при онкологических заболеваниях</w:t>
            </w:r>
          </w:p>
        </w:tc>
        <w:tc>
          <w:tcPr>
            <w:tcW w:w="850" w:type="dxa"/>
          </w:tcPr>
          <w:p w:rsidR="003E17B2" w:rsidRDefault="00D14D17">
            <w:pPr>
              <w:pStyle w:val="ConsPlusNormal0"/>
              <w:jc w:val="center"/>
            </w:pPr>
            <w:r>
              <w:t>04.7.7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0,002203</w:t>
            </w:r>
          </w:p>
        </w:tc>
        <w:tc>
          <w:tcPr>
            <w:tcW w:w="1531" w:type="dxa"/>
          </w:tcPr>
          <w:p w:rsidR="003E17B2" w:rsidRDefault="00D14D17">
            <w:pPr>
              <w:pStyle w:val="ConsPlusNormal0"/>
              <w:jc w:val="center"/>
            </w:pPr>
            <w:r>
              <w:t>38884,03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85,66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354389,0</w:t>
            </w:r>
          </w:p>
        </w:tc>
        <w:tc>
          <w:tcPr>
            <w:tcW w:w="1191" w:type="dxa"/>
          </w:tcPr>
          <w:p w:rsidR="003E17B2" w:rsidRDefault="00D14D17">
            <w:pPr>
              <w:pStyle w:val="ConsPlusNormal0"/>
              <w:jc w:val="center"/>
            </w:pPr>
            <w:r>
              <w:t>0,32</w:t>
            </w:r>
          </w:p>
        </w:tc>
      </w:tr>
      <w:tr w:rsidR="003E17B2">
        <w:tc>
          <w:tcPr>
            <w:tcW w:w="4365" w:type="dxa"/>
          </w:tcPr>
          <w:p w:rsidR="003E17B2" w:rsidRDefault="00D14D17">
            <w:pPr>
              <w:pStyle w:val="ConsPlusNormal0"/>
            </w:pPr>
            <w:r>
              <w:t>2.1.7.8. ОФЭКТ/КТ/сцинтиграфия</w:t>
            </w:r>
          </w:p>
        </w:tc>
        <w:tc>
          <w:tcPr>
            <w:tcW w:w="850" w:type="dxa"/>
          </w:tcPr>
          <w:p w:rsidR="003E17B2" w:rsidRDefault="00D14D17">
            <w:pPr>
              <w:pStyle w:val="ConsPlusNormal0"/>
              <w:jc w:val="center"/>
            </w:pPr>
            <w:r>
              <w:t>04.7.8</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0,004212</w:t>
            </w:r>
          </w:p>
        </w:tc>
        <w:tc>
          <w:tcPr>
            <w:tcW w:w="1531" w:type="dxa"/>
          </w:tcPr>
          <w:p w:rsidR="003E17B2" w:rsidRDefault="00D14D17">
            <w:pPr>
              <w:pStyle w:val="ConsPlusNormal0"/>
              <w:jc w:val="center"/>
            </w:pPr>
            <w:r>
              <w:t>5557,65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23,41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96847,6</w:t>
            </w:r>
          </w:p>
        </w:tc>
        <w:tc>
          <w:tcPr>
            <w:tcW w:w="1191" w:type="dxa"/>
          </w:tcPr>
          <w:p w:rsidR="003E17B2" w:rsidRDefault="00D14D17">
            <w:pPr>
              <w:pStyle w:val="ConsPlusNormal0"/>
              <w:jc w:val="center"/>
            </w:pPr>
            <w:r>
              <w:t>0,08</w:t>
            </w:r>
          </w:p>
        </w:tc>
      </w:tr>
      <w:tr w:rsidR="003E17B2">
        <w:tc>
          <w:tcPr>
            <w:tcW w:w="4365"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850" w:type="dxa"/>
          </w:tcPr>
          <w:p w:rsidR="003E17B2" w:rsidRDefault="00D14D17">
            <w:pPr>
              <w:pStyle w:val="ConsPlusNormal0"/>
              <w:jc w:val="center"/>
            </w:pPr>
            <w:r>
              <w:t>04.7.9</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16594,78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44424,2</w:t>
            </w:r>
          </w:p>
        </w:tc>
        <w:tc>
          <w:tcPr>
            <w:tcW w:w="1191" w:type="dxa"/>
          </w:tcPr>
          <w:p w:rsidR="003E17B2" w:rsidRDefault="00D14D17">
            <w:pPr>
              <w:pStyle w:val="ConsPlusNormal0"/>
              <w:jc w:val="center"/>
            </w:pPr>
            <w:r>
              <w:t>0,04</w:t>
            </w:r>
          </w:p>
        </w:tc>
      </w:tr>
      <w:tr w:rsidR="003E17B2">
        <w:tc>
          <w:tcPr>
            <w:tcW w:w="4365" w:type="dxa"/>
          </w:tcPr>
          <w:p w:rsidR="003E17B2" w:rsidRDefault="00D14D17">
            <w:pPr>
              <w:pStyle w:val="ConsPlusNormal0"/>
            </w:pPr>
            <w:r>
              <w:t>2.1.7.10. Определение РНК вируса гепатита С в крови методом ПЦР</w:t>
            </w:r>
          </w:p>
        </w:tc>
        <w:tc>
          <w:tcPr>
            <w:tcW w:w="850" w:type="dxa"/>
          </w:tcPr>
          <w:p w:rsidR="003E17B2" w:rsidRDefault="00D14D17">
            <w:pPr>
              <w:pStyle w:val="ConsPlusNormal0"/>
              <w:jc w:val="center"/>
            </w:pPr>
            <w:r>
              <w:t>04.7.10</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1260,56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6471,7</w:t>
            </w:r>
          </w:p>
        </w:tc>
        <w:tc>
          <w:tcPr>
            <w:tcW w:w="1191" w:type="dxa"/>
          </w:tcPr>
          <w:p w:rsidR="003E17B2" w:rsidRDefault="00D14D17">
            <w:pPr>
              <w:pStyle w:val="ConsPlusNormal0"/>
              <w:jc w:val="center"/>
            </w:pPr>
            <w:r>
              <w:t>0,01</w:t>
            </w:r>
          </w:p>
        </w:tc>
      </w:tr>
      <w:tr w:rsidR="003E17B2">
        <w:tc>
          <w:tcPr>
            <w:tcW w:w="4365"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rsidR="003E17B2" w:rsidRDefault="00D14D17">
            <w:pPr>
              <w:pStyle w:val="ConsPlusNormal0"/>
              <w:jc w:val="center"/>
            </w:pPr>
            <w:r>
              <w:t>04.7.11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2234,83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5750,2</w:t>
            </w:r>
          </w:p>
        </w:tc>
        <w:tc>
          <w:tcPr>
            <w:tcW w:w="1191" w:type="dxa"/>
          </w:tcPr>
          <w:p w:rsidR="003E17B2" w:rsidRDefault="00D14D17">
            <w:pPr>
              <w:pStyle w:val="ConsPlusNormal0"/>
              <w:jc w:val="center"/>
            </w:pPr>
            <w:r>
              <w:t>0,01</w:t>
            </w:r>
          </w:p>
        </w:tc>
      </w:tr>
      <w:tr w:rsidR="003E17B2">
        <w:tc>
          <w:tcPr>
            <w:tcW w:w="4365"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50" w:type="dxa"/>
          </w:tcPr>
          <w:p w:rsidR="003E17B2" w:rsidRDefault="00D14D17">
            <w:pPr>
              <w:pStyle w:val="ConsPlusNormal0"/>
              <w:jc w:val="center"/>
            </w:pPr>
            <w:r>
              <w:t>04.8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1098,80</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231,05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955909,9</w:t>
            </w:r>
          </w:p>
        </w:tc>
        <w:tc>
          <w:tcPr>
            <w:tcW w:w="1191" w:type="dxa"/>
          </w:tcPr>
          <w:p w:rsidR="003E17B2" w:rsidRDefault="00D14D17">
            <w:pPr>
              <w:pStyle w:val="ConsPlusNormal0"/>
              <w:jc w:val="center"/>
            </w:pPr>
            <w:r>
              <w:t>0,88</w:t>
            </w:r>
          </w:p>
        </w:tc>
      </w:tr>
      <w:tr w:rsidR="003E17B2">
        <w:tc>
          <w:tcPr>
            <w:tcW w:w="4365" w:type="dxa"/>
          </w:tcPr>
          <w:p w:rsidR="003E17B2" w:rsidRDefault="00D14D17">
            <w:pPr>
              <w:pStyle w:val="ConsPlusNormal0"/>
            </w:pPr>
            <w:r>
              <w:t>2.1.8.1. Школа сахарного диабета</w:t>
            </w:r>
          </w:p>
        </w:tc>
        <w:tc>
          <w:tcPr>
            <w:tcW w:w="850" w:type="dxa"/>
          </w:tcPr>
          <w:p w:rsidR="003E17B2" w:rsidRDefault="00D14D17">
            <w:pPr>
              <w:pStyle w:val="ConsPlusNormal0"/>
              <w:jc w:val="center"/>
            </w:pPr>
            <w:r>
              <w:t>04.8.1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1618,02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9,09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37620,6</w:t>
            </w:r>
          </w:p>
        </w:tc>
        <w:tc>
          <w:tcPr>
            <w:tcW w:w="1191" w:type="dxa"/>
          </w:tcPr>
          <w:p w:rsidR="003E17B2" w:rsidRDefault="00D14D17">
            <w:pPr>
              <w:pStyle w:val="ConsPlusNormal0"/>
              <w:jc w:val="center"/>
            </w:pPr>
            <w:r>
              <w:t>0,03</w:t>
            </w:r>
          </w:p>
        </w:tc>
      </w:tr>
      <w:tr w:rsidR="003E17B2">
        <w:tc>
          <w:tcPr>
            <w:tcW w:w="4365" w:type="dxa"/>
          </w:tcPr>
          <w:p w:rsidR="003E17B2" w:rsidRDefault="00D14D17">
            <w:pPr>
              <w:pStyle w:val="ConsPlusNormal0"/>
            </w:pPr>
            <w:r>
              <w:t xml:space="preserve">2.1.9. Диспансерное наблюдение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850" w:type="dxa"/>
          </w:tcPr>
          <w:p w:rsidR="003E17B2" w:rsidRDefault="00D14D17">
            <w:pPr>
              <w:pStyle w:val="ConsPlusNormal0"/>
              <w:jc w:val="center"/>
            </w:pPr>
            <w:r>
              <w:t>04.9</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3560,66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980,99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4058564,9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2.1.9.1. Онкологических заболеваний</w:t>
            </w:r>
          </w:p>
        </w:tc>
        <w:tc>
          <w:tcPr>
            <w:tcW w:w="850" w:type="dxa"/>
          </w:tcPr>
          <w:p w:rsidR="003E17B2" w:rsidRDefault="00D14D17">
            <w:pPr>
              <w:pStyle w:val="ConsPlusNormal0"/>
              <w:jc w:val="center"/>
            </w:pPr>
            <w:r>
              <w:t>04.9.1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4953,85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223,17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923303,5</w:t>
            </w:r>
          </w:p>
        </w:tc>
        <w:tc>
          <w:tcPr>
            <w:tcW w:w="1191" w:type="dxa"/>
          </w:tcPr>
          <w:p w:rsidR="003E17B2" w:rsidRDefault="00D14D17">
            <w:pPr>
              <w:pStyle w:val="ConsPlusNormal0"/>
              <w:jc w:val="center"/>
            </w:pPr>
            <w:r>
              <w:t>0,84</w:t>
            </w:r>
          </w:p>
        </w:tc>
      </w:tr>
      <w:tr w:rsidR="003E17B2">
        <w:tc>
          <w:tcPr>
            <w:tcW w:w="4365" w:type="dxa"/>
          </w:tcPr>
          <w:p w:rsidR="003E17B2" w:rsidRDefault="00D14D17">
            <w:pPr>
              <w:pStyle w:val="ConsPlusNormal0"/>
            </w:pPr>
            <w:r>
              <w:t>2.1.9.2. Сахарного диабета</w:t>
            </w:r>
          </w:p>
        </w:tc>
        <w:tc>
          <w:tcPr>
            <w:tcW w:w="850" w:type="dxa"/>
          </w:tcPr>
          <w:p w:rsidR="003E17B2" w:rsidRDefault="00D14D17">
            <w:pPr>
              <w:pStyle w:val="ConsPlusNormal0"/>
              <w:jc w:val="center"/>
            </w:pPr>
            <w:r>
              <w:t>04.9.2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2153,65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128,79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532821,6</w:t>
            </w:r>
          </w:p>
        </w:tc>
        <w:tc>
          <w:tcPr>
            <w:tcW w:w="1191" w:type="dxa"/>
          </w:tcPr>
          <w:p w:rsidR="003E17B2" w:rsidRDefault="00D14D17">
            <w:pPr>
              <w:pStyle w:val="ConsPlusNormal0"/>
              <w:jc w:val="center"/>
            </w:pPr>
            <w:r>
              <w:t>0,49</w:t>
            </w:r>
          </w:p>
        </w:tc>
      </w:tr>
      <w:tr w:rsidR="003E17B2">
        <w:tc>
          <w:tcPr>
            <w:tcW w:w="4365" w:type="dxa"/>
          </w:tcPr>
          <w:p w:rsidR="003E17B2" w:rsidRDefault="00D14D17">
            <w:pPr>
              <w:pStyle w:val="ConsPlusNormal0"/>
            </w:pPr>
            <w:r>
              <w:t>2.1.9.3. Болезней системы кровообращения</w:t>
            </w:r>
          </w:p>
        </w:tc>
        <w:tc>
          <w:tcPr>
            <w:tcW w:w="850" w:type="dxa"/>
          </w:tcPr>
          <w:p w:rsidR="003E17B2" w:rsidRDefault="00D14D17">
            <w:pPr>
              <w:pStyle w:val="ConsPlusNormal0"/>
              <w:jc w:val="center"/>
            </w:pPr>
            <w:r>
              <w:t>04.9.3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4209,31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585,02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2420353,3</w:t>
            </w:r>
          </w:p>
        </w:tc>
        <w:tc>
          <w:tcPr>
            <w:tcW w:w="1191" w:type="dxa"/>
          </w:tcPr>
          <w:p w:rsidR="003E17B2" w:rsidRDefault="00D14D17">
            <w:pPr>
              <w:pStyle w:val="ConsPlusNormal0"/>
              <w:jc w:val="center"/>
            </w:pPr>
            <w:r>
              <w:t>2,21</w:t>
            </w:r>
          </w:p>
        </w:tc>
      </w:tr>
      <w:tr w:rsidR="003E17B2">
        <w:tc>
          <w:tcPr>
            <w:tcW w:w="4365" w:type="dxa"/>
          </w:tcPr>
          <w:p w:rsidR="003E17B2" w:rsidRDefault="00D14D17">
            <w:pPr>
              <w:pStyle w:val="ConsPlusNormal0"/>
            </w:pPr>
            <w:r>
              <w:t>2.1.10. Дистанционное наблюдение за состоянием здоровья пациентов, в том числе:</w:t>
            </w:r>
          </w:p>
        </w:tc>
        <w:tc>
          <w:tcPr>
            <w:tcW w:w="850" w:type="dxa"/>
          </w:tcPr>
          <w:p w:rsidR="003E17B2" w:rsidRDefault="00D14D17">
            <w:pPr>
              <w:pStyle w:val="ConsPlusNormal0"/>
              <w:jc w:val="center"/>
            </w:pPr>
            <w:r>
              <w:t>04.10</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0,042831</w:t>
            </w:r>
          </w:p>
        </w:tc>
        <w:tc>
          <w:tcPr>
            <w:tcW w:w="1531" w:type="dxa"/>
          </w:tcPr>
          <w:p w:rsidR="003E17B2" w:rsidRDefault="00D14D17">
            <w:pPr>
              <w:pStyle w:val="ConsPlusNormal0"/>
              <w:jc w:val="center"/>
            </w:pPr>
            <w:r>
              <w:t>1403,00</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60,09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248604,6</w:t>
            </w:r>
          </w:p>
        </w:tc>
        <w:tc>
          <w:tcPr>
            <w:tcW w:w="1191" w:type="dxa"/>
          </w:tcPr>
          <w:p w:rsidR="003E17B2" w:rsidRDefault="00D14D17">
            <w:pPr>
              <w:pStyle w:val="ConsPlusNormal0"/>
              <w:jc w:val="center"/>
            </w:pPr>
            <w:r>
              <w:t>0,23</w:t>
            </w:r>
          </w:p>
        </w:tc>
      </w:tr>
      <w:tr w:rsidR="003E17B2">
        <w:tc>
          <w:tcPr>
            <w:tcW w:w="4365" w:type="dxa"/>
          </w:tcPr>
          <w:p w:rsidR="003E17B2" w:rsidRDefault="00D14D17">
            <w:pPr>
              <w:pStyle w:val="ConsPlusNormal0"/>
            </w:pPr>
            <w:r>
              <w:t>2.1.10.1. Пациентов с сахарным диабетом</w:t>
            </w:r>
          </w:p>
        </w:tc>
        <w:tc>
          <w:tcPr>
            <w:tcW w:w="850" w:type="dxa"/>
          </w:tcPr>
          <w:p w:rsidR="003E17B2" w:rsidRDefault="00D14D17">
            <w:pPr>
              <w:pStyle w:val="ConsPlusNormal0"/>
              <w:jc w:val="center"/>
            </w:pPr>
            <w:r>
              <w:t>04.10.1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0,00194</w:t>
            </w:r>
          </w:p>
        </w:tc>
        <w:tc>
          <w:tcPr>
            <w:tcW w:w="1531" w:type="dxa"/>
          </w:tcPr>
          <w:p w:rsidR="003E17B2" w:rsidRDefault="00D14D17">
            <w:pPr>
              <w:pStyle w:val="ConsPlusNormal0"/>
              <w:jc w:val="center"/>
            </w:pPr>
            <w:r>
              <w:t>4142,94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33251,2</w:t>
            </w:r>
          </w:p>
        </w:tc>
        <w:tc>
          <w:tcPr>
            <w:tcW w:w="1191" w:type="dxa"/>
          </w:tcPr>
          <w:p w:rsidR="003E17B2" w:rsidRDefault="00D14D17">
            <w:pPr>
              <w:pStyle w:val="ConsPlusNormal0"/>
              <w:jc w:val="center"/>
            </w:pPr>
            <w:r>
              <w:t>0,03</w:t>
            </w:r>
          </w:p>
        </w:tc>
      </w:tr>
      <w:tr w:rsidR="003E17B2">
        <w:tc>
          <w:tcPr>
            <w:tcW w:w="4365" w:type="dxa"/>
          </w:tcPr>
          <w:p w:rsidR="003E17B2" w:rsidRDefault="00D14D17">
            <w:pPr>
              <w:pStyle w:val="ConsPlusNormal0"/>
            </w:pPr>
            <w:r>
              <w:t>2.1.10. 2. Пациентов с артериальной гипертензией</w:t>
            </w:r>
          </w:p>
        </w:tc>
        <w:tc>
          <w:tcPr>
            <w:tcW w:w="850" w:type="dxa"/>
          </w:tcPr>
          <w:p w:rsidR="003E17B2" w:rsidRDefault="00D14D17">
            <w:pPr>
              <w:pStyle w:val="ConsPlusNormal0"/>
              <w:jc w:val="center"/>
            </w:pPr>
            <w:r>
              <w:t>04.10.1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0,040891</w:t>
            </w:r>
          </w:p>
        </w:tc>
        <w:tc>
          <w:tcPr>
            <w:tcW w:w="1531" w:type="dxa"/>
          </w:tcPr>
          <w:p w:rsidR="003E17B2" w:rsidRDefault="00D14D17">
            <w:pPr>
              <w:pStyle w:val="ConsPlusNormal0"/>
              <w:jc w:val="center"/>
            </w:pPr>
            <w:r>
              <w:t>1272,97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52,05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215353,4</w:t>
            </w:r>
          </w:p>
        </w:tc>
        <w:tc>
          <w:tcPr>
            <w:tcW w:w="1191" w:type="dxa"/>
          </w:tcPr>
          <w:p w:rsidR="003E17B2" w:rsidRDefault="00D14D17">
            <w:pPr>
              <w:pStyle w:val="ConsPlusNormal0"/>
              <w:jc w:val="center"/>
            </w:pPr>
            <w:r>
              <w:t>0,20</w:t>
            </w:r>
          </w:p>
        </w:tc>
      </w:tr>
      <w:tr w:rsidR="003E17B2">
        <w:tc>
          <w:tcPr>
            <w:tcW w:w="4365"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850" w:type="dxa"/>
          </w:tcPr>
          <w:p w:rsidR="003E17B2" w:rsidRDefault="00D14D17">
            <w:pPr>
              <w:pStyle w:val="ConsPlusNormal0"/>
              <w:jc w:val="center"/>
            </w:pPr>
            <w:r>
              <w:t>04.11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1918,42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62,98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260575,2</w:t>
            </w:r>
          </w:p>
        </w:tc>
        <w:tc>
          <w:tcPr>
            <w:tcW w:w="1191" w:type="dxa"/>
          </w:tcPr>
          <w:p w:rsidR="003E17B2" w:rsidRDefault="00D14D17">
            <w:pPr>
              <w:pStyle w:val="ConsPlusNormal0"/>
              <w:jc w:val="center"/>
            </w:pPr>
            <w:r>
              <w:t>0,24</w:t>
            </w:r>
          </w:p>
        </w:tc>
      </w:tr>
      <w:tr w:rsidR="003E17B2">
        <w:tc>
          <w:tcPr>
            <w:tcW w:w="4365" w:type="dxa"/>
          </w:tcPr>
          <w:p w:rsidR="003E17B2" w:rsidRDefault="00D14D17">
            <w:pPr>
              <w:pStyle w:val="ConsPlusNormal0"/>
            </w:pPr>
            <w:r>
              <w:t>2.1.12. Вакцинация для профилактики пневмококковых инфекций</w:t>
            </w:r>
          </w:p>
        </w:tc>
        <w:tc>
          <w:tcPr>
            <w:tcW w:w="850" w:type="dxa"/>
          </w:tcPr>
          <w:p w:rsidR="003E17B2" w:rsidRDefault="00D14D17">
            <w:pPr>
              <w:pStyle w:val="ConsPlusNormal0"/>
              <w:jc w:val="center"/>
            </w:pPr>
            <w:r>
              <w:t>04.12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2683,28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58,14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240521,2</w:t>
            </w:r>
          </w:p>
        </w:tc>
        <w:tc>
          <w:tcPr>
            <w:tcW w:w="1191" w:type="dxa"/>
          </w:tcPr>
          <w:p w:rsidR="003E17B2" w:rsidRDefault="00D14D17">
            <w:pPr>
              <w:pStyle w:val="ConsPlusNormal0"/>
              <w:jc w:val="center"/>
            </w:pPr>
            <w:r>
              <w:t>0,22</w:t>
            </w:r>
          </w:p>
        </w:tc>
      </w:tr>
      <w:tr w:rsidR="003E17B2">
        <w:tc>
          <w:tcPr>
            <w:tcW w:w="4365"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3E17B2" w:rsidRDefault="00D14D17">
            <w:pPr>
              <w:pStyle w:val="ConsPlusNormal0"/>
              <w:jc w:val="center"/>
            </w:pPr>
            <w:r>
              <w:t>05</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36138,60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2506,03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10367947,5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3.1. Для медицинской помощи по профилю "онкология"</w:t>
            </w:r>
          </w:p>
        </w:tc>
        <w:tc>
          <w:tcPr>
            <w:tcW w:w="850" w:type="dxa"/>
          </w:tcPr>
          <w:p w:rsidR="003E17B2" w:rsidRDefault="00D14D17">
            <w:pPr>
              <w:pStyle w:val="ConsPlusNormal0"/>
              <w:jc w:val="center"/>
            </w:pPr>
            <w:r>
              <w:t>05.1</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88891,60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1278,97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5291361,4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3.2. Для медицинской помощи при экстракорпоральном оплодотворении</w:t>
            </w:r>
          </w:p>
        </w:tc>
        <w:tc>
          <w:tcPr>
            <w:tcW w:w="850" w:type="dxa"/>
          </w:tcPr>
          <w:p w:rsidR="003E17B2" w:rsidRDefault="00D14D17">
            <w:pPr>
              <w:pStyle w:val="ConsPlusNormal0"/>
              <w:jc w:val="center"/>
            </w:pPr>
            <w:r>
              <w:t>05.2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129411,48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95,90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396775,6</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3.3. Для медицинской помощи больным с вирусным гепатитом С</w:t>
            </w:r>
          </w:p>
        </w:tc>
        <w:tc>
          <w:tcPr>
            <w:tcW w:w="850" w:type="dxa"/>
          </w:tcPr>
          <w:p w:rsidR="003E17B2" w:rsidRDefault="00D14D17">
            <w:pPr>
              <w:pStyle w:val="ConsPlusNormal0"/>
              <w:jc w:val="center"/>
            </w:pPr>
            <w:r>
              <w:t>05.3</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68000,33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87,59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362373,8</w:t>
            </w:r>
          </w:p>
        </w:tc>
        <w:tc>
          <w:tcPr>
            <w:tcW w:w="1191" w:type="dxa"/>
          </w:tcPr>
          <w:p w:rsidR="003E17B2" w:rsidRDefault="00D14D17">
            <w:pPr>
              <w:pStyle w:val="ConsPlusNormal0"/>
              <w:jc w:val="center"/>
            </w:pPr>
            <w:r>
              <w:t>0,33</w:t>
            </w:r>
          </w:p>
        </w:tc>
      </w:tr>
      <w:tr w:rsidR="003E17B2">
        <w:tc>
          <w:tcPr>
            <w:tcW w:w="4365"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rsidR="003E17B2" w:rsidRDefault="00D14D17">
            <w:pPr>
              <w:pStyle w:val="ConsPlusNormal0"/>
              <w:jc w:val="center"/>
            </w:pPr>
            <w:r>
              <w:t>06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0,177088</w:t>
            </w:r>
          </w:p>
        </w:tc>
        <w:tc>
          <w:tcPr>
            <w:tcW w:w="1531" w:type="dxa"/>
          </w:tcPr>
          <w:p w:rsidR="003E17B2" w:rsidRDefault="00D14D17">
            <w:pPr>
              <w:pStyle w:val="ConsPlusNormal0"/>
              <w:jc w:val="center"/>
            </w:pPr>
            <w:r>
              <w:t>65573,71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11612,32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48042478,5</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4.1. Медицинская помощь по профилю "онкология"</w:t>
            </w:r>
          </w:p>
        </w:tc>
        <w:tc>
          <w:tcPr>
            <w:tcW w:w="850" w:type="dxa"/>
          </w:tcPr>
          <w:p w:rsidR="003E17B2" w:rsidRDefault="00D14D17">
            <w:pPr>
              <w:pStyle w:val="ConsPlusNormal0"/>
              <w:jc w:val="center"/>
            </w:pPr>
            <w:r>
              <w:t>06.1</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116568,45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1196,57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4950428,9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4.2. Стентирование коронарных артерий</w:t>
            </w:r>
          </w:p>
        </w:tc>
        <w:tc>
          <w:tcPr>
            <w:tcW w:w="850" w:type="dxa"/>
          </w:tcPr>
          <w:p w:rsidR="003E17B2" w:rsidRDefault="00D14D17">
            <w:pPr>
              <w:pStyle w:val="ConsPlusNormal0"/>
              <w:jc w:val="center"/>
            </w:pPr>
            <w:r>
              <w:t>06.2</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184945,46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430,36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1780469,9</w:t>
            </w:r>
          </w:p>
        </w:tc>
        <w:tc>
          <w:tcPr>
            <w:tcW w:w="1191" w:type="dxa"/>
          </w:tcPr>
          <w:p w:rsidR="003E17B2" w:rsidRDefault="00D14D17">
            <w:pPr>
              <w:pStyle w:val="ConsPlusNormal0"/>
              <w:jc w:val="center"/>
            </w:pPr>
            <w:r>
              <w:t>1,63</w:t>
            </w:r>
          </w:p>
        </w:tc>
      </w:tr>
      <w:tr w:rsidR="003E17B2">
        <w:tc>
          <w:tcPr>
            <w:tcW w:w="4365" w:type="dxa"/>
          </w:tcPr>
          <w:p w:rsidR="003E17B2" w:rsidRDefault="00D14D17">
            <w:pPr>
              <w:pStyle w:val="ConsPlusNormal0"/>
            </w:pPr>
            <w:r>
              <w:t>4.3. Имплантация частотно-адаптированного кардиостимулятора взрослым</w:t>
            </w:r>
          </w:p>
        </w:tc>
        <w:tc>
          <w:tcPr>
            <w:tcW w:w="850" w:type="dxa"/>
          </w:tcPr>
          <w:p w:rsidR="003E17B2" w:rsidRDefault="00D14D17">
            <w:pPr>
              <w:pStyle w:val="ConsPlusNormal0"/>
              <w:jc w:val="center"/>
            </w:pPr>
            <w:r>
              <w:t>06.3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282161,08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121,33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501964,6</w:t>
            </w:r>
          </w:p>
        </w:tc>
        <w:tc>
          <w:tcPr>
            <w:tcW w:w="1191" w:type="dxa"/>
          </w:tcPr>
          <w:p w:rsidR="003E17B2" w:rsidRDefault="00D14D17">
            <w:pPr>
              <w:pStyle w:val="ConsPlusNormal0"/>
              <w:jc w:val="center"/>
            </w:pPr>
            <w:r>
              <w:t>0,46</w:t>
            </w:r>
          </w:p>
        </w:tc>
      </w:tr>
      <w:tr w:rsidR="003E17B2">
        <w:tc>
          <w:tcPr>
            <w:tcW w:w="4365"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850" w:type="dxa"/>
          </w:tcPr>
          <w:p w:rsidR="003E17B2" w:rsidRDefault="00D14D17">
            <w:pPr>
              <w:pStyle w:val="ConsPlusNormal0"/>
              <w:jc w:val="center"/>
            </w:pPr>
            <w:r>
              <w:t>06.4</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383014,33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299517,2</w:t>
            </w:r>
          </w:p>
        </w:tc>
        <w:tc>
          <w:tcPr>
            <w:tcW w:w="1191" w:type="dxa"/>
          </w:tcPr>
          <w:p w:rsidR="003E17B2" w:rsidRDefault="00D14D17">
            <w:pPr>
              <w:pStyle w:val="ConsPlusNormal0"/>
              <w:jc w:val="center"/>
            </w:pPr>
            <w:r>
              <w:t>0,27</w:t>
            </w:r>
          </w:p>
        </w:tc>
      </w:tr>
      <w:tr w:rsidR="003E17B2">
        <w:tc>
          <w:tcPr>
            <w:tcW w:w="4365"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850" w:type="dxa"/>
          </w:tcPr>
          <w:p w:rsidR="003E17B2" w:rsidRDefault="00D14D17">
            <w:pPr>
              <w:pStyle w:val="ConsPlusNormal0"/>
              <w:jc w:val="center"/>
            </w:pPr>
            <w:r>
              <w:t>06.5</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236975,54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111,87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462813,2</w:t>
            </w:r>
          </w:p>
        </w:tc>
        <w:tc>
          <w:tcPr>
            <w:tcW w:w="1191" w:type="dxa"/>
          </w:tcPr>
          <w:p w:rsidR="003E17B2" w:rsidRDefault="00D14D17">
            <w:pPr>
              <w:pStyle w:val="ConsPlusNormal0"/>
              <w:jc w:val="center"/>
            </w:pPr>
            <w:r>
              <w:t>0,43</w:t>
            </w:r>
          </w:p>
        </w:tc>
      </w:tr>
      <w:tr w:rsidR="003E17B2">
        <w:tc>
          <w:tcPr>
            <w:tcW w:w="4365" w:type="dxa"/>
          </w:tcPr>
          <w:p w:rsidR="003E17B2" w:rsidRDefault="00D14D17">
            <w:pPr>
              <w:pStyle w:val="ConsPlusNormal0"/>
            </w:pPr>
            <w:r>
              <w:t>4.6. Трансплантация почки</w:t>
            </w:r>
          </w:p>
        </w:tc>
        <w:tc>
          <w:tcPr>
            <w:tcW w:w="850" w:type="dxa"/>
          </w:tcPr>
          <w:p w:rsidR="003E17B2" w:rsidRDefault="00D14D17">
            <w:pPr>
              <w:pStyle w:val="ConsPlusNormal0"/>
              <w:jc w:val="center"/>
            </w:pPr>
            <w:r>
              <w:t>06.6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1441103,66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35,88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148433,7</w:t>
            </w:r>
          </w:p>
        </w:tc>
        <w:tc>
          <w:tcPr>
            <w:tcW w:w="1191" w:type="dxa"/>
          </w:tcPr>
          <w:p w:rsidR="003E17B2" w:rsidRDefault="00D14D17">
            <w:pPr>
              <w:pStyle w:val="ConsPlusNormal0"/>
              <w:jc w:val="center"/>
            </w:pPr>
            <w:r>
              <w:t>0,14</w:t>
            </w:r>
          </w:p>
        </w:tc>
      </w:tr>
      <w:tr w:rsidR="003E17B2">
        <w:tc>
          <w:tcPr>
            <w:tcW w:w="4365" w:type="dxa"/>
          </w:tcPr>
          <w:p w:rsidR="003E17B2" w:rsidRDefault="00D14D17">
            <w:pPr>
              <w:pStyle w:val="ConsPlusNormal0"/>
            </w:pPr>
            <w:r>
              <w:t>4.7. Высокотехнологичная медицинская помощь</w:t>
            </w:r>
          </w:p>
        </w:tc>
        <w:tc>
          <w:tcPr>
            <w:tcW w:w="850" w:type="dxa"/>
          </w:tcPr>
          <w:p w:rsidR="003E17B2" w:rsidRDefault="00D14D17">
            <w:pPr>
              <w:pStyle w:val="ConsPlusNormal0"/>
              <w:jc w:val="center"/>
            </w:pPr>
            <w:r>
              <w:t>06.7</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0,004668</w:t>
            </w:r>
          </w:p>
        </w:tc>
        <w:tc>
          <w:tcPr>
            <w:tcW w:w="1531" w:type="dxa"/>
          </w:tcPr>
          <w:p w:rsidR="003E17B2" w:rsidRDefault="00D14D17">
            <w:pPr>
              <w:pStyle w:val="ConsPlusNormal0"/>
              <w:jc w:val="center"/>
            </w:pPr>
            <w:r>
              <w:t>263040,21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1227,84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5079832,5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 xml:space="preserve">5. Медицинская реабилитация </w:t>
            </w:r>
            <w:hyperlink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850" w:type="dxa"/>
          </w:tcPr>
          <w:p w:rsidR="003E17B2" w:rsidRDefault="00D14D17">
            <w:pPr>
              <w:pStyle w:val="ConsPlusNormal0"/>
              <w:jc w:val="center"/>
            </w:pPr>
            <w:r>
              <w:t>07</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5.1. В амбулаторных условиях</w:t>
            </w:r>
          </w:p>
        </w:tc>
        <w:tc>
          <w:tcPr>
            <w:tcW w:w="850" w:type="dxa"/>
          </w:tcPr>
          <w:p w:rsidR="003E17B2" w:rsidRDefault="00D14D17">
            <w:pPr>
              <w:pStyle w:val="ConsPlusNormal0"/>
              <w:jc w:val="center"/>
            </w:pPr>
            <w:r>
              <w:t>08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0,003647</w:t>
            </w:r>
          </w:p>
        </w:tc>
        <w:tc>
          <w:tcPr>
            <w:tcW w:w="1531" w:type="dxa"/>
          </w:tcPr>
          <w:p w:rsidR="003E17B2" w:rsidRDefault="00D14D17">
            <w:pPr>
              <w:pStyle w:val="ConsPlusNormal0"/>
              <w:jc w:val="center"/>
            </w:pPr>
            <w:r>
              <w:t>31088,36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113,38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469061,2</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5.2. В условиях дневных стационаров (первичная медико-санитарная помощь, специализированная помощь)</w:t>
            </w:r>
          </w:p>
        </w:tc>
        <w:tc>
          <w:tcPr>
            <w:tcW w:w="850" w:type="dxa"/>
          </w:tcPr>
          <w:p w:rsidR="003E17B2" w:rsidRDefault="00D14D17">
            <w:pPr>
              <w:pStyle w:val="ConsPlusNormal0"/>
              <w:jc w:val="center"/>
            </w:pPr>
            <w:r>
              <w:t>09</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0,003044</w:t>
            </w:r>
          </w:p>
        </w:tc>
        <w:tc>
          <w:tcPr>
            <w:tcW w:w="1531" w:type="dxa"/>
          </w:tcPr>
          <w:p w:rsidR="003E17B2" w:rsidRDefault="00D14D17">
            <w:pPr>
              <w:pStyle w:val="ConsPlusNormal0"/>
              <w:jc w:val="center"/>
            </w:pPr>
            <w:r>
              <w:t>34013,88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103,54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428370,8</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850" w:type="dxa"/>
          </w:tcPr>
          <w:p w:rsidR="003E17B2" w:rsidRDefault="00D14D17">
            <w:pPr>
              <w:pStyle w:val="ConsPlusNormal0"/>
              <w:jc w:val="center"/>
            </w:pPr>
            <w:r>
              <w:t>10</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0,00635</w:t>
            </w:r>
          </w:p>
        </w:tc>
        <w:tc>
          <w:tcPr>
            <w:tcW w:w="1531" w:type="dxa"/>
          </w:tcPr>
          <w:p w:rsidR="003E17B2" w:rsidRDefault="00D14D17">
            <w:pPr>
              <w:pStyle w:val="ConsPlusNormal0"/>
              <w:jc w:val="center"/>
            </w:pPr>
            <w:r>
              <w:t>65632,97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416,77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1724243,8</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6. Паллиативная медицинская помощь</w:t>
            </w:r>
          </w:p>
        </w:tc>
        <w:tc>
          <w:tcPr>
            <w:tcW w:w="850" w:type="dxa"/>
          </w:tcPr>
          <w:p w:rsidR="003E17B2" w:rsidRDefault="00D14D17">
            <w:pPr>
              <w:pStyle w:val="ConsPlusNormal0"/>
              <w:jc w:val="center"/>
            </w:pPr>
            <w:r>
              <w:t>11</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6.1. Первичная медицинская помощь, в том числе доврачебная и врачебная, всего в том числе:</w:t>
            </w:r>
          </w:p>
        </w:tc>
        <w:tc>
          <w:tcPr>
            <w:tcW w:w="850" w:type="dxa"/>
          </w:tcPr>
          <w:p w:rsidR="003E17B2" w:rsidRDefault="00D14D17">
            <w:pPr>
              <w:pStyle w:val="ConsPlusNormal0"/>
              <w:jc w:val="center"/>
            </w:pPr>
            <w:r>
              <w:t>11.1</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6.1.1. Посещение по паллиативной медицинской помощи без учета посещений на дому патронажными бригадами</w:t>
            </w:r>
          </w:p>
        </w:tc>
        <w:tc>
          <w:tcPr>
            <w:tcW w:w="850" w:type="dxa"/>
          </w:tcPr>
          <w:p w:rsidR="003E17B2" w:rsidRDefault="00D14D17">
            <w:pPr>
              <w:pStyle w:val="ConsPlusNormal0"/>
              <w:jc w:val="center"/>
            </w:pPr>
            <w:r>
              <w:t>11.1.1</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6.1.2. Посещения на дому выездными патронажными бригадами</w:t>
            </w:r>
          </w:p>
        </w:tc>
        <w:tc>
          <w:tcPr>
            <w:tcW w:w="850" w:type="dxa"/>
          </w:tcPr>
          <w:p w:rsidR="003E17B2" w:rsidRDefault="00D14D17">
            <w:pPr>
              <w:pStyle w:val="ConsPlusNormal0"/>
              <w:jc w:val="center"/>
            </w:pPr>
            <w:r>
              <w:t>11.1.2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850" w:type="dxa"/>
          </w:tcPr>
          <w:p w:rsidR="003E17B2" w:rsidRDefault="00D14D17">
            <w:pPr>
              <w:pStyle w:val="ConsPlusNormal0"/>
              <w:jc w:val="center"/>
            </w:pPr>
            <w:r>
              <w:t>11.2</w:t>
            </w:r>
          </w:p>
        </w:tc>
        <w:tc>
          <w:tcPr>
            <w:tcW w:w="1984" w:type="dxa"/>
          </w:tcPr>
          <w:p w:rsidR="003E17B2" w:rsidRDefault="00D14D17">
            <w:pPr>
              <w:pStyle w:val="ConsPlusNormal0"/>
              <w:jc w:val="center"/>
            </w:pPr>
            <w:r>
              <w:t>койко-дней</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7. Расходы на ведение дела СМО</w:t>
            </w:r>
          </w:p>
        </w:tc>
        <w:tc>
          <w:tcPr>
            <w:tcW w:w="850" w:type="dxa"/>
          </w:tcPr>
          <w:p w:rsidR="003E17B2" w:rsidRDefault="00D14D17">
            <w:pPr>
              <w:pStyle w:val="ConsPlusNormal0"/>
              <w:jc w:val="center"/>
            </w:pPr>
            <w:r>
              <w:t>12</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195,77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809942,5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8. Иные расходы</w:t>
            </w:r>
          </w:p>
        </w:tc>
        <w:tc>
          <w:tcPr>
            <w:tcW w:w="850" w:type="dxa"/>
          </w:tcPr>
          <w:p w:rsidR="003E17B2" w:rsidRDefault="00D14D17">
            <w:pPr>
              <w:pStyle w:val="ConsPlusNormal0"/>
              <w:jc w:val="center"/>
            </w:pPr>
            <w:r>
              <w:t>13</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850" w:type="dxa"/>
          </w:tcPr>
          <w:p w:rsidR="003E17B2" w:rsidRDefault="00D14D17">
            <w:pPr>
              <w:pStyle w:val="ConsPlusNormal0"/>
              <w:jc w:val="center"/>
            </w:pPr>
            <w:r>
              <w:t>14</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26440.87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109391111,6</w:t>
            </w:r>
          </w:p>
        </w:tc>
        <w:tc>
          <w:tcPr>
            <w:tcW w:w="1191" w:type="dxa"/>
          </w:tcPr>
          <w:p w:rsidR="003E17B2" w:rsidRDefault="00D14D17">
            <w:pPr>
              <w:pStyle w:val="ConsPlusNormal0"/>
              <w:jc w:val="center"/>
            </w:pPr>
            <w:r>
              <w:t>100,00</w:t>
            </w:r>
          </w:p>
        </w:tc>
      </w:tr>
      <w:tr w:rsidR="003E17B2">
        <w:tc>
          <w:tcPr>
            <w:tcW w:w="4365" w:type="dxa"/>
          </w:tcPr>
          <w:p w:rsidR="003E17B2" w:rsidRDefault="00D14D17">
            <w:pPr>
              <w:pStyle w:val="ConsPlusNormal0"/>
            </w:pPr>
            <w:r>
              <w:t>1. Скорая, в том числе скорая специализированная, медицинская помощь</w:t>
            </w:r>
          </w:p>
        </w:tc>
        <w:tc>
          <w:tcPr>
            <w:tcW w:w="850" w:type="dxa"/>
          </w:tcPr>
          <w:p w:rsidR="003E17B2" w:rsidRDefault="00D14D17">
            <w:pPr>
              <w:pStyle w:val="ConsPlusNormal0"/>
              <w:jc w:val="center"/>
            </w:pPr>
            <w:r>
              <w:t>15</w:t>
            </w:r>
          </w:p>
        </w:tc>
        <w:tc>
          <w:tcPr>
            <w:tcW w:w="1984" w:type="dxa"/>
          </w:tcPr>
          <w:p w:rsidR="003E17B2" w:rsidRDefault="00D14D17">
            <w:pPr>
              <w:pStyle w:val="ConsPlusNormal0"/>
              <w:jc w:val="center"/>
            </w:pPr>
            <w:r>
              <w:t>вызовов</w:t>
            </w:r>
          </w:p>
        </w:tc>
        <w:tc>
          <w:tcPr>
            <w:tcW w:w="1555" w:type="dxa"/>
          </w:tcPr>
          <w:p w:rsidR="003E17B2" w:rsidRDefault="00D14D17">
            <w:pPr>
              <w:pStyle w:val="ConsPlusNormal0"/>
              <w:jc w:val="center"/>
            </w:pPr>
            <w:r>
              <w:t>0,261</w:t>
            </w:r>
          </w:p>
        </w:tc>
        <w:tc>
          <w:tcPr>
            <w:tcW w:w="1531" w:type="dxa"/>
          </w:tcPr>
          <w:p w:rsidR="003E17B2" w:rsidRDefault="00D14D17">
            <w:pPr>
              <w:pStyle w:val="ConsPlusNormal0"/>
              <w:jc w:val="center"/>
            </w:pPr>
            <w:r>
              <w:t>5844,84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1525,50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6311310,8</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 Первичная медико-санитарная помощь за исключением медицинской реабилитации</w:t>
            </w:r>
          </w:p>
        </w:tc>
        <w:tc>
          <w:tcPr>
            <w:tcW w:w="850" w:type="dxa"/>
          </w:tcPr>
          <w:p w:rsidR="003E17B2" w:rsidRDefault="00D14D17">
            <w:pPr>
              <w:pStyle w:val="ConsPlusNormal0"/>
              <w:jc w:val="center"/>
            </w:pPr>
            <w:r>
              <w:t>16</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 В амбулаторных условиях:</w:t>
            </w:r>
          </w:p>
        </w:tc>
        <w:tc>
          <w:tcPr>
            <w:tcW w:w="850" w:type="dxa"/>
          </w:tcPr>
          <w:p w:rsidR="003E17B2" w:rsidRDefault="00D14D17">
            <w:pPr>
              <w:pStyle w:val="ConsPlusNormal0"/>
              <w:jc w:val="center"/>
            </w:pPr>
            <w:r>
              <w:t>17</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2.1.1. Для проведения профилактических медицинских осмотров</w:t>
            </w:r>
          </w:p>
        </w:tc>
        <w:tc>
          <w:tcPr>
            <w:tcW w:w="850" w:type="dxa"/>
          </w:tcPr>
          <w:p w:rsidR="003E17B2" w:rsidRDefault="00D14D17">
            <w:pPr>
              <w:pStyle w:val="ConsPlusNormal0"/>
              <w:jc w:val="center"/>
            </w:pPr>
            <w:r>
              <w:t>17.1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0,260168</w:t>
            </w:r>
          </w:p>
        </w:tc>
        <w:tc>
          <w:tcPr>
            <w:tcW w:w="1531" w:type="dxa"/>
          </w:tcPr>
          <w:p w:rsidR="003E17B2" w:rsidRDefault="00D14D17">
            <w:pPr>
              <w:pStyle w:val="ConsPlusNormal0"/>
              <w:jc w:val="center"/>
            </w:pPr>
            <w:r>
              <w:t>2986,08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776,88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3214118,0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 xml:space="preserve">2.1.2. Для проведения диспансеризации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850" w:type="dxa"/>
          </w:tcPr>
          <w:p w:rsidR="003E17B2" w:rsidRDefault="00D14D17">
            <w:pPr>
              <w:pStyle w:val="ConsPlusNormal0"/>
              <w:jc w:val="center"/>
            </w:pPr>
            <w:r>
              <w:t>17.2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0,439948</w:t>
            </w:r>
          </w:p>
        </w:tc>
        <w:tc>
          <w:tcPr>
            <w:tcW w:w="1531" w:type="dxa"/>
          </w:tcPr>
          <w:p w:rsidR="003E17B2" w:rsidRDefault="00D14D17">
            <w:pPr>
              <w:pStyle w:val="ConsPlusNormal0"/>
              <w:jc w:val="center"/>
            </w:pPr>
            <w:r>
              <w:t>3571,67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1571,35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6500982,3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2.1.2.1 для проведения углубленной диспансеризации</w:t>
            </w:r>
          </w:p>
        </w:tc>
        <w:tc>
          <w:tcPr>
            <w:tcW w:w="850" w:type="dxa"/>
          </w:tcPr>
          <w:p w:rsidR="003E17B2" w:rsidRDefault="00D14D17">
            <w:pPr>
              <w:pStyle w:val="ConsPlusNormal0"/>
              <w:jc w:val="center"/>
            </w:pPr>
            <w:r>
              <w:t>17.2.1</w:t>
            </w:r>
          </w:p>
        </w:tc>
        <w:tc>
          <w:tcPr>
            <w:tcW w:w="1984" w:type="dxa"/>
          </w:tcPr>
          <w:p w:rsidR="003E17B2" w:rsidRDefault="00D14D17">
            <w:pPr>
              <w:pStyle w:val="ConsPlusNormal0"/>
              <w:jc w:val="center"/>
            </w:pPr>
            <w:r>
              <w:t>комплексных</w:t>
            </w:r>
          </w:p>
        </w:tc>
        <w:tc>
          <w:tcPr>
            <w:tcW w:w="1555" w:type="dxa"/>
          </w:tcPr>
          <w:p w:rsidR="003E17B2" w:rsidRDefault="00D14D17">
            <w:pPr>
              <w:pStyle w:val="ConsPlusNormal0"/>
              <w:jc w:val="center"/>
            </w:pPr>
            <w:r>
              <w:t>0,050758</w:t>
            </w:r>
          </w:p>
        </w:tc>
        <w:tc>
          <w:tcPr>
            <w:tcW w:w="1531" w:type="dxa"/>
          </w:tcPr>
          <w:p w:rsidR="003E17B2" w:rsidRDefault="00D14D17">
            <w:pPr>
              <w:pStyle w:val="ConsPlusNormal0"/>
              <w:jc w:val="center"/>
            </w:pPr>
            <w:r>
              <w:t>2687,08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136,39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564276,1</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2.1.3. Для проведения диспансеризации для оценки репродуктивного здоровья женщин и мужчин, в том числе:</w:t>
            </w:r>
          </w:p>
        </w:tc>
        <w:tc>
          <w:tcPr>
            <w:tcW w:w="850" w:type="dxa"/>
          </w:tcPr>
          <w:p w:rsidR="003E17B2" w:rsidRDefault="00D14D17">
            <w:pPr>
              <w:pStyle w:val="ConsPlusNormal0"/>
              <w:jc w:val="center"/>
            </w:pPr>
            <w:r>
              <w:t>17.3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0,170687</w:t>
            </w:r>
          </w:p>
        </w:tc>
        <w:tc>
          <w:tcPr>
            <w:tcW w:w="1531" w:type="dxa"/>
          </w:tcPr>
          <w:p w:rsidR="003E17B2" w:rsidRDefault="00D14D17">
            <w:pPr>
              <w:pStyle w:val="ConsPlusNormal0"/>
              <w:jc w:val="center"/>
            </w:pPr>
            <w:r>
              <w:t>2212,31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377,62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1562278,7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женщины</w:t>
            </w:r>
          </w:p>
        </w:tc>
        <w:tc>
          <w:tcPr>
            <w:tcW w:w="850" w:type="dxa"/>
          </w:tcPr>
          <w:p w:rsidR="003E17B2" w:rsidRDefault="00D14D17">
            <w:pPr>
              <w:pStyle w:val="ConsPlusNormal0"/>
              <w:jc w:val="center"/>
            </w:pPr>
            <w:r>
              <w:t>17.3.1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0,087373</w:t>
            </w:r>
          </w:p>
        </w:tc>
        <w:tc>
          <w:tcPr>
            <w:tcW w:w="1531" w:type="dxa"/>
          </w:tcPr>
          <w:p w:rsidR="003E17B2" w:rsidRDefault="00D14D17">
            <w:pPr>
              <w:pStyle w:val="ConsPlusNormal0"/>
              <w:jc w:val="center"/>
            </w:pPr>
            <w:r>
              <w:t>3493,59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305,25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1262859,4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мужчины</w:t>
            </w:r>
          </w:p>
        </w:tc>
        <w:tc>
          <w:tcPr>
            <w:tcW w:w="850" w:type="dxa"/>
          </w:tcPr>
          <w:p w:rsidR="003E17B2" w:rsidRDefault="00D14D17">
            <w:pPr>
              <w:pStyle w:val="ConsPlusNormal0"/>
              <w:jc w:val="center"/>
            </w:pPr>
            <w:r>
              <w:t>17.3.2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0,083314</w:t>
            </w:r>
          </w:p>
        </w:tc>
        <w:tc>
          <w:tcPr>
            <w:tcW w:w="1531" w:type="dxa"/>
          </w:tcPr>
          <w:p w:rsidR="003E17B2" w:rsidRDefault="00D14D17">
            <w:pPr>
              <w:pStyle w:val="ConsPlusNormal0"/>
              <w:jc w:val="center"/>
            </w:pPr>
            <w:r>
              <w:t>868,67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72,37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299419,3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2.1.4. Для посещений с иными целями</w:t>
            </w:r>
          </w:p>
        </w:tc>
        <w:tc>
          <w:tcPr>
            <w:tcW w:w="850" w:type="dxa"/>
          </w:tcPr>
          <w:p w:rsidR="003E17B2" w:rsidRDefault="00D14D17">
            <w:pPr>
              <w:pStyle w:val="ConsPlusNormal0"/>
              <w:jc w:val="center"/>
            </w:pPr>
            <w:r>
              <w:t>17.4</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2,618238</w:t>
            </w:r>
          </w:p>
        </w:tc>
        <w:tc>
          <w:tcPr>
            <w:tcW w:w="1531" w:type="dxa"/>
          </w:tcPr>
          <w:p w:rsidR="003E17B2" w:rsidRDefault="00D14D17">
            <w:pPr>
              <w:pStyle w:val="ConsPlusNormal0"/>
              <w:jc w:val="center"/>
            </w:pPr>
            <w:r>
              <w:t>503,40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1318,02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5452913,9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2.1.5. В неотложной форме</w:t>
            </w:r>
          </w:p>
        </w:tc>
        <w:tc>
          <w:tcPr>
            <w:tcW w:w="850" w:type="dxa"/>
          </w:tcPr>
          <w:p w:rsidR="003E17B2" w:rsidRDefault="00D14D17">
            <w:pPr>
              <w:pStyle w:val="ConsPlusNormal0"/>
              <w:jc w:val="center"/>
            </w:pPr>
            <w:r>
              <w:t>17.5</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0,54</w:t>
            </w:r>
          </w:p>
        </w:tc>
        <w:tc>
          <w:tcPr>
            <w:tcW w:w="1531" w:type="dxa"/>
          </w:tcPr>
          <w:p w:rsidR="003E17B2" w:rsidRDefault="00D14D17">
            <w:pPr>
              <w:pStyle w:val="ConsPlusNormal0"/>
              <w:jc w:val="center"/>
            </w:pPr>
            <w:r>
              <w:t>1201,60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648,86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2684478,9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2.1.6. В связи с заболеваниями (обращений), всего, из них:</w:t>
            </w:r>
          </w:p>
        </w:tc>
        <w:tc>
          <w:tcPr>
            <w:tcW w:w="850" w:type="dxa"/>
          </w:tcPr>
          <w:p w:rsidR="003E17B2" w:rsidRDefault="00D14D17">
            <w:pPr>
              <w:pStyle w:val="ConsPlusNormal0"/>
              <w:jc w:val="center"/>
            </w:pPr>
            <w:r>
              <w:t>17.6</w:t>
            </w:r>
          </w:p>
        </w:tc>
        <w:tc>
          <w:tcPr>
            <w:tcW w:w="1984" w:type="dxa"/>
          </w:tcPr>
          <w:p w:rsidR="003E17B2" w:rsidRDefault="00D14D17">
            <w:pPr>
              <w:pStyle w:val="ConsPlusNormal0"/>
              <w:jc w:val="center"/>
            </w:pPr>
            <w:r>
              <w:t>обращений</w:t>
            </w:r>
          </w:p>
        </w:tc>
        <w:tc>
          <w:tcPr>
            <w:tcW w:w="1555" w:type="dxa"/>
          </w:tcPr>
          <w:p w:rsidR="003E17B2" w:rsidRDefault="00D14D17">
            <w:pPr>
              <w:pStyle w:val="ConsPlusNormal0"/>
              <w:jc w:val="center"/>
            </w:pPr>
            <w:r>
              <w:t>1,335969</w:t>
            </w:r>
          </w:p>
        </w:tc>
        <w:tc>
          <w:tcPr>
            <w:tcW w:w="1531" w:type="dxa"/>
          </w:tcPr>
          <w:p w:rsidR="003E17B2" w:rsidRDefault="00D14D17">
            <w:pPr>
              <w:pStyle w:val="ConsPlusNormal0"/>
              <w:jc w:val="center"/>
            </w:pPr>
            <w:r>
              <w:t>2361,26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3154,57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13051080,7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rsidR="003E17B2" w:rsidRDefault="00D14D17">
            <w:pPr>
              <w:pStyle w:val="ConsPlusNormal0"/>
              <w:jc w:val="center"/>
            </w:pPr>
            <w:r>
              <w:t>17.6.1</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0,080667</w:t>
            </w:r>
          </w:p>
        </w:tc>
        <w:tc>
          <w:tcPr>
            <w:tcW w:w="1531" w:type="dxa"/>
          </w:tcPr>
          <w:p w:rsidR="003E17B2" w:rsidRDefault="00D14D17">
            <w:pPr>
              <w:pStyle w:val="ConsPlusNormal0"/>
              <w:jc w:val="center"/>
            </w:pPr>
            <w:r>
              <w:t>434,53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35,05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145017,9</w:t>
            </w:r>
          </w:p>
        </w:tc>
        <w:tc>
          <w:tcPr>
            <w:tcW w:w="1191" w:type="dxa"/>
          </w:tcPr>
          <w:p w:rsidR="003E17B2" w:rsidRDefault="00D14D17">
            <w:pPr>
              <w:pStyle w:val="ConsPlusNormal0"/>
              <w:jc w:val="center"/>
            </w:pPr>
            <w:r>
              <w:t>0,13</w:t>
            </w:r>
          </w:p>
        </w:tc>
      </w:tr>
      <w:tr w:rsidR="003E17B2">
        <w:tc>
          <w:tcPr>
            <w:tcW w:w="4365" w:type="dxa"/>
          </w:tcPr>
          <w:p w:rsidR="003E17B2" w:rsidRDefault="00D14D17">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rsidR="003E17B2" w:rsidRDefault="00D14D17">
            <w:pPr>
              <w:pStyle w:val="ConsPlusNormal0"/>
              <w:jc w:val="center"/>
            </w:pPr>
            <w:r>
              <w:t>17.6.2</w:t>
            </w:r>
          </w:p>
        </w:tc>
        <w:tc>
          <w:tcPr>
            <w:tcW w:w="1984" w:type="dxa"/>
          </w:tcPr>
          <w:p w:rsidR="003E17B2" w:rsidRDefault="00D14D17">
            <w:pPr>
              <w:pStyle w:val="ConsPlusNormal0"/>
              <w:jc w:val="center"/>
            </w:pPr>
            <w:r>
              <w:t>консультаций</w:t>
            </w:r>
          </w:p>
        </w:tc>
        <w:tc>
          <w:tcPr>
            <w:tcW w:w="1555" w:type="dxa"/>
          </w:tcPr>
          <w:p w:rsidR="003E17B2" w:rsidRDefault="00D14D17">
            <w:pPr>
              <w:pStyle w:val="ConsPlusNormal0"/>
              <w:jc w:val="center"/>
            </w:pPr>
            <w:r>
              <w:t>0,030555</w:t>
            </w:r>
          </w:p>
        </w:tc>
        <w:tc>
          <w:tcPr>
            <w:tcW w:w="1531" w:type="dxa"/>
          </w:tcPr>
          <w:p w:rsidR="003E17B2" w:rsidRDefault="00D14D17">
            <w:pPr>
              <w:pStyle w:val="ConsPlusNormal0"/>
              <w:jc w:val="center"/>
            </w:pPr>
            <w:r>
              <w:t>384,68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11,75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48628,2</w:t>
            </w:r>
          </w:p>
        </w:tc>
        <w:tc>
          <w:tcPr>
            <w:tcW w:w="1191" w:type="dxa"/>
          </w:tcPr>
          <w:p w:rsidR="003E17B2" w:rsidRDefault="00D14D17">
            <w:pPr>
              <w:pStyle w:val="ConsPlusNormal0"/>
              <w:jc w:val="center"/>
            </w:pPr>
            <w:r>
              <w:t>0,004</w:t>
            </w:r>
          </w:p>
        </w:tc>
      </w:tr>
      <w:tr w:rsidR="003E17B2">
        <w:tc>
          <w:tcPr>
            <w:tcW w:w="4365" w:type="dxa"/>
          </w:tcPr>
          <w:p w:rsidR="003E17B2" w:rsidRDefault="00D14D17">
            <w:pPr>
              <w:pStyle w:val="ConsPlusNormal0"/>
            </w:pPr>
            <w:r>
              <w:t>2.1.7. Для проведения отдельных диагностических (лабораторных) исследований</w:t>
            </w:r>
          </w:p>
        </w:tc>
        <w:tc>
          <w:tcPr>
            <w:tcW w:w="850" w:type="dxa"/>
          </w:tcPr>
          <w:p w:rsidR="003E17B2" w:rsidRDefault="00D14D17">
            <w:pPr>
              <w:pStyle w:val="ConsPlusNormal0"/>
              <w:jc w:val="center"/>
            </w:pPr>
            <w:r>
              <w:t>17.7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0,275063</w:t>
            </w:r>
          </w:p>
        </w:tc>
        <w:tc>
          <w:tcPr>
            <w:tcW w:w="1531" w:type="dxa"/>
          </w:tcPr>
          <w:p w:rsidR="003E17B2" w:rsidRDefault="00D14D17">
            <w:pPr>
              <w:pStyle w:val="ConsPlusNormal0"/>
              <w:jc w:val="center"/>
            </w:pPr>
            <w:r>
              <w:t>2632,53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727,01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3007728,2</w:t>
            </w:r>
          </w:p>
        </w:tc>
        <w:tc>
          <w:tcPr>
            <w:tcW w:w="1191" w:type="dxa"/>
          </w:tcPr>
          <w:p w:rsidR="003E17B2" w:rsidRDefault="00D14D17">
            <w:pPr>
              <w:pStyle w:val="ConsPlusNormal0"/>
              <w:jc w:val="center"/>
            </w:pPr>
            <w:r>
              <w:t>2,74</w:t>
            </w:r>
          </w:p>
        </w:tc>
      </w:tr>
      <w:tr w:rsidR="003E17B2">
        <w:tc>
          <w:tcPr>
            <w:tcW w:w="4365" w:type="dxa"/>
          </w:tcPr>
          <w:p w:rsidR="003E17B2" w:rsidRDefault="00D14D17">
            <w:pPr>
              <w:pStyle w:val="ConsPlusNormal0"/>
            </w:pPr>
            <w:r>
              <w:t>2.1.7.1. КТ</w:t>
            </w:r>
          </w:p>
        </w:tc>
        <w:tc>
          <w:tcPr>
            <w:tcW w:w="850" w:type="dxa"/>
          </w:tcPr>
          <w:p w:rsidR="003E17B2" w:rsidRDefault="00D14D17">
            <w:pPr>
              <w:pStyle w:val="ConsPlusNormal0"/>
              <w:jc w:val="center"/>
            </w:pPr>
            <w:r>
              <w:t>17.7.1</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0,057732</w:t>
            </w:r>
          </w:p>
        </w:tc>
        <w:tc>
          <w:tcPr>
            <w:tcW w:w="1531" w:type="dxa"/>
          </w:tcPr>
          <w:p w:rsidR="003E17B2" w:rsidRDefault="00D14D17">
            <w:pPr>
              <w:pStyle w:val="ConsPlusNormal0"/>
              <w:jc w:val="center"/>
            </w:pPr>
            <w:r>
              <w:t>3932,93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227,06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939376,4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2.1.7.2. МРТ</w:t>
            </w:r>
          </w:p>
        </w:tc>
        <w:tc>
          <w:tcPr>
            <w:tcW w:w="850" w:type="dxa"/>
          </w:tcPr>
          <w:p w:rsidR="003E17B2" w:rsidRDefault="00D14D17">
            <w:pPr>
              <w:pStyle w:val="ConsPlusNormal0"/>
              <w:jc w:val="center"/>
            </w:pPr>
            <w:r>
              <w:t>17.7.2</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0,022033</w:t>
            </w:r>
          </w:p>
        </w:tc>
        <w:tc>
          <w:tcPr>
            <w:tcW w:w="1531" w:type="dxa"/>
          </w:tcPr>
          <w:p w:rsidR="003E17B2" w:rsidRDefault="00D14D17">
            <w:pPr>
              <w:pStyle w:val="ConsPlusNormal0"/>
              <w:jc w:val="center"/>
            </w:pPr>
            <w:r>
              <w:t>5369,96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118,32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489498,7</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2.1.7.3. УЗИ сердечно-сосудистой системы</w:t>
            </w:r>
          </w:p>
        </w:tc>
        <w:tc>
          <w:tcPr>
            <w:tcW w:w="850" w:type="dxa"/>
          </w:tcPr>
          <w:p w:rsidR="003E17B2" w:rsidRDefault="00D14D17">
            <w:pPr>
              <w:pStyle w:val="ConsPlusNormal0"/>
              <w:jc w:val="center"/>
            </w:pPr>
            <w:r>
              <w:t>17.7.3</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0,122408</w:t>
            </w:r>
          </w:p>
        </w:tc>
        <w:tc>
          <w:tcPr>
            <w:tcW w:w="1531" w:type="dxa"/>
          </w:tcPr>
          <w:p w:rsidR="003E17B2" w:rsidRDefault="00D14D17">
            <w:pPr>
              <w:pStyle w:val="ConsPlusNormal0"/>
              <w:jc w:val="center"/>
            </w:pPr>
            <w:r>
              <w:t>848,45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103,86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429677,1</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2.1.7.4. Эндоскопическое диагностическое исследование</w:t>
            </w:r>
          </w:p>
        </w:tc>
        <w:tc>
          <w:tcPr>
            <w:tcW w:w="850" w:type="dxa"/>
          </w:tcPr>
          <w:p w:rsidR="003E17B2" w:rsidRDefault="00D14D17">
            <w:pPr>
              <w:pStyle w:val="ConsPlusNormal0"/>
              <w:jc w:val="center"/>
            </w:pPr>
            <w:r>
              <w:t>17.7.4</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0,03537</w:t>
            </w:r>
          </w:p>
        </w:tc>
        <w:tc>
          <w:tcPr>
            <w:tcW w:w="1531" w:type="dxa"/>
          </w:tcPr>
          <w:p w:rsidR="003E17B2" w:rsidRDefault="00D14D17">
            <w:pPr>
              <w:pStyle w:val="ConsPlusNormal0"/>
              <w:jc w:val="center"/>
            </w:pPr>
            <w:r>
              <w:t>1555,55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55,02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227628,3</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2.1.7.5. Молекулярно-генетическое исследование с целью диагностики онкологических заболеваний</w:t>
            </w:r>
          </w:p>
        </w:tc>
        <w:tc>
          <w:tcPr>
            <w:tcW w:w="850" w:type="dxa"/>
          </w:tcPr>
          <w:p w:rsidR="003E17B2" w:rsidRDefault="00D14D17">
            <w:pPr>
              <w:pStyle w:val="ConsPlusNormal0"/>
              <w:jc w:val="center"/>
            </w:pPr>
            <w:r>
              <w:t>17.7.5</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0,001492</w:t>
            </w:r>
          </w:p>
        </w:tc>
        <w:tc>
          <w:tcPr>
            <w:tcW w:w="1531" w:type="dxa"/>
          </w:tcPr>
          <w:p w:rsidR="003E17B2" w:rsidRDefault="00D14D17">
            <w:pPr>
              <w:pStyle w:val="ConsPlusNormal0"/>
              <w:jc w:val="center"/>
            </w:pPr>
            <w:r>
              <w:t>12229,22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18,25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75491,0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3E17B2" w:rsidRDefault="00D14D17">
            <w:pPr>
              <w:pStyle w:val="ConsPlusNormal0"/>
              <w:jc w:val="center"/>
            </w:pPr>
            <w:r>
              <w:t>17.7.6</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0,027103</w:t>
            </w:r>
          </w:p>
        </w:tc>
        <w:tc>
          <w:tcPr>
            <w:tcW w:w="1531" w:type="dxa"/>
          </w:tcPr>
          <w:p w:rsidR="003E17B2" w:rsidRDefault="00D14D17">
            <w:pPr>
              <w:pStyle w:val="ConsPlusNormal0"/>
              <w:jc w:val="center"/>
            </w:pPr>
            <w:r>
              <w:t>3015,91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81,74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338174,0</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2.1.7.7. ПЭТ/КТ при онкологических заболеваниях</w:t>
            </w:r>
          </w:p>
        </w:tc>
        <w:tc>
          <w:tcPr>
            <w:tcW w:w="850" w:type="dxa"/>
          </w:tcPr>
          <w:p w:rsidR="003E17B2" w:rsidRDefault="00D14D17">
            <w:pPr>
              <w:pStyle w:val="ConsPlusNormal0"/>
              <w:jc w:val="center"/>
            </w:pPr>
            <w:r>
              <w:t>17.7.7</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0,002203</w:t>
            </w:r>
          </w:p>
        </w:tc>
        <w:tc>
          <w:tcPr>
            <w:tcW w:w="1531" w:type="dxa"/>
          </w:tcPr>
          <w:p w:rsidR="003E17B2" w:rsidRDefault="00D14D17">
            <w:pPr>
              <w:pStyle w:val="ConsPlusNormal0"/>
              <w:jc w:val="center"/>
            </w:pPr>
            <w:r>
              <w:t>38884,03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85,66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354389,0</w:t>
            </w:r>
          </w:p>
        </w:tc>
        <w:tc>
          <w:tcPr>
            <w:tcW w:w="1191" w:type="dxa"/>
          </w:tcPr>
          <w:p w:rsidR="003E17B2" w:rsidRDefault="00D14D17">
            <w:pPr>
              <w:pStyle w:val="ConsPlusNormal0"/>
              <w:jc w:val="center"/>
            </w:pPr>
            <w:r>
              <w:t>0,32</w:t>
            </w:r>
          </w:p>
        </w:tc>
      </w:tr>
      <w:tr w:rsidR="003E17B2">
        <w:tc>
          <w:tcPr>
            <w:tcW w:w="4365" w:type="dxa"/>
          </w:tcPr>
          <w:p w:rsidR="003E17B2" w:rsidRDefault="00D14D17">
            <w:pPr>
              <w:pStyle w:val="ConsPlusNormal0"/>
            </w:pPr>
            <w:r>
              <w:t>2.1.7.8. ОФЭКТ/КТ/сцинтиграфия</w:t>
            </w:r>
          </w:p>
        </w:tc>
        <w:tc>
          <w:tcPr>
            <w:tcW w:w="850" w:type="dxa"/>
          </w:tcPr>
          <w:p w:rsidR="003E17B2" w:rsidRDefault="00D14D17">
            <w:pPr>
              <w:pStyle w:val="ConsPlusNormal0"/>
              <w:jc w:val="center"/>
            </w:pPr>
            <w:r>
              <w:t>17.7.8</w:t>
            </w:r>
          </w:p>
        </w:tc>
        <w:tc>
          <w:tcPr>
            <w:tcW w:w="1984" w:type="dxa"/>
          </w:tcPr>
          <w:p w:rsidR="003E17B2" w:rsidRDefault="00D14D17">
            <w:pPr>
              <w:pStyle w:val="ConsPlusNormal0"/>
              <w:jc w:val="center"/>
            </w:pPr>
            <w:r>
              <w:t>исследований</w:t>
            </w:r>
          </w:p>
        </w:tc>
        <w:tc>
          <w:tcPr>
            <w:tcW w:w="1555" w:type="dxa"/>
          </w:tcPr>
          <w:p w:rsidR="003E17B2" w:rsidRDefault="00D14D17">
            <w:pPr>
              <w:pStyle w:val="ConsPlusNormal0"/>
              <w:jc w:val="center"/>
            </w:pPr>
            <w:r>
              <w:t>0,004212</w:t>
            </w:r>
          </w:p>
        </w:tc>
        <w:tc>
          <w:tcPr>
            <w:tcW w:w="1531" w:type="dxa"/>
          </w:tcPr>
          <w:p w:rsidR="003E17B2" w:rsidRDefault="00D14D17">
            <w:pPr>
              <w:pStyle w:val="ConsPlusNormal0"/>
              <w:jc w:val="center"/>
            </w:pPr>
            <w:r>
              <w:t>5557,65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23,41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96847,6</w:t>
            </w:r>
          </w:p>
        </w:tc>
        <w:tc>
          <w:tcPr>
            <w:tcW w:w="1191" w:type="dxa"/>
          </w:tcPr>
          <w:p w:rsidR="003E17B2" w:rsidRDefault="00D14D17">
            <w:pPr>
              <w:pStyle w:val="ConsPlusNormal0"/>
              <w:jc w:val="center"/>
            </w:pPr>
            <w:r>
              <w:t>0,08</w:t>
            </w:r>
          </w:p>
        </w:tc>
      </w:tr>
      <w:tr w:rsidR="003E17B2">
        <w:tc>
          <w:tcPr>
            <w:tcW w:w="4365" w:type="dxa"/>
          </w:tcPr>
          <w:p w:rsidR="003E17B2" w:rsidRDefault="00D14D17">
            <w:pPr>
              <w:pStyle w:val="ConsPlusNormal0"/>
            </w:pPr>
            <w:r>
              <w:t>2.1.7.9. Неинвазивное пренатальное тестирование (определение внеклеточной ДНК плода по крови матери)</w:t>
            </w:r>
          </w:p>
        </w:tc>
        <w:tc>
          <w:tcPr>
            <w:tcW w:w="850" w:type="dxa"/>
          </w:tcPr>
          <w:p w:rsidR="003E17B2" w:rsidRDefault="00D14D17">
            <w:pPr>
              <w:pStyle w:val="ConsPlusNormal0"/>
              <w:jc w:val="center"/>
            </w:pPr>
            <w:r>
              <w:t>17.7.9</w:t>
            </w:r>
          </w:p>
        </w:tc>
        <w:tc>
          <w:tcPr>
            <w:tcW w:w="1984" w:type="dxa"/>
          </w:tcPr>
          <w:p w:rsidR="003E17B2" w:rsidRDefault="00D14D17">
            <w:pPr>
              <w:pStyle w:val="ConsPlusNormal0"/>
            </w:pPr>
            <w:r>
              <w:t>исследований</w:t>
            </w:r>
          </w:p>
        </w:tc>
        <w:tc>
          <w:tcPr>
            <w:tcW w:w="1555" w:type="dxa"/>
          </w:tcPr>
          <w:p w:rsidR="003E17B2" w:rsidRDefault="00D14D17">
            <w:pPr>
              <w:pStyle w:val="ConsPlusNormal0"/>
              <w:jc w:val="center"/>
            </w:pPr>
            <w:r>
              <w:t>0,000647</w:t>
            </w:r>
          </w:p>
        </w:tc>
        <w:tc>
          <w:tcPr>
            <w:tcW w:w="1531" w:type="dxa"/>
          </w:tcPr>
          <w:p w:rsidR="003E17B2" w:rsidRDefault="00D14D17">
            <w:pPr>
              <w:pStyle w:val="ConsPlusNormal0"/>
              <w:jc w:val="center"/>
            </w:pPr>
            <w:r>
              <w:t>16594,78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10,74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44424,2</w:t>
            </w:r>
          </w:p>
        </w:tc>
        <w:tc>
          <w:tcPr>
            <w:tcW w:w="1191" w:type="dxa"/>
          </w:tcPr>
          <w:p w:rsidR="003E17B2" w:rsidRDefault="00D14D17">
            <w:pPr>
              <w:pStyle w:val="ConsPlusNormal0"/>
              <w:jc w:val="center"/>
            </w:pPr>
            <w:r>
              <w:t>0,04</w:t>
            </w:r>
          </w:p>
        </w:tc>
      </w:tr>
      <w:tr w:rsidR="003E17B2">
        <w:tc>
          <w:tcPr>
            <w:tcW w:w="4365" w:type="dxa"/>
          </w:tcPr>
          <w:p w:rsidR="003E17B2" w:rsidRDefault="00D14D17">
            <w:pPr>
              <w:pStyle w:val="ConsPlusNormal0"/>
            </w:pPr>
            <w:r>
              <w:t>2.1.7.10. Определение РНК вируса гепатита С в крови методом ПЦР</w:t>
            </w:r>
          </w:p>
        </w:tc>
        <w:tc>
          <w:tcPr>
            <w:tcW w:w="850" w:type="dxa"/>
          </w:tcPr>
          <w:p w:rsidR="003E17B2" w:rsidRDefault="00D14D17">
            <w:pPr>
              <w:pStyle w:val="ConsPlusNormal0"/>
              <w:jc w:val="center"/>
            </w:pPr>
            <w:r>
              <w:t>17.7.10</w:t>
            </w:r>
          </w:p>
        </w:tc>
        <w:tc>
          <w:tcPr>
            <w:tcW w:w="1984" w:type="dxa"/>
          </w:tcPr>
          <w:p w:rsidR="003E17B2" w:rsidRDefault="00D14D17">
            <w:pPr>
              <w:pStyle w:val="ConsPlusNormal0"/>
            </w:pPr>
            <w:r>
              <w:t>исследований</w:t>
            </w:r>
          </w:p>
        </w:tc>
        <w:tc>
          <w:tcPr>
            <w:tcW w:w="1555" w:type="dxa"/>
          </w:tcPr>
          <w:p w:rsidR="003E17B2" w:rsidRDefault="00D14D17">
            <w:pPr>
              <w:pStyle w:val="ConsPlusNormal0"/>
              <w:jc w:val="center"/>
            </w:pPr>
            <w:r>
              <w:t>0,001241</w:t>
            </w:r>
          </w:p>
        </w:tc>
        <w:tc>
          <w:tcPr>
            <w:tcW w:w="1531" w:type="dxa"/>
          </w:tcPr>
          <w:p w:rsidR="003E17B2" w:rsidRDefault="00D14D17">
            <w:pPr>
              <w:pStyle w:val="ConsPlusNormal0"/>
              <w:jc w:val="center"/>
            </w:pPr>
            <w:r>
              <w:t>1260,56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1,56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6471,7</w:t>
            </w:r>
          </w:p>
        </w:tc>
        <w:tc>
          <w:tcPr>
            <w:tcW w:w="1191" w:type="dxa"/>
          </w:tcPr>
          <w:p w:rsidR="003E17B2" w:rsidRDefault="00D14D17">
            <w:pPr>
              <w:pStyle w:val="ConsPlusNormal0"/>
              <w:jc w:val="center"/>
            </w:pPr>
            <w:r>
              <w:t>0,01</w:t>
            </w:r>
          </w:p>
        </w:tc>
      </w:tr>
      <w:tr w:rsidR="003E17B2">
        <w:tc>
          <w:tcPr>
            <w:tcW w:w="4365" w:type="dxa"/>
          </w:tcPr>
          <w:p w:rsidR="003E17B2" w:rsidRDefault="00D14D17">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rsidR="003E17B2" w:rsidRDefault="00D14D17">
            <w:pPr>
              <w:pStyle w:val="ConsPlusNormal0"/>
              <w:jc w:val="center"/>
            </w:pPr>
            <w:r>
              <w:t>17.7.11</w:t>
            </w:r>
          </w:p>
        </w:tc>
        <w:tc>
          <w:tcPr>
            <w:tcW w:w="1984" w:type="dxa"/>
          </w:tcPr>
          <w:p w:rsidR="003E17B2" w:rsidRDefault="00D14D17">
            <w:pPr>
              <w:pStyle w:val="ConsPlusNormal0"/>
            </w:pPr>
            <w:r>
              <w:t>исследований</w:t>
            </w:r>
          </w:p>
        </w:tc>
        <w:tc>
          <w:tcPr>
            <w:tcW w:w="1555" w:type="dxa"/>
          </w:tcPr>
          <w:p w:rsidR="003E17B2" w:rsidRDefault="00D14D17">
            <w:pPr>
              <w:pStyle w:val="ConsPlusNormal0"/>
              <w:jc w:val="center"/>
            </w:pPr>
            <w:r>
              <w:t>0,000622</w:t>
            </w:r>
          </w:p>
        </w:tc>
        <w:tc>
          <w:tcPr>
            <w:tcW w:w="1531" w:type="dxa"/>
          </w:tcPr>
          <w:p w:rsidR="003E17B2" w:rsidRDefault="00D14D17">
            <w:pPr>
              <w:pStyle w:val="ConsPlusNormal0"/>
              <w:jc w:val="center"/>
            </w:pPr>
            <w:r>
              <w:t>2234,83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1,39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5750,2</w:t>
            </w:r>
          </w:p>
        </w:tc>
        <w:tc>
          <w:tcPr>
            <w:tcW w:w="1191" w:type="dxa"/>
          </w:tcPr>
          <w:p w:rsidR="003E17B2" w:rsidRDefault="00D14D17">
            <w:pPr>
              <w:pStyle w:val="ConsPlusNormal0"/>
              <w:jc w:val="center"/>
            </w:pPr>
            <w:r>
              <w:t>0,01</w:t>
            </w:r>
          </w:p>
        </w:tc>
      </w:tr>
      <w:tr w:rsidR="003E17B2">
        <w:tc>
          <w:tcPr>
            <w:tcW w:w="4365" w:type="dxa"/>
          </w:tcPr>
          <w:p w:rsidR="003E17B2" w:rsidRDefault="00D14D17">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50" w:type="dxa"/>
          </w:tcPr>
          <w:p w:rsidR="003E17B2" w:rsidRDefault="00D14D17">
            <w:pPr>
              <w:pStyle w:val="ConsPlusNormal0"/>
              <w:jc w:val="center"/>
            </w:pPr>
            <w:r>
              <w:t>17.8</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0,210277</w:t>
            </w:r>
          </w:p>
        </w:tc>
        <w:tc>
          <w:tcPr>
            <w:tcW w:w="1531" w:type="dxa"/>
          </w:tcPr>
          <w:p w:rsidR="003E17B2" w:rsidRDefault="00D14D17">
            <w:pPr>
              <w:pStyle w:val="ConsPlusNormal0"/>
              <w:jc w:val="center"/>
            </w:pPr>
            <w:r>
              <w:t>1098,80</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231,05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955909,9</w:t>
            </w:r>
          </w:p>
        </w:tc>
        <w:tc>
          <w:tcPr>
            <w:tcW w:w="1191" w:type="dxa"/>
          </w:tcPr>
          <w:p w:rsidR="003E17B2" w:rsidRDefault="00D14D17">
            <w:pPr>
              <w:pStyle w:val="ConsPlusNormal0"/>
              <w:jc w:val="center"/>
            </w:pPr>
            <w:r>
              <w:t>0,88</w:t>
            </w:r>
          </w:p>
        </w:tc>
      </w:tr>
      <w:tr w:rsidR="003E17B2">
        <w:tc>
          <w:tcPr>
            <w:tcW w:w="4365" w:type="dxa"/>
          </w:tcPr>
          <w:p w:rsidR="003E17B2" w:rsidRDefault="00D14D17">
            <w:pPr>
              <w:pStyle w:val="ConsPlusNormal0"/>
            </w:pPr>
            <w:r>
              <w:t>2.1.8.1. Школа сахарного диабета</w:t>
            </w:r>
          </w:p>
        </w:tc>
        <w:tc>
          <w:tcPr>
            <w:tcW w:w="850" w:type="dxa"/>
          </w:tcPr>
          <w:p w:rsidR="003E17B2" w:rsidRDefault="00D14D17">
            <w:pPr>
              <w:pStyle w:val="ConsPlusNormal0"/>
              <w:jc w:val="center"/>
            </w:pPr>
            <w:r>
              <w:t>17.8.1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0,00562</w:t>
            </w:r>
          </w:p>
        </w:tc>
        <w:tc>
          <w:tcPr>
            <w:tcW w:w="1531" w:type="dxa"/>
          </w:tcPr>
          <w:p w:rsidR="003E17B2" w:rsidRDefault="00D14D17">
            <w:pPr>
              <w:pStyle w:val="ConsPlusNormal0"/>
              <w:jc w:val="center"/>
            </w:pPr>
            <w:r>
              <w:t>1618,02</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9,09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37620,6</w:t>
            </w:r>
          </w:p>
        </w:tc>
        <w:tc>
          <w:tcPr>
            <w:tcW w:w="1191" w:type="dxa"/>
          </w:tcPr>
          <w:p w:rsidR="003E17B2" w:rsidRDefault="00D14D17">
            <w:pPr>
              <w:pStyle w:val="ConsPlusNormal0"/>
              <w:jc w:val="center"/>
            </w:pPr>
            <w:r>
              <w:t>0,03</w:t>
            </w:r>
          </w:p>
        </w:tc>
      </w:tr>
      <w:tr w:rsidR="003E17B2">
        <w:tc>
          <w:tcPr>
            <w:tcW w:w="4365" w:type="dxa"/>
          </w:tcPr>
          <w:p w:rsidR="003E17B2" w:rsidRDefault="00D14D17">
            <w:pPr>
              <w:pStyle w:val="ConsPlusNormal0"/>
            </w:pPr>
            <w:r>
              <w:t xml:space="preserve">2.1.9. Диспансерное наблюдение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850" w:type="dxa"/>
          </w:tcPr>
          <w:p w:rsidR="003E17B2" w:rsidRDefault="00D14D17">
            <w:pPr>
              <w:pStyle w:val="ConsPlusNormal0"/>
              <w:jc w:val="center"/>
            </w:pPr>
            <w:r>
              <w:t>17.9</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0,275509</w:t>
            </w:r>
          </w:p>
        </w:tc>
        <w:tc>
          <w:tcPr>
            <w:tcW w:w="1531" w:type="dxa"/>
          </w:tcPr>
          <w:p w:rsidR="003E17B2" w:rsidRDefault="00D14D17">
            <w:pPr>
              <w:pStyle w:val="ConsPlusNormal0"/>
              <w:jc w:val="center"/>
            </w:pPr>
            <w:r>
              <w:t>3560,66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980,99</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4058564,9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2.1.9.1. Онкологических заболеваний</w:t>
            </w:r>
          </w:p>
        </w:tc>
        <w:tc>
          <w:tcPr>
            <w:tcW w:w="850" w:type="dxa"/>
          </w:tcPr>
          <w:p w:rsidR="003E17B2" w:rsidRDefault="00D14D17">
            <w:pPr>
              <w:pStyle w:val="ConsPlusNormal0"/>
              <w:jc w:val="center"/>
            </w:pPr>
            <w:r>
              <w:t>17.9.1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0,04505</w:t>
            </w:r>
          </w:p>
        </w:tc>
        <w:tc>
          <w:tcPr>
            <w:tcW w:w="1531" w:type="dxa"/>
          </w:tcPr>
          <w:p w:rsidR="003E17B2" w:rsidRDefault="00D14D17">
            <w:pPr>
              <w:pStyle w:val="ConsPlusNormal0"/>
              <w:jc w:val="center"/>
            </w:pPr>
            <w:r>
              <w:t>4953,85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223,17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923303,5</w:t>
            </w:r>
          </w:p>
        </w:tc>
        <w:tc>
          <w:tcPr>
            <w:tcW w:w="1191" w:type="dxa"/>
          </w:tcPr>
          <w:p w:rsidR="003E17B2" w:rsidRDefault="00D14D17">
            <w:pPr>
              <w:pStyle w:val="ConsPlusNormal0"/>
              <w:jc w:val="center"/>
            </w:pPr>
            <w:r>
              <w:t>0,84</w:t>
            </w:r>
          </w:p>
        </w:tc>
      </w:tr>
      <w:tr w:rsidR="003E17B2">
        <w:tc>
          <w:tcPr>
            <w:tcW w:w="4365" w:type="dxa"/>
          </w:tcPr>
          <w:p w:rsidR="003E17B2" w:rsidRDefault="00D14D17">
            <w:pPr>
              <w:pStyle w:val="ConsPlusNormal0"/>
            </w:pPr>
            <w:r>
              <w:t>2.1.9.2. Сахарного диабета</w:t>
            </w:r>
          </w:p>
        </w:tc>
        <w:tc>
          <w:tcPr>
            <w:tcW w:w="850" w:type="dxa"/>
          </w:tcPr>
          <w:p w:rsidR="003E17B2" w:rsidRDefault="00D14D17">
            <w:pPr>
              <w:pStyle w:val="ConsPlusNormal0"/>
              <w:jc w:val="center"/>
            </w:pPr>
            <w:r>
              <w:t>17.9.2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0,0598</w:t>
            </w:r>
          </w:p>
        </w:tc>
        <w:tc>
          <w:tcPr>
            <w:tcW w:w="1531" w:type="dxa"/>
          </w:tcPr>
          <w:p w:rsidR="003E17B2" w:rsidRDefault="00D14D17">
            <w:pPr>
              <w:pStyle w:val="ConsPlusNormal0"/>
              <w:jc w:val="center"/>
            </w:pPr>
            <w:r>
              <w:t>2153,65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128,79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532821,6</w:t>
            </w:r>
          </w:p>
        </w:tc>
        <w:tc>
          <w:tcPr>
            <w:tcW w:w="1191" w:type="dxa"/>
          </w:tcPr>
          <w:p w:rsidR="003E17B2" w:rsidRDefault="00D14D17">
            <w:pPr>
              <w:pStyle w:val="ConsPlusNormal0"/>
              <w:jc w:val="center"/>
            </w:pPr>
            <w:r>
              <w:t>0,49</w:t>
            </w:r>
          </w:p>
        </w:tc>
      </w:tr>
      <w:tr w:rsidR="003E17B2">
        <w:tc>
          <w:tcPr>
            <w:tcW w:w="4365" w:type="dxa"/>
          </w:tcPr>
          <w:p w:rsidR="003E17B2" w:rsidRDefault="00D14D17">
            <w:pPr>
              <w:pStyle w:val="ConsPlusNormal0"/>
            </w:pPr>
            <w:r>
              <w:t>2.1.9.3. Болезней системы кровообращения</w:t>
            </w:r>
          </w:p>
        </w:tc>
        <w:tc>
          <w:tcPr>
            <w:tcW w:w="850" w:type="dxa"/>
          </w:tcPr>
          <w:p w:rsidR="003E17B2" w:rsidRDefault="00D14D17">
            <w:pPr>
              <w:pStyle w:val="ConsPlusNormal0"/>
              <w:jc w:val="center"/>
            </w:pPr>
            <w:r>
              <w:t>17.9.3</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0,138983</w:t>
            </w:r>
          </w:p>
        </w:tc>
        <w:tc>
          <w:tcPr>
            <w:tcW w:w="1531" w:type="dxa"/>
          </w:tcPr>
          <w:p w:rsidR="003E17B2" w:rsidRDefault="00D14D17">
            <w:pPr>
              <w:pStyle w:val="ConsPlusNormal0"/>
              <w:jc w:val="center"/>
            </w:pPr>
            <w:r>
              <w:t>4209,31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585,02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2420353,3</w:t>
            </w:r>
          </w:p>
        </w:tc>
        <w:tc>
          <w:tcPr>
            <w:tcW w:w="1191" w:type="dxa"/>
          </w:tcPr>
          <w:p w:rsidR="003E17B2" w:rsidRDefault="00D14D17">
            <w:pPr>
              <w:pStyle w:val="ConsPlusNormal0"/>
              <w:jc w:val="center"/>
            </w:pPr>
            <w:r>
              <w:t>2,21</w:t>
            </w:r>
          </w:p>
        </w:tc>
      </w:tr>
      <w:tr w:rsidR="003E17B2">
        <w:tc>
          <w:tcPr>
            <w:tcW w:w="4365" w:type="dxa"/>
          </w:tcPr>
          <w:p w:rsidR="003E17B2" w:rsidRDefault="00D14D17">
            <w:pPr>
              <w:pStyle w:val="ConsPlusNormal0"/>
            </w:pPr>
            <w:r>
              <w:t>2.1.10. Дистанционное наблюдение за состоянием здоровья пациентов, в том числе:</w:t>
            </w:r>
          </w:p>
        </w:tc>
        <w:tc>
          <w:tcPr>
            <w:tcW w:w="850" w:type="dxa"/>
          </w:tcPr>
          <w:p w:rsidR="003E17B2" w:rsidRDefault="00D14D17">
            <w:pPr>
              <w:pStyle w:val="ConsPlusNormal0"/>
              <w:jc w:val="center"/>
            </w:pPr>
            <w:r>
              <w:t>17.10</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0,042831</w:t>
            </w:r>
          </w:p>
        </w:tc>
        <w:tc>
          <w:tcPr>
            <w:tcW w:w="1531" w:type="dxa"/>
          </w:tcPr>
          <w:p w:rsidR="003E17B2" w:rsidRDefault="00D14D17">
            <w:pPr>
              <w:pStyle w:val="ConsPlusNormal0"/>
              <w:jc w:val="center"/>
            </w:pPr>
            <w:r>
              <w:t>1403,00</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60,09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248604,6</w:t>
            </w:r>
          </w:p>
        </w:tc>
        <w:tc>
          <w:tcPr>
            <w:tcW w:w="1191" w:type="dxa"/>
          </w:tcPr>
          <w:p w:rsidR="003E17B2" w:rsidRDefault="00D14D17">
            <w:pPr>
              <w:pStyle w:val="ConsPlusNormal0"/>
              <w:jc w:val="center"/>
            </w:pPr>
            <w:r>
              <w:t>0,23</w:t>
            </w:r>
          </w:p>
        </w:tc>
      </w:tr>
      <w:tr w:rsidR="003E17B2">
        <w:tc>
          <w:tcPr>
            <w:tcW w:w="4365" w:type="dxa"/>
          </w:tcPr>
          <w:p w:rsidR="003E17B2" w:rsidRDefault="00D14D17">
            <w:pPr>
              <w:pStyle w:val="ConsPlusNormal0"/>
            </w:pPr>
            <w:r>
              <w:t>2.1.10.1. Пациентов с сахарным диабетом</w:t>
            </w:r>
          </w:p>
        </w:tc>
        <w:tc>
          <w:tcPr>
            <w:tcW w:w="850" w:type="dxa"/>
          </w:tcPr>
          <w:p w:rsidR="003E17B2" w:rsidRDefault="00D14D17">
            <w:pPr>
              <w:pStyle w:val="ConsPlusNormal0"/>
              <w:jc w:val="center"/>
            </w:pPr>
            <w:r>
              <w:t>17.10.1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0,00194</w:t>
            </w:r>
          </w:p>
        </w:tc>
        <w:tc>
          <w:tcPr>
            <w:tcW w:w="1531" w:type="dxa"/>
          </w:tcPr>
          <w:p w:rsidR="003E17B2" w:rsidRDefault="00D14D17">
            <w:pPr>
              <w:pStyle w:val="ConsPlusNormal0"/>
              <w:jc w:val="center"/>
            </w:pPr>
            <w:r>
              <w:t>4142,94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8,04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33251,2</w:t>
            </w:r>
          </w:p>
        </w:tc>
        <w:tc>
          <w:tcPr>
            <w:tcW w:w="1191" w:type="dxa"/>
          </w:tcPr>
          <w:p w:rsidR="003E17B2" w:rsidRDefault="00D14D17">
            <w:pPr>
              <w:pStyle w:val="ConsPlusNormal0"/>
              <w:jc w:val="center"/>
            </w:pPr>
            <w:r>
              <w:t>0,03</w:t>
            </w:r>
          </w:p>
        </w:tc>
      </w:tr>
      <w:tr w:rsidR="003E17B2">
        <w:tc>
          <w:tcPr>
            <w:tcW w:w="4365" w:type="dxa"/>
          </w:tcPr>
          <w:p w:rsidR="003E17B2" w:rsidRDefault="00D14D17">
            <w:pPr>
              <w:pStyle w:val="ConsPlusNormal0"/>
            </w:pPr>
            <w:r>
              <w:t>2.1.10. 2. Пациентов с артериальной гипертензией</w:t>
            </w:r>
          </w:p>
        </w:tc>
        <w:tc>
          <w:tcPr>
            <w:tcW w:w="850" w:type="dxa"/>
          </w:tcPr>
          <w:p w:rsidR="003E17B2" w:rsidRDefault="00D14D17">
            <w:pPr>
              <w:pStyle w:val="ConsPlusNormal0"/>
              <w:jc w:val="center"/>
            </w:pPr>
            <w:r>
              <w:t>17.10.2</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0,040891</w:t>
            </w:r>
          </w:p>
        </w:tc>
        <w:tc>
          <w:tcPr>
            <w:tcW w:w="1531" w:type="dxa"/>
          </w:tcPr>
          <w:p w:rsidR="003E17B2" w:rsidRDefault="00D14D17">
            <w:pPr>
              <w:pStyle w:val="ConsPlusNormal0"/>
              <w:jc w:val="center"/>
            </w:pPr>
            <w:r>
              <w:t>1272,97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52,05</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215353,4</w:t>
            </w:r>
          </w:p>
        </w:tc>
        <w:tc>
          <w:tcPr>
            <w:tcW w:w="1191" w:type="dxa"/>
          </w:tcPr>
          <w:p w:rsidR="003E17B2" w:rsidRDefault="00D14D17">
            <w:pPr>
              <w:pStyle w:val="ConsPlusNormal0"/>
              <w:jc w:val="center"/>
            </w:pPr>
            <w:r>
              <w:t>0,20</w:t>
            </w:r>
          </w:p>
        </w:tc>
      </w:tr>
      <w:tr w:rsidR="003E17B2">
        <w:tc>
          <w:tcPr>
            <w:tcW w:w="4365" w:type="dxa"/>
          </w:tcPr>
          <w:p w:rsidR="003E17B2" w:rsidRDefault="00D14D17">
            <w:pPr>
              <w:pStyle w:val="ConsPlusNormal0"/>
            </w:pPr>
            <w:r>
              <w:t>2.1.11. Посещения с профилактическими целями центров здоровья, включая диспансерное наблюдение</w:t>
            </w:r>
          </w:p>
        </w:tc>
        <w:tc>
          <w:tcPr>
            <w:tcW w:w="850" w:type="dxa"/>
          </w:tcPr>
          <w:p w:rsidR="003E17B2" w:rsidRDefault="00D14D17">
            <w:pPr>
              <w:pStyle w:val="ConsPlusNormal0"/>
              <w:jc w:val="center"/>
            </w:pPr>
            <w:r>
              <w:t>17.11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0,032831</w:t>
            </w:r>
          </w:p>
        </w:tc>
        <w:tc>
          <w:tcPr>
            <w:tcW w:w="1531" w:type="dxa"/>
          </w:tcPr>
          <w:p w:rsidR="003E17B2" w:rsidRDefault="00D14D17">
            <w:pPr>
              <w:pStyle w:val="ConsPlusNormal0"/>
              <w:jc w:val="center"/>
            </w:pPr>
            <w:r>
              <w:t>1918,42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62,98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260575,2</w:t>
            </w:r>
          </w:p>
        </w:tc>
        <w:tc>
          <w:tcPr>
            <w:tcW w:w="1191" w:type="dxa"/>
          </w:tcPr>
          <w:p w:rsidR="003E17B2" w:rsidRDefault="00D14D17">
            <w:pPr>
              <w:pStyle w:val="ConsPlusNormal0"/>
              <w:jc w:val="center"/>
            </w:pPr>
            <w:r>
              <w:t>0,24</w:t>
            </w:r>
          </w:p>
        </w:tc>
      </w:tr>
      <w:tr w:rsidR="003E17B2">
        <w:tc>
          <w:tcPr>
            <w:tcW w:w="4365" w:type="dxa"/>
          </w:tcPr>
          <w:p w:rsidR="003E17B2" w:rsidRDefault="00D14D17">
            <w:pPr>
              <w:pStyle w:val="ConsPlusNormal0"/>
            </w:pPr>
            <w:r>
              <w:t>2.1.12. Вакцинация для профилактики пневмококковых инфекций</w:t>
            </w:r>
          </w:p>
        </w:tc>
        <w:tc>
          <w:tcPr>
            <w:tcW w:w="850" w:type="dxa"/>
          </w:tcPr>
          <w:p w:rsidR="003E17B2" w:rsidRDefault="00D14D17">
            <w:pPr>
              <w:pStyle w:val="ConsPlusNormal0"/>
              <w:jc w:val="center"/>
            </w:pPr>
            <w:r>
              <w:t>17.12</w:t>
            </w:r>
          </w:p>
        </w:tc>
        <w:tc>
          <w:tcPr>
            <w:tcW w:w="1984" w:type="dxa"/>
          </w:tcPr>
          <w:p w:rsidR="003E17B2" w:rsidRDefault="00D14D17">
            <w:pPr>
              <w:pStyle w:val="ConsPlusNormal0"/>
              <w:jc w:val="center"/>
            </w:pPr>
            <w:r>
              <w:t>посещений</w:t>
            </w:r>
          </w:p>
        </w:tc>
        <w:tc>
          <w:tcPr>
            <w:tcW w:w="1555" w:type="dxa"/>
          </w:tcPr>
          <w:p w:rsidR="003E17B2" w:rsidRDefault="00D14D17">
            <w:pPr>
              <w:pStyle w:val="ConsPlusNormal0"/>
              <w:jc w:val="center"/>
            </w:pPr>
            <w:r>
              <w:t>0,021666</w:t>
            </w:r>
          </w:p>
        </w:tc>
        <w:tc>
          <w:tcPr>
            <w:tcW w:w="1531" w:type="dxa"/>
          </w:tcPr>
          <w:p w:rsidR="003E17B2" w:rsidRDefault="00D14D17">
            <w:pPr>
              <w:pStyle w:val="ConsPlusNormal0"/>
              <w:jc w:val="center"/>
            </w:pPr>
            <w:r>
              <w:t>2683,28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58,14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240521,2</w:t>
            </w:r>
          </w:p>
        </w:tc>
        <w:tc>
          <w:tcPr>
            <w:tcW w:w="1191" w:type="dxa"/>
          </w:tcPr>
          <w:p w:rsidR="003E17B2" w:rsidRDefault="00D14D17">
            <w:pPr>
              <w:pStyle w:val="ConsPlusNormal0"/>
              <w:jc w:val="center"/>
            </w:pPr>
            <w:r>
              <w:t>0,22</w:t>
            </w:r>
          </w:p>
        </w:tc>
      </w:tr>
      <w:tr w:rsidR="003E17B2">
        <w:tc>
          <w:tcPr>
            <w:tcW w:w="4365" w:type="dxa"/>
          </w:tcPr>
          <w:p w:rsidR="003E17B2" w:rsidRDefault="00D14D17">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3E17B2" w:rsidRDefault="00D14D17">
            <w:pPr>
              <w:pStyle w:val="ConsPlusNormal0"/>
              <w:jc w:val="center"/>
            </w:pPr>
            <w:r>
              <w:t>18</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0,069345</w:t>
            </w:r>
          </w:p>
        </w:tc>
        <w:tc>
          <w:tcPr>
            <w:tcW w:w="1531" w:type="dxa"/>
          </w:tcPr>
          <w:p w:rsidR="003E17B2" w:rsidRDefault="00D14D17">
            <w:pPr>
              <w:pStyle w:val="ConsPlusNormal0"/>
              <w:jc w:val="center"/>
            </w:pPr>
            <w:r>
              <w:t>36138,60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2506,03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10367947,5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3.1. Для медицинской помощи по профилю "онкология"</w:t>
            </w:r>
          </w:p>
        </w:tc>
        <w:tc>
          <w:tcPr>
            <w:tcW w:w="850" w:type="dxa"/>
          </w:tcPr>
          <w:p w:rsidR="003E17B2" w:rsidRDefault="00D14D17">
            <w:pPr>
              <w:pStyle w:val="ConsPlusNormal0"/>
              <w:jc w:val="center"/>
            </w:pPr>
            <w:r>
              <w:t>18.1</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0,014388</w:t>
            </w:r>
          </w:p>
        </w:tc>
        <w:tc>
          <w:tcPr>
            <w:tcW w:w="1531" w:type="dxa"/>
          </w:tcPr>
          <w:p w:rsidR="003E17B2" w:rsidRDefault="00D14D17">
            <w:pPr>
              <w:pStyle w:val="ConsPlusNormal0"/>
              <w:jc w:val="center"/>
            </w:pPr>
            <w:r>
              <w:t>88891,60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1278,97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5291361,4</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3.2. Для медицинской помощи при экстракорпоральном оплодотворении</w:t>
            </w:r>
          </w:p>
        </w:tc>
        <w:tc>
          <w:tcPr>
            <w:tcW w:w="850" w:type="dxa"/>
          </w:tcPr>
          <w:p w:rsidR="003E17B2" w:rsidRDefault="00D14D17">
            <w:pPr>
              <w:pStyle w:val="ConsPlusNormal0"/>
              <w:jc w:val="center"/>
            </w:pPr>
            <w:r>
              <w:t>18.2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0,000741</w:t>
            </w:r>
          </w:p>
        </w:tc>
        <w:tc>
          <w:tcPr>
            <w:tcW w:w="1531" w:type="dxa"/>
          </w:tcPr>
          <w:p w:rsidR="003E17B2" w:rsidRDefault="00D14D17">
            <w:pPr>
              <w:pStyle w:val="ConsPlusNormal0"/>
              <w:jc w:val="center"/>
            </w:pPr>
            <w:r>
              <w:t>129411,48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95,90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396775,6</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3.3. Для медицинской помощи больным с вирусным гепатитом С</w:t>
            </w:r>
          </w:p>
        </w:tc>
        <w:tc>
          <w:tcPr>
            <w:tcW w:w="850" w:type="dxa"/>
          </w:tcPr>
          <w:p w:rsidR="003E17B2" w:rsidRDefault="00D14D17">
            <w:pPr>
              <w:pStyle w:val="ConsPlusNormal0"/>
              <w:jc w:val="center"/>
            </w:pPr>
            <w:r>
              <w:t>18.3</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0.001288</w:t>
            </w:r>
          </w:p>
        </w:tc>
        <w:tc>
          <w:tcPr>
            <w:tcW w:w="1531" w:type="dxa"/>
          </w:tcPr>
          <w:p w:rsidR="003E17B2" w:rsidRDefault="00D14D17">
            <w:pPr>
              <w:pStyle w:val="ConsPlusNormal0"/>
              <w:jc w:val="center"/>
            </w:pPr>
            <w:r>
              <w:t>68000,33</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87,59</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362373,8</w:t>
            </w:r>
          </w:p>
        </w:tc>
        <w:tc>
          <w:tcPr>
            <w:tcW w:w="1191" w:type="dxa"/>
          </w:tcPr>
          <w:p w:rsidR="003E17B2" w:rsidRDefault="00D14D17">
            <w:pPr>
              <w:pStyle w:val="ConsPlusNormal0"/>
              <w:jc w:val="center"/>
            </w:pPr>
            <w:r>
              <w:t>0,33</w:t>
            </w:r>
          </w:p>
        </w:tc>
      </w:tr>
      <w:tr w:rsidR="003E17B2">
        <w:tc>
          <w:tcPr>
            <w:tcW w:w="4365" w:type="dxa"/>
          </w:tcPr>
          <w:p w:rsidR="003E17B2" w:rsidRDefault="00D14D17">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rsidR="003E17B2" w:rsidRDefault="00D14D17">
            <w:pPr>
              <w:pStyle w:val="ConsPlusNormal0"/>
              <w:jc w:val="center"/>
            </w:pPr>
            <w:r>
              <w:t>19</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0,177088</w:t>
            </w:r>
          </w:p>
        </w:tc>
        <w:tc>
          <w:tcPr>
            <w:tcW w:w="1531" w:type="dxa"/>
          </w:tcPr>
          <w:p w:rsidR="003E17B2" w:rsidRDefault="00D14D17">
            <w:pPr>
              <w:pStyle w:val="ConsPlusNormal0"/>
              <w:jc w:val="center"/>
            </w:pPr>
            <w:r>
              <w:t>65573,71</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11612,32</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48042478,5</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4.1. Медицинская помощь по профилю "онкология"</w:t>
            </w:r>
          </w:p>
        </w:tc>
        <w:tc>
          <w:tcPr>
            <w:tcW w:w="850" w:type="dxa"/>
          </w:tcPr>
          <w:p w:rsidR="003E17B2" w:rsidRDefault="00D14D17">
            <w:pPr>
              <w:pStyle w:val="ConsPlusNormal0"/>
              <w:jc w:val="center"/>
            </w:pPr>
            <w:r>
              <w:t>19.1</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0,010265</w:t>
            </w:r>
          </w:p>
        </w:tc>
        <w:tc>
          <w:tcPr>
            <w:tcW w:w="1531" w:type="dxa"/>
          </w:tcPr>
          <w:p w:rsidR="003E17B2" w:rsidRDefault="00D14D17">
            <w:pPr>
              <w:pStyle w:val="ConsPlusNormal0"/>
              <w:jc w:val="center"/>
            </w:pPr>
            <w:r>
              <w:t>116568,45</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1196,57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4950428,9</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4.2. Стентирование коронарных артерий</w:t>
            </w:r>
          </w:p>
        </w:tc>
        <w:tc>
          <w:tcPr>
            <w:tcW w:w="850" w:type="dxa"/>
          </w:tcPr>
          <w:p w:rsidR="003E17B2" w:rsidRDefault="00D14D17">
            <w:pPr>
              <w:pStyle w:val="ConsPlusNormal0"/>
              <w:jc w:val="center"/>
            </w:pPr>
            <w:r>
              <w:t>19.2</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0,002327</w:t>
            </w:r>
          </w:p>
        </w:tc>
        <w:tc>
          <w:tcPr>
            <w:tcW w:w="1531" w:type="dxa"/>
          </w:tcPr>
          <w:p w:rsidR="003E17B2" w:rsidRDefault="00D14D17">
            <w:pPr>
              <w:pStyle w:val="ConsPlusNormal0"/>
              <w:jc w:val="center"/>
            </w:pPr>
            <w:r>
              <w:t>184945,46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430,36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1780469,9</w:t>
            </w:r>
          </w:p>
        </w:tc>
        <w:tc>
          <w:tcPr>
            <w:tcW w:w="1191" w:type="dxa"/>
          </w:tcPr>
          <w:p w:rsidR="003E17B2" w:rsidRDefault="00D14D17">
            <w:pPr>
              <w:pStyle w:val="ConsPlusNormal0"/>
              <w:jc w:val="center"/>
            </w:pPr>
            <w:r>
              <w:t>1,63</w:t>
            </w:r>
          </w:p>
        </w:tc>
      </w:tr>
      <w:tr w:rsidR="003E17B2">
        <w:tc>
          <w:tcPr>
            <w:tcW w:w="4365" w:type="dxa"/>
          </w:tcPr>
          <w:p w:rsidR="003E17B2" w:rsidRDefault="00D14D17">
            <w:pPr>
              <w:pStyle w:val="ConsPlusNormal0"/>
            </w:pPr>
            <w:r>
              <w:t>4.3. Имплантация частотно-адаптированного кардиостимулятора взрослым</w:t>
            </w:r>
          </w:p>
        </w:tc>
        <w:tc>
          <w:tcPr>
            <w:tcW w:w="850" w:type="dxa"/>
          </w:tcPr>
          <w:p w:rsidR="003E17B2" w:rsidRDefault="00D14D17">
            <w:pPr>
              <w:pStyle w:val="ConsPlusNormal0"/>
              <w:jc w:val="center"/>
            </w:pPr>
            <w:r>
              <w:t>19.3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0,00043</w:t>
            </w:r>
          </w:p>
        </w:tc>
        <w:tc>
          <w:tcPr>
            <w:tcW w:w="1531" w:type="dxa"/>
          </w:tcPr>
          <w:p w:rsidR="003E17B2" w:rsidRDefault="00D14D17">
            <w:pPr>
              <w:pStyle w:val="ConsPlusNormal0"/>
              <w:jc w:val="center"/>
            </w:pPr>
            <w:r>
              <w:t>282161,08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121,33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501964,6</w:t>
            </w:r>
          </w:p>
        </w:tc>
        <w:tc>
          <w:tcPr>
            <w:tcW w:w="1191" w:type="dxa"/>
          </w:tcPr>
          <w:p w:rsidR="003E17B2" w:rsidRDefault="00D14D17">
            <w:pPr>
              <w:pStyle w:val="ConsPlusNormal0"/>
              <w:jc w:val="center"/>
            </w:pPr>
            <w:r>
              <w:t>0,46</w:t>
            </w:r>
          </w:p>
        </w:tc>
      </w:tr>
      <w:tr w:rsidR="003E17B2">
        <w:tc>
          <w:tcPr>
            <w:tcW w:w="4365" w:type="dxa"/>
          </w:tcPr>
          <w:p w:rsidR="003E17B2" w:rsidRDefault="00D14D17">
            <w:pPr>
              <w:pStyle w:val="ConsPlusNormal0"/>
            </w:pPr>
            <w:r>
              <w:t>4.4. Эндоваскулярная деструкция дополнительных проводящих путей и аритмогенных зон сердца</w:t>
            </w:r>
          </w:p>
        </w:tc>
        <w:tc>
          <w:tcPr>
            <w:tcW w:w="850" w:type="dxa"/>
          </w:tcPr>
          <w:p w:rsidR="003E17B2" w:rsidRDefault="00D14D17">
            <w:pPr>
              <w:pStyle w:val="ConsPlusNormal0"/>
              <w:jc w:val="center"/>
            </w:pPr>
            <w:r>
              <w:t>19.4</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0,000189</w:t>
            </w:r>
          </w:p>
        </w:tc>
        <w:tc>
          <w:tcPr>
            <w:tcW w:w="1531" w:type="dxa"/>
          </w:tcPr>
          <w:p w:rsidR="003E17B2" w:rsidRDefault="00D14D17">
            <w:pPr>
              <w:pStyle w:val="ConsPlusNormal0"/>
              <w:jc w:val="center"/>
            </w:pPr>
            <w:r>
              <w:t>383014,33</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72,40</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299517,2</w:t>
            </w:r>
          </w:p>
        </w:tc>
        <w:tc>
          <w:tcPr>
            <w:tcW w:w="1191" w:type="dxa"/>
          </w:tcPr>
          <w:p w:rsidR="003E17B2" w:rsidRDefault="00D14D17">
            <w:pPr>
              <w:pStyle w:val="ConsPlusNormal0"/>
              <w:jc w:val="center"/>
            </w:pPr>
            <w:r>
              <w:t>0,27</w:t>
            </w:r>
          </w:p>
        </w:tc>
      </w:tr>
      <w:tr w:rsidR="003E17B2">
        <w:tc>
          <w:tcPr>
            <w:tcW w:w="4365" w:type="dxa"/>
          </w:tcPr>
          <w:p w:rsidR="003E17B2" w:rsidRDefault="00D14D17">
            <w:pPr>
              <w:pStyle w:val="ConsPlusNormal0"/>
            </w:pPr>
            <w:r>
              <w:t>4.5. Оперативные вмешательства на брахиоцефальных артериях (стентирование или эндартерэктомия)</w:t>
            </w:r>
          </w:p>
        </w:tc>
        <w:tc>
          <w:tcPr>
            <w:tcW w:w="850" w:type="dxa"/>
          </w:tcPr>
          <w:p w:rsidR="003E17B2" w:rsidRDefault="00D14D17">
            <w:pPr>
              <w:pStyle w:val="ConsPlusNormal0"/>
              <w:jc w:val="center"/>
            </w:pPr>
            <w:r>
              <w:t>19.5</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0,000472</w:t>
            </w:r>
          </w:p>
        </w:tc>
        <w:tc>
          <w:tcPr>
            <w:tcW w:w="1531" w:type="dxa"/>
          </w:tcPr>
          <w:p w:rsidR="003E17B2" w:rsidRDefault="00D14D17">
            <w:pPr>
              <w:pStyle w:val="ConsPlusNormal0"/>
              <w:jc w:val="center"/>
            </w:pPr>
            <w:r>
              <w:t>236975,54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111,87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462813,2</w:t>
            </w:r>
          </w:p>
        </w:tc>
        <w:tc>
          <w:tcPr>
            <w:tcW w:w="1191" w:type="dxa"/>
          </w:tcPr>
          <w:p w:rsidR="003E17B2" w:rsidRDefault="00D14D17">
            <w:pPr>
              <w:pStyle w:val="ConsPlusNormal0"/>
              <w:jc w:val="center"/>
            </w:pPr>
            <w:r>
              <w:t>0,43</w:t>
            </w:r>
          </w:p>
        </w:tc>
      </w:tr>
      <w:tr w:rsidR="003E17B2">
        <w:tc>
          <w:tcPr>
            <w:tcW w:w="4365" w:type="dxa"/>
          </w:tcPr>
          <w:p w:rsidR="003E17B2" w:rsidRDefault="00D14D17">
            <w:pPr>
              <w:pStyle w:val="ConsPlusNormal0"/>
            </w:pPr>
            <w:r>
              <w:t>4.6. Трансплантация почки</w:t>
            </w:r>
          </w:p>
        </w:tc>
        <w:tc>
          <w:tcPr>
            <w:tcW w:w="850" w:type="dxa"/>
          </w:tcPr>
          <w:p w:rsidR="003E17B2" w:rsidRDefault="00D14D17">
            <w:pPr>
              <w:pStyle w:val="ConsPlusNormal0"/>
              <w:jc w:val="center"/>
            </w:pPr>
            <w:r>
              <w:t>19.6</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0,000025</w:t>
            </w:r>
          </w:p>
        </w:tc>
        <w:tc>
          <w:tcPr>
            <w:tcW w:w="1531" w:type="dxa"/>
          </w:tcPr>
          <w:p w:rsidR="003E17B2" w:rsidRDefault="00D14D17">
            <w:pPr>
              <w:pStyle w:val="ConsPlusNormal0"/>
              <w:jc w:val="center"/>
            </w:pPr>
            <w:r>
              <w:t>1441103,66</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35,88</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148433,7</w:t>
            </w:r>
          </w:p>
        </w:tc>
        <w:tc>
          <w:tcPr>
            <w:tcW w:w="1191" w:type="dxa"/>
          </w:tcPr>
          <w:p w:rsidR="003E17B2" w:rsidRDefault="00D14D17">
            <w:pPr>
              <w:pStyle w:val="ConsPlusNormal0"/>
              <w:jc w:val="center"/>
            </w:pPr>
            <w:r>
              <w:t>0,14</w:t>
            </w:r>
          </w:p>
        </w:tc>
      </w:tr>
      <w:tr w:rsidR="003E17B2">
        <w:tc>
          <w:tcPr>
            <w:tcW w:w="4365" w:type="dxa"/>
          </w:tcPr>
          <w:p w:rsidR="003E17B2" w:rsidRDefault="00D14D17">
            <w:pPr>
              <w:pStyle w:val="ConsPlusNormal0"/>
            </w:pPr>
            <w:r>
              <w:t>4.7. Высокотехнологичная медицинская помощь</w:t>
            </w:r>
          </w:p>
        </w:tc>
        <w:tc>
          <w:tcPr>
            <w:tcW w:w="850" w:type="dxa"/>
          </w:tcPr>
          <w:p w:rsidR="003E17B2" w:rsidRDefault="00D14D17">
            <w:pPr>
              <w:pStyle w:val="ConsPlusNormal0"/>
              <w:jc w:val="center"/>
            </w:pPr>
            <w:r>
              <w:t>19.7</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0,004668</w:t>
            </w:r>
          </w:p>
        </w:tc>
        <w:tc>
          <w:tcPr>
            <w:tcW w:w="1531" w:type="dxa"/>
          </w:tcPr>
          <w:p w:rsidR="003E17B2" w:rsidRDefault="00D14D17">
            <w:pPr>
              <w:pStyle w:val="ConsPlusNormal0"/>
              <w:jc w:val="center"/>
            </w:pPr>
            <w:r>
              <w:t>263040,21</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1227,84</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5079832,5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 xml:space="preserve">5. Медицинская реабилитация </w:t>
            </w:r>
            <w:hyperlink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850" w:type="dxa"/>
          </w:tcPr>
          <w:p w:rsidR="003E17B2" w:rsidRDefault="00D14D17">
            <w:pPr>
              <w:pStyle w:val="ConsPlusNormal0"/>
              <w:jc w:val="center"/>
            </w:pPr>
            <w:r>
              <w:t>20</w:t>
            </w:r>
          </w:p>
        </w:tc>
        <w:tc>
          <w:tcPr>
            <w:tcW w:w="1984" w:type="dxa"/>
          </w:tcPr>
          <w:p w:rsidR="003E17B2" w:rsidRDefault="00D14D17">
            <w:pPr>
              <w:pStyle w:val="ConsPlusNormal0"/>
              <w:jc w:val="center"/>
            </w:pPr>
            <w:r>
              <w:t>X</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5.1. В амбулаторных условиях</w:t>
            </w:r>
          </w:p>
        </w:tc>
        <w:tc>
          <w:tcPr>
            <w:tcW w:w="850" w:type="dxa"/>
          </w:tcPr>
          <w:p w:rsidR="003E17B2" w:rsidRDefault="00D14D17">
            <w:pPr>
              <w:pStyle w:val="ConsPlusNormal0"/>
              <w:jc w:val="center"/>
            </w:pPr>
            <w:r>
              <w:t>21</w:t>
            </w:r>
          </w:p>
        </w:tc>
        <w:tc>
          <w:tcPr>
            <w:tcW w:w="1984" w:type="dxa"/>
          </w:tcPr>
          <w:p w:rsidR="003E17B2" w:rsidRDefault="00D14D17">
            <w:pPr>
              <w:pStyle w:val="ConsPlusNormal0"/>
              <w:jc w:val="center"/>
            </w:pPr>
            <w:r>
              <w:t>комплексных посещений</w:t>
            </w:r>
          </w:p>
        </w:tc>
        <w:tc>
          <w:tcPr>
            <w:tcW w:w="1555" w:type="dxa"/>
          </w:tcPr>
          <w:p w:rsidR="003E17B2" w:rsidRDefault="00D14D17">
            <w:pPr>
              <w:pStyle w:val="ConsPlusNormal0"/>
              <w:jc w:val="center"/>
            </w:pPr>
            <w:r>
              <w:t>0,003647</w:t>
            </w:r>
          </w:p>
        </w:tc>
        <w:tc>
          <w:tcPr>
            <w:tcW w:w="1531" w:type="dxa"/>
          </w:tcPr>
          <w:p w:rsidR="003E17B2" w:rsidRDefault="00D14D17">
            <w:pPr>
              <w:pStyle w:val="ConsPlusNormal0"/>
              <w:jc w:val="center"/>
            </w:pPr>
            <w:r>
              <w:t>31088,36</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113,38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469061,2</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5.2. В условиях дневных стационаров (первичная медико-санитарная помощь, специализированная медицинская помощь)</w:t>
            </w:r>
          </w:p>
        </w:tc>
        <w:tc>
          <w:tcPr>
            <w:tcW w:w="850" w:type="dxa"/>
          </w:tcPr>
          <w:p w:rsidR="003E17B2" w:rsidRDefault="00D14D17">
            <w:pPr>
              <w:pStyle w:val="ConsPlusNormal0"/>
              <w:jc w:val="center"/>
            </w:pPr>
            <w:r>
              <w:t>22</w:t>
            </w:r>
          </w:p>
        </w:tc>
        <w:tc>
          <w:tcPr>
            <w:tcW w:w="1984" w:type="dxa"/>
          </w:tcPr>
          <w:p w:rsidR="003E17B2" w:rsidRDefault="00D14D17">
            <w:pPr>
              <w:pStyle w:val="ConsPlusNormal0"/>
              <w:jc w:val="center"/>
            </w:pPr>
            <w:r>
              <w:t>случаев лечения</w:t>
            </w:r>
          </w:p>
        </w:tc>
        <w:tc>
          <w:tcPr>
            <w:tcW w:w="1555" w:type="dxa"/>
          </w:tcPr>
          <w:p w:rsidR="003E17B2" w:rsidRDefault="00D14D17">
            <w:pPr>
              <w:pStyle w:val="ConsPlusNormal0"/>
              <w:jc w:val="center"/>
            </w:pPr>
            <w:r>
              <w:t>0,003044</w:t>
            </w:r>
          </w:p>
        </w:tc>
        <w:tc>
          <w:tcPr>
            <w:tcW w:w="1531" w:type="dxa"/>
          </w:tcPr>
          <w:p w:rsidR="003E17B2" w:rsidRDefault="00D14D17">
            <w:pPr>
              <w:pStyle w:val="ConsPlusNormal0"/>
              <w:jc w:val="center"/>
            </w:pPr>
            <w:r>
              <w:t>34013,88</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103,54</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428370,8</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850" w:type="dxa"/>
          </w:tcPr>
          <w:p w:rsidR="003E17B2" w:rsidRDefault="00D14D17">
            <w:pPr>
              <w:pStyle w:val="ConsPlusNormal0"/>
              <w:jc w:val="center"/>
            </w:pPr>
            <w:r>
              <w:t>23</w:t>
            </w:r>
          </w:p>
        </w:tc>
        <w:tc>
          <w:tcPr>
            <w:tcW w:w="1984" w:type="dxa"/>
          </w:tcPr>
          <w:p w:rsidR="003E17B2" w:rsidRDefault="00D14D17">
            <w:pPr>
              <w:pStyle w:val="ConsPlusNormal0"/>
              <w:jc w:val="center"/>
            </w:pPr>
            <w:r>
              <w:t>случаев госпитализации</w:t>
            </w:r>
          </w:p>
        </w:tc>
        <w:tc>
          <w:tcPr>
            <w:tcW w:w="1555" w:type="dxa"/>
          </w:tcPr>
          <w:p w:rsidR="003E17B2" w:rsidRDefault="00D14D17">
            <w:pPr>
              <w:pStyle w:val="ConsPlusNormal0"/>
              <w:jc w:val="center"/>
            </w:pPr>
            <w:r>
              <w:t>0,00635</w:t>
            </w:r>
          </w:p>
        </w:tc>
        <w:tc>
          <w:tcPr>
            <w:tcW w:w="1531" w:type="dxa"/>
          </w:tcPr>
          <w:p w:rsidR="003E17B2" w:rsidRDefault="00D14D17">
            <w:pPr>
              <w:pStyle w:val="ConsPlusNormal0"/>
              <w:jc w:val="center"/>
            </w:pPr>
            <w:r>
              <w:t>65632,97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416,77</w:t>
            </w:r>
          </w:p>
        </w:tc>
        <w:tc>
          <w:tcPr>
            <w:tcW w:w="1531" w:type="dxa"/>
          </w:tcPr>
          <w:p w:rsidR="003E17B2" w:rsidRDefault="00D14D17">
            <w:pPr>
              <w:pStyle w:val="ConsPlusNormal0"/>
              <w:jc w:val="center"/>
            </w:pPr>
            <w:r>
              <w:t>Х</w:t>
            </w:r>
          </w:p>
        </w:tc>
        <w:tc>
          <w:tcPr>
            <w:tcW w:w="1531" w:type="dxa"/>
          </w:tcPr>
          <w:p w:rsidR="003E17B2" w:rsidRDefault="00D14D17">
            <w:pPr>
              <w:pStyle w:val="ConsPlusNormal0"/>
              <w:jc w:val="center"/>
            </w:pPr>
            <w:r>
              <w:t>1724243,8</w:t>
            </w:r>
          </w:p>
        </w:tc>
        <w:tc>
          <w:tcPr>
            <w:tcW w:w="1191" w:type="dxa"/>
          </w:tcPr>
          <w:p w:rsidR="003E17B2" w:rsidRDefault="00D14D17">
            <w:pPr>
              <w:pStyle w:val="ConsPlusNormal0"/>
              <w:jc w:val="center"/>
            </w:pPr>
            <w:r>
              <w:t>Х</w:t>
            </w:r>
          </w:p>
        </w:tc>
      </w:tr>
      <w:tr w:rsidR="003E17B2">
        <w:tc>
          <w:tcPr>
            <w:tcW w:w="4365" w:type="dxa"/>
          </w:tcPr>
          <w:p w:rsidR="003E17B2" w:rsidRDefault="00D14D17">
            <w:pPr>
              <w:pStyle w:val="ConsPlusNormal0"/>
            </w:pPr>
            <w:r>
              <w:t>5. Расходы на ведение дела СМО</w:t>
            </w:r>
          </w:p>
        </w:tc>
        <w:tc>
          <w:tcPr>
            <w:tcW w:w="850" w:type="dxa"/>
          </w:tcPr>
          <w:p w:rsidR="003E17B2" w:rsidRDefault="00D14D17">
            <w:pPr>
              <w:pStyle w:val="ConsPlusNormal0"/>
              <w:jc w:val="center"/>
            </w:pPr>
            <w:r>
              <w:t>24</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195.77</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809942,5</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50" w:type="dxa"/>
          </w:tcPr>
          <w:p w:rsidR="003E17B2" w:rsidRDefault="00D14D17">
            <w:pPr>
              <w:pStyle w:val="ConsPlusNormal0"/>
              <w:jc w:val="center"/>
            </w:pPr>
            <w:r>
              <w:t>25</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r w:rsidR="003E17B2">
        <w:tc>
          <w:tcPr>
            <w:tcW w:w="4365" w:type="dxa"/>
          </w:tcPr>
          <w:p w:rsidR="003E17B2" w:rsidRDefault="00D14D17">
            <w:pPr>
              <w:pStyle w:val="ConsPlusNormal0"/>
            </w:pPr>
            <w:r>
              <w:t>Медицинская помощь по видам и заболеваниям, не установленным базовой программой</w:t>
            </w:r>
          </w:p>
        </w:tc>
        <w:tc>
          <w:tcPr>
            <w:tcW w:w="850" w:type="dxa"/>
          </w:tcPr>
          <w:p w:rsidR="003E17B2" w:rsidRDefault="00D14D17">
            <w:pPr>
              <w:pStyle w:val="ConsPlusNormal0"/>
              <w:jc w:val="center"/>
            </w:pPr>
            <w:r>
              <w:t>26</w:t>
            </w:r>
          </w:p>
        </w:tc>
        <w:tc>
          <w:tcPr>
            <w:tcW w:w="1984" w:type="dxa"/>
          </w:tcPr>
          <w:p w:rsidR="003E17B2" w:rsidRDefault="00D14D17">
            <w:pPr>
              <w:pStyle w:val="ConsPlusNormal0"/>
              <w:jc w:val="center"/>
            </w:pPr>
            <w:r>
              <w:t>-</w:t>
            </w:r>
          </w:p>
        </w:tc>
        <w:tc>
          <w:tcPr>
            <w:tcW w:w="1555" w:type="dxa"/>
          </w:tcPr>
          <w:p w:rsidR="003E17B2" w:rsidRDefault="00D14D17">
            <w:pPr>
              <w:pStyle w:val="ConsPlusNormal0"/>
              <w:jc w:val="center"/>
            </w:pPr>
            <w:r>
              <w:t>-</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531" w:type="dxa"/>
          </w:tcPr>
          <w:p w:rsidR="003E17B2" w:rsidRDefault="00D14D17">
            <w:pPr>
              <w:pStyle w:val="ConsPlusNormal0"/>
              <w:jc w:val="center"/>
            </w:pPr>
            <w:r>
              <w:t>X</w:t>
            </w:r>
          </w:p>
        </w:tc>
        <w:tc>
          <w:tcPr>
            <w:tcW w:w="1531" w:type="dxa"/>
          </w:tcPr>
          <w:p w:rsidR="003E17B2" w:rsidRDefault="00D14D17">
            <w:pPr>
              <w:pStyle w:val="ConsPlusNormal0"/>
              <w:jc w:val="center"/>
            </w:pPr>
            <w:r>
              <w:t>-</w:t>
            </w:r>
          </w:p>
        </w:tc>
        <w:tc>
          <w:tcPr>
            <w:tcW w:w="1191" w:type="dxa"/>
          </w:tcPr>
          <w:p w:rsidR="003E17B2" w:rsidRDefault="00D14D17">
            <w:pPr>
              <w:pStyle w:val="ConsPlusNormal0"/>
              <w:jc w:val="center"/>
            </w:pPr>
            <w:r>
              <w:t>X</w:t>
            </w:r>
          </w:p>
        </w:tc>
      </w:tr>
    </w:tbl>
    <w:p w:rsidR="003E17B2" w:rsidRDefault="003E17B2">
      <w:pPr>
        <w:pStyle w:val="ConsPlusNormal0"/>
        <w:sectPr w:rsidR="003E17B2">
          <w:headerReference w:type="default" r:id="rId85"/>
          <w:footerReference w:type="default" r:id="rId86"/>
          <w:headerReference w:type="first" r:id="rId87"/>
          <w:footerReference w:type="first" r:id="rId88"/>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19" w:name="P6333"/>
      <w:bookmarkEnd w:id="19"/>
      <w:r>
        <w:t>&lt;*&gt;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3E17B2" w:rsidRDefault="00D14D17">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3339.44 рубля.</w:t>
      </w:r>
    </w:p>
    <w:p w:rsidR="003E17B2" w:rsidRDefault="00D14D17">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3E17B2" w:rsidRDefault="00D14D17">
      <w:pPr>
        <w:pStyle w:val="ConsPlusNormal0"/>
        <w:spacing w:before="240"/>
        <w:ind w:firstLine="540"/>
        <w:jc w:val="both"/>
      </w:pPr>
      <w:bookmarkStart w:id="20" w:name="P6336"/>
      <w:bookmarkEnd w:id="20"/>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Используемые сокращения:</w:t>
      </w:r>
    </w:p>
    <w:p w:rsidR="003E17B2" w:rsidRDefault="00D14D17">
      <w:pPr>
        <w:pStyle w:val="ConsPlusNormal0"/>
        <w:spacing w:before="240"/>
        <w:ind w:firstLine="540"/>
        <w:jc w:val="both"/>
      </w:pPr>
      <w:r>
        <w:t>ВГС - вирусный гепатит С;</w:t>
      </w:r>
    </w:p>
    <w:p w:rsidR="003E17B2" w:rsidRDefault="00D14D17">
      <w:pPr>
        <w:pStyle w:val="ConsPlusNormal0"/>
        <w:spacing w:before="240"/>
        <w:ind w:firstLine="540"/>
        <w:jc w:val="both"/>
      </w:pPr>
      <w:r>
        <w:t>ДНК - дезоксирибонуклеиновая кислота;</w:t>
      </w:r>
    </w:p>
    <w:p w:rsidR="003E17B2" w:rsidRDefault="00D14D17">
      <w:pPr>
        <w:pStyle w:val="ConsPlusNormal0"/>
        <w:spacing w:before="240"/>
        <w:ind w:firstLine="540"/>
        <w:jc w:val="both"/>
      </w:pPr>
      <w:r>
        <w:t>КТ - компьютерная томография;</w:t>
      </w:r>
    </w:p>
    <w:p w:rsidR="003E17B2" w:rsidRDefault="00D14D17">
      <w:pPr>
        <w:pStyle w:val="ConsPlusNormal0"/>
        <w:spacing w:before="240"/>
        <w:ind w:firstLine="540"/>
        <w:jc w:val="both"/>
      </w:pPr>
      <w:r>
        <w:t>МРТ - магнитно-резонансная томография;</w:t>
      </w:r>
    </w:p>
    <w:p w:rsidR="003E17B2" w:rsidRDefault="00D14D17">
      <w:pPr>
        <w:pStyle w:val="ConsPlusNormal0"/>
        <w:spacing w:before="240"/>
        <w:ind w:firstLine="540"/>
        <w:jc w:val="both"/>
      </w:pPr>
      <w:r>
        <w:t>ОМС - обязательное медицинское страхование;</w:t>
      </w:r>
    </w:p>
    <w:p w:rsidR="003E17B2" w:rsidRDefault="00D14D17">
      <w:pPr>
        <w:pStyle w:val="ConsPlusNormal0"/>
        <w:spacing w:before="240"/>
        <w:ind w:firstLine="540"/>
        <w:jc w:val="both"/>
      </w:pPr>
      <w:r>
        <w:t>ОФЭКТ - однофотонная эмиссионная компьютерная томография;</w:t>
      </w:r>
    </w:p>
    <w:p w:rsidR="003E17B2" w:rsidRDefault="00D14D17">
      <w:pPr>
        <w:pStyle w:val="ConsPlusNormal0"/>
        <w:spacing w:before="240"/>
        <w:ind w:firstLine="540"/>
        <w:jc w:val="both"/>
      </w:pPr>
      <w:r>
        <w:t>ПЦР - полимеразная цепная реакция;</w:t>
      </w:r>
    </w:p>
    <w:p w:rsidR="003E17B2" w:rsidRDefault="00D14D17">
      <w:pPr>
        <w:pStyle w:val="ConsPlusNormal0"/>
        <w:spacing w:before="240"/>
        <w:ind w:firstLine="540"/>
        <w:jc w:val="both"/>
      </w:pPr>
      <w:r>
        <w:t>ПЭТ - позитронная эмиссионная томография;</w:t>
      </w:r>
    </w:p>
    <w:p w:rsidR="003E17B2" w:rsidRDefault="00D14D17">
      <w:pPr>
        <w:pStyle w:val="ConsPlusNormal0"/>
        <w:spacing w:before="240"/>
        <w:ind w:firstLine="540"/>
        <w:jc w:val="both"/>
      </w:pPr>
      <w:r>
        <w:t>РНК - рибонуклеиновая кислота;</w:t>
      </w:r>
    </w:p>
    <w:p w:rsidR="003E17B2" w:rsidRDefault="00D14D17">
      <w:pPr>
        <w:pStyle w:val="ConsPlusNormal0"/>
        <w:spacing w:before="240"/>
        <w:ind w:firstLine="540"/>
        <w:jc w:val="both"/>
      </w:pPr>
      <w:r>
        <w:t>СМО - страховая медицинская организация;</w:t>
      </w:r>
    </w:p>
    <w:p w:rsidR="003E17B2" w:rsidRDefault="00D14D17">
      <w:pPr>
        <w:pStyle w:val="ConsPlusNormal0"/>
        <w:spacing w:before="240"/>
        <w:ind w:firstLine="540"/>
        <w:jc w:val="both"/>
      </w:pPr>
      <w:r>
        <w:t>УЗИ - ультразвуковое исследование.</w:t>
      </w:r>
    </w:p>
    <w:p w:rsidR="003E17B2" w:rsidRDefault="00D14D17">
      <w:pPr>
        <w:pStyle w:val="ConsPlusNormal0"/>
        <w:spacing w:before="240"/>
        <w:ind w:firstLine="540"/>
        <w:jc w:val="both"/>
      </w:pPr>
      <w:r>
        <w:t>2. X - данные ячейки не заполняются.</w:t>
      </w:r>
    </w:p>
    <w:p w:rsidR="003E17B2" w:rsidRDefault="003E17B2">
      <w:pPr>
        <w:pStyle w:val="ConsPlusNormal0"/>
        <w:jc w:val="both"/>
      </w:pPr>
    </w:p>
    <w:p w:rsidR="003E17B2" w:rsidRDefault="00D14D17">
      <w:pPr>
        <w:pStyle w:val="ConsPlusTitle0"/>
        <w:jc w:val="center"/>
        <w:outlineLvl w:val="1"/>
      </w:pPr>
      <w:bookmarkStart w:id="21" w:name="P6353"/>
      <w:bookmarkEnd w:id="21"/>
      <w:r>
        <w:t>8. Порядок и условия предоставления медицинской помощи</w:t>
      </w:r>
    </w:p>
    <w:p w:rsidR="003E17B2" w:rsidRDefault="003E17B2">
      <w:pPr>
        <w:pStyle w:val="ConsPlusNormal0"/>
        <w:jc w:val="both"/>
      </w:pPr>
    </w:p>
    <w:p w:rsidR="003E17B2" w:rsidRDefault="00D14D17">
      <w:pPr>
        <w:pStyle w:val="ConsPlusTitle0"/>
        <w:jc w:val="center"/>
        <w:outlineLvl w:val="2"/>
      </w:pPr>
      <w:r>
        <w:t>8.1. Общие положения</w:t>
      </w:r>
    </w:p>
    <w:p w:rsidR="003E17B2" w:rsidRDefault="003E17B2">
      <w:pPr>
        <w:pStyle w:val="ConsPlusNormal0"/>
        <w:jc w:val="both"/>
      </w:pPr>
    </w:p>
    <w:p w:rsidR="003E17B2" w:rsidRDefault="00D14D17">
      <w:pPr>
        <w:pStyle w:val="ConsPlusNormal0"/>
        <w:ind w:firstLine="540"/>
        <w:jc w:val="both"/>
      </w:pPr>
      <w:r>
        <w:t>8.1.1. 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w:t>
      </w:r>
    </w:p>
    <w:p w:rsidR="003E17B2" w:rsidRDefault="00D14D17">
      <w:pPr>
        <w:pStyle w:val="ConsPlusNormal0"/>
        <w:spacing w:before="240"/>
        <w:ind w:firstLine="540"/>
        <w:jc w:val="both"/>
      </w:pPr>
      <w:r>
        <w:t>копия лицензии на осуществление медицинской деятельности;</w:t>
      </w:r>
    </w:p>
    <w:p w:rsidR="003E17B2" w:rsidRDefault="00D14D17">
      <w:pPr>
        <w:pStyle w:val="ConsPlusNormal0"/>
        <w:spacing w:before="240"/>
        <w:ind w:firstLine="540"/>
        <w:jc w:val="both"/>
      </w:pPr>
      <w:r>
        <w:t xml:space="preserve">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оказываемой бесплатно; </w:t>
      </w:r>
      <w:hyperlink r:id="rId8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государственных гарантий осуществляется бесплатно;</w:t>
      </w:r>
    </w:p>
    <w:p w:rsidR="003E17B2" w:rsidRDefault="00D14D17">
      <w:pPr>
        <w:pStyle w:val="ConsPlusNormal0"/>
        <w:spacing w:before="24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3E17B2" w:rsidRDefault="00D14D17">
      <w:pPr>
        <w:pStyle w:val="ConsPlusNormal0"/>
        <w:spacing w:before="240"/>
        <w:ind w:firstLine="540"/>
        <w:jc w:val="both"/>
      </w:pPr>
      <w:r>
        <w:t>показатели доступности и качества медицинской помощи;</w:t>
      </w:r>
    </w:p>
    <w:p w:rsidR="003E17B2" w:rsidRDefault="00D14D17">
      <w:pPr>
        <w:pStyle w:val="ConsPlusNormal0"/>
        <w:spacing w:before="240"/>
        <w:ind w:firstLine="540"/>
        <w:jc w:val="both"/>
      </w:pPr>
      <w:r>
        <w:t>информация о правах и обязанностях граждан в сфере охраны здоровья;</w:t>
      </w:r>
    </w:p>
    <w:p w:rsidR="003E17B2" w:rsidRDefault="00D14D17">
      <w:pPr>
        <w:pStyle w:val="ConsPlusNormal0"/>
        <w:spacing w:before="240"/>
        <w:ind w:firstLine="540"/>
        <w:jc w:val="both"/>
      </w:pPr>
      <w:r>
        <w:t>место нахождения, служебные телефоны работников министерства здравоохранения Ростовской области и Территориального фонда обязательного медицинского страхования.</w:t>
      </w:r>
    </w:p>
    <w:p w:rsidR="003E17B2" w:rsidRDefault="00D14D17">
      <w:pPr>
        <w:pStyle w:val="ConsPlusNormal0"/>
        <w:spacing w:before="240"/>
        <w:ind w:firstLine="540"/>
        <w:jc w:val="both"/>
      </w:pPr>
      <w:bookmarkStart w:id="22" w:name="P6364"/>
      <w:bookmarkEnd w:id="22"/>
      <w:r>
        <w:t>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w:t>
      </w:r>
    </w:p>
    <w:p w:rsidR="003E17B2" w:rsidRDefault="00D14D17">
      <w:pPr>
        <w:pStyle w:val="ConsPlusNormal0"/>
        <w:spacing w:before="240"/>
        <w:ind w:firstLine="540"/>
        <w:jc w:val="both"/>
      </w:pPr>
      <w:r>
        <w:t xml:space="preserve">8.1.3. Лицам, не имеющим документов указанных в </w:t>
      </w:r>
      <w:hyperlink w:anchor="P6364" w:tooltip="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
        <w:r>
          <w:rPr>
            <w:color w:val="0000FF"/>
          </w:rPr>
          <w:t>пункте 8.1.2</w:t>
        </w:r>
      </w:hyperlink>
      <w:r>
        <w:t xml:space="preserve"> настоящего подраздела или имеющим документы, оформленные ненадлежащим образом, оказывается только экстренная и неотложная помощь.</w:t>
      </w:r>
    </w:p>
    <w:p w:rsidR="003E17B2" w:rsidRDefault="003E17B2">
      <w:pPr>
        <w:pStyle w:val="ConsPlusNormal0"/>
        <w:jc w:val="both"/>
      </w:pPr>
    </w:p>
    <w:p w:rsidR="003E17B2" w:rsidRDefault="00D14D17">
      <w:pPr>
        <w:pStyle w:val="ConsPlusTitle0"/>
        <w:jc w:val="center"/>
        <w:outlineLvl w:val="2"/>
      </w:pPr>
      <w:r>
        <w:t>8.2. Условия реализации</w:t>
      </w:r>
    </w:p>
    <w:p w:rsidR="003E17B2" w:rsidRDefault="00D14D17">
      <w:pPr>
        <w:pStyle w:val="ConsPlusTitle0"/>
        <w:jc w:val="center"/>
      </w:pPr>
      <w:r>
        <w:t>установленного законодательством Российской Федерации</w:t>
      </w:r>
    </w:p>
    <w:p w:rsidR="003E17B2" w:rsidRDefault="00D14D17">
      <w:pPr>
        <w:pStyle w:val="ConsPlusTitle0"/>
        <w:jc w:val="center"/>
      </w:pPr>
      <w:r>
        <w:t>права на выбор врача, в том числе врача общей практики</w:t>
      </w:r>
    </w:p>
    <w:p w:rsidR="003E17B2" w:rsidRDefault="00D14D17">
      <w:pPr>
        <w:pStyle w:val="ConsPlusTitle0"/>
        <w:jc w:val="center"/>
      </w:pPr>
      <w:r>
        <w:t>(семейного врача) и лечащего врача (с учетом согласия врача)</w:t>
      </w:r>
    </w:p>
    <w:p w:rsidR="003E17B2" w:rsidRDefault="003E17B2">
      <w:pPr>
        <w:pStyle w:val="ConsPlusNormal0"/>
        <w:jc w:val="both"/>
      </w:pPr>
    </w:p>
    <w:p w:rsidR="003E17B2" w:rsidRDefault="00D14D17">
      <w:pPr>
        <w:pStyle w:val="ConsPlusNormal0"/>
        <w:ind w:firstLine="540"/>
        <w:jc w:val="both"/>
      </w:pPr>
      <w:r>
        <w:t xml:space="preserve">8.2.1. В соответствии со </w:t>
      </w:r>
      <w:hyperlink r:id="rId90" w:tooltip="Федеральный закон от 21.11.2011 N 323-ФЗ (ред. от 17.11.2025) &quot;Об основах охраны здоровья граждан в Российской Федерации&quot; ------------ Недействующая редакция {КонсультантПлюс}">
        <w:r>
          <w:rPr>
            <w:color w:val="0000FF"/>
          </w:rPr>
          <w:t>статьей 21</w:t>
        </w:r>
      </w:hyperlink>
      <w:r>
        <w:t xml:space="preserve"> Федерального закона от 21.11.2011 N 323-ФЗ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3E17B2" w:rsidRDefault="00D14D17">
      <w:pPr>
        <w:pStyle w:val="ConsPlusNormal0"/>
        <w:spacing w:before="240"/>
        <w:ind w:firstLine="540"/>
        <w:jc w:val="both"/>
      </w:pPr>
      <w:r>
        <w:t xml:space="preserve">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порядке, установленном </w:t>
      </w:r>
      <w:hyperlink r:id="rId91"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приказом</w:t>
        </w:r>
      </w:hyperlink>
      <w:r>
        <w:t xml:space="preserve"> Министерства здравоохранения и социального развития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3E17B2" w:rsidRDefault="00D14D17">
      <w:pPr>
        <w:pStyle w:val="ConsPlusNormal0"/>
        <w:spacing w:before="24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законодательством Российской Федерации.</w:t>
      </w:r>
    </w:p>
    <w:p w:rsidR="003E17B2" w:rsidRDefault="00D14D17">
      <w:pPr>
        <w:pStyle w:val="ConsPlusNormal0"/>
        <w:spacing w:before="240"/>
        <w:ind w:firstLine="540"/>
        <w:jc w:val="both"/>
      </w:pPr>
      <w:r>
        <w:t>Распределение населения по врачебным участкам в медицинских организациях осуществляется в соответствии с локальным актом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3E17B2" w:rsidRDefault="00D14D17">
      <w:pPr>
        <w:pStyle w:val="ConsPlusNormal0"/>
        <w:spacing w:before="240"/>
        <w:ind w:firstLine="540"/>
        <w:jc w:val="both"/>
      </w:pPr>
      <w:r>
        <w:t>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3E17B2" w:rsidRDefault="00D14D17">
      <w:pPr>
        <w:pStyle w:val="ConsPlusNormal0"/>
        <w:spacing w:before="240"/>
        <w:ind w:firstLine="540"/>
        <w:jc w:val="both"/>
      </w:pPr>
      <w: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rsidR="003E17B2" w:rsidRDefault="00D14D17">
      <w:pPr>
        <w:pStyle w:val="ConsPlusNormal0"/>
        <w:spacing w:before="24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Ростовской области, проводится в порядке, установленном </w:t>
      </w:r>
      <w:hyperlink r:id="rId9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приказом</w:t>
        </w:r>
      </w:hyperlink>
      <w:r>
        <w:t xml:space="preserve"> Министерства здравоохранения Российской Федерации от 14.04.2025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3E17B2" w:rsidRDefault="00D14D17">
      <w:pPr>
        <w:pStyle w:val="ConsPlusNormal0"/>
        <w:spacing w:before="240"/>
        <w:ind w:firstLine="540"/>
        <w:jc w:val="both"/>
      </w:pPr>
      <w: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3E17B2" w:rsidRDefault="00D14D17">
      <w:pPr>
        <w:pStyle w:val="ConsPlusNormal0"/>
        <w:spacing w:before="240"/>
        <w:ind w:firstLine="540"/>
        <w:jc w:val="both"/>
      </w:pPr>
      <w:r>
        <w:t xml:space="preserve">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порядке, установленном </w:t>
      </w:r>
      <w:hyperlink r:id="rId9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приказом</w:t>
        </w:r>
      </w:hyperlink>
      <w:r>
        <w:t xml:space="preserve"> Министерства здравоохранения и социального развития Российской Федерации от 26.04.2012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3E17B2" w:rsidRDefault="00D14D17">
      <w:pPr>
        <w:pStyle w:val="ConsPlusNormal0"/>
        <w:spacing w:before="240"/>
        <w:ind w:firstLine="540"/>
        <w:jc w:val="both"/>
      </w:pPr>
      <w: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3E17B2" w:rsidRDefault="003E17B2">
      <w:pPr>
        <w:pStyle w:val="ConsPlusNormal0"/>
        <w:jc w:val="both"/>
      </w:pPr>
    </w:p>
    <w:p w:rsidR="003E17B2" w:rsidRDefault="00D14D17">
      <w:pPr>
        <w:pStyle w:val="ConsPlusTitle0"/>
        <w:jc w:val="center"/>
        <w:outlineLvl w:val="2"/>
      </w:pPr>
      <w:r>
        <w:t>8.3. Порядок и условия предоставления</w:t>
      </w:r>
    </w:p>
    <w:p w:rsidR="003E17B2" w:rsidRDefault="00D14D17">
      <w:pPr>
        <w:pStyle w:val="ConsPlusTitle0"/>
        <w:jc w:val="center"/>
      </w:pPr>
      <w:r>
        <w:t>первичной медико-санитарной, в том числе первичной</w:t>
      </w:r>
    </w:p>
    <w:p w:rsidR="003E17B2" w:rsidRDefault="00D14D17">
      <w:pPr>
        <w:pStyle w:val="ConsPlusTitle0"/>
        <w:jc w:val="center"/>
      </w:pPr>
      <w:r>
        <w:t>специализированной, помощи в амбулаторных условиях,</w:t>
      </w:r>
    </w:p>
    <w:p w:rsidR="003E17B2" w:rsidRDefault="00D14D17">
      <w:pPr>
        <w:pStyle w:val="ConsPlusTitle0"/>
        <w:jc w:val="center"/>
      </w:pPr>
      <w:r>
        <w:t>в том числе при вызове медицинского работника на дом</w:t>
      </w:r>
    </w:p>
    <w:p w:rsidR="003E17B2" w:rsidRDefault="003E17B2">
      <w:pPr>
        <w:pStyle w:val="ConsPlusNormal0"/>
        <w:jc w:val="both"/>
      </w:pPr>
    </w:p>
    <w:p w:rsidR="003E17B2" w:rsidRDefault="00D14D17">
      <w:pPr>
        <w:pStyle w:val="ConsPlusNormal0"/>
        <w:ind w:firstLine="540"/>
        <w:jc w:val="both"/>
      </w:pPr>
      <w:r>
        <w:t>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том числе диспансерному наблюдению) заболеваний.</w:t>
      </w:r>
    </w:p>
    <w:p w:rsidR="003E17B2" w:rsidRDefault="00D14D17">
      <w:pPr>
        <w:pStyle w:val="ConsPlusNormal0"/>
        <w:spacing w:before="240"/>
        <w:ind w:firstLine="540"/>
        <w:jc w:val="both"/>
      </w:pPr>
      <w: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3E17B2" w:rsidRDefault="00D14D17">
      <w:pPr>
        <w:pStyle w:val="ConsPlusNormal0"/>
        <w:spacing w:before="240"/>
        <w:ind w:firstLine="540"/>
        <w:jc w:val="both"/>
      </w:pPr>
      <w:r>
        <w:t>8.3.2. Прием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3E17B2" w:rsidRDefault="00D14D17">
      <w:pPr>
        <w:pStyle w:val="ConsPlusNormal0"/>
        <w:spacing w:before="240"/>
        <w:ind w:firstLine="540"/>
        <w:jc w:val="both"/>
      </w:pPr>
      <w:r>
        <w:t>8.3.3.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3E17B2" w:rsidRDefault="00D14D17">
      <w:pPr>
        <w:pStyle w:val="ConsPlusNormal0"/>
        <w:spacing w:before="240"/>
        <w:ind w:firstLine="540"/>
        <w:jc w:val="both"/>
      </w:pPr>
      <w:r>
        <w:t>8.3.4. 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rsidR="003E17B2" w:rsidRDefault="00D14D17">
      <w:pPr>
        <w:pStyle w:val="ConsPlusNormal0"/>
        <w:spacing w:before="24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3E17B2" w:rsidRDefault="00D14D17">
      <w:pPr>
        <w:pStyle w:val="ConsPlusNormal0"/>
        <w:spacing w:before="240"/>
        <w:ind w:firstLine="540"/>
        <w:jc w:val="both"/>
      </w:pPr>
      <w:r>
        <w:t>Отсутствие страхового полиса и документов, удостоверяющих личность, не является причиной отказа в экстренном приеме.</w:t>
      </w:r>
    </w:p>
    <w:p w:rsidR="003E17B2" w:rsidRDefault="00D14D17">
      <w:pPr>
        <w:pStyle w:val="ConsPlusNormal0"/>
        <w:spacing w:before="240"/>
        <w:ind w:firstLine="540"/>
        <w:jc w:val="both"/>
      </w:pPr>
      <w:r>
        <w:t>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rsidR="003E17B2" w:rsidRDefault="00D14D17">
      <w:pPr>
        <w:pStyle w:val="ConsPlusNormal0"/>
        <w:spacing w:before="240"/>
        <w:ind w:firstLine="540"/>
        <w:jc w:val="both"/>
      </w:pPr>
      <w:r>
        <w:t>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при тяжелых хронических заболеваниях;</w:t>
      </w:r>
    </w:p>
    <w:p w:rsidR="003E17B2" w:rsidRDefault="00D14D17">
      <w:pPr>
        <w:pStyle w:val="ConsPlusNormal0"/>
        <w:spacing w:before="240"/>
        <w:ind w:firstLine="540"/>
        <w:jc w:val="both"/>
      </w:pPr>
      <w:r>
        <w:t>активные посещения 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локальными актами медицинской организации;</w:t>
      </w:r>
    </w:p>
    <w:p w:rsidR="003E17B2" w:rsidRDefault="00D14D17">
      <w:pPr>
        <w:pStyle w:val="ConsPlusNormal0"/>
        <w:spacing w:before="240"/>
        <w:ind w:firstLine="540"/>
        <w:jc w:val="both"/>
      </w:pPr>
      <w:r>
        <w:t>посещения медицинским работником для констатации факта смерти на дому в часы работы поликлиники (осуществляется выход на дом врача или фельдшера (при отсутствии врача в сельской местности);</w:t>
      </w:r>
    </w:p>
    <w:p w:rsidR="003E17B2" w:rsidRDefault="00D14D17">
      <w:pPr>
        <w:pStyle w:val="ConsPlusNormal0"/>
        <w:spacing w:before="240"/>
        <w:ind w:firstLine="540"/>
        <w:jc w:val="both"/>
      </w:pPr>
      <w:r>
        <w:t>иные случаи оказания медицинской помощи на дому могут быть установлены действующим законодательством.</w:t>
      </w:r>
    </w:p>
    <w:p w:rsidR="003E17B2" w:rsidRDefault="00D14D17">
      <w:pPr>
        <w:pStyle w:val="ConsPlusNormal0"/>
        <w:spacing w:before="240"/>
        <w:ind w:firstLine="540"/>
        <w:jc w:val="both"/>
      </w:pPr>
      <w:r>
        <w:t>Посещение больного участковым врачом на дому производится в день поступления вызова в поликлинику.</w:t>
      </w:r>
    </w:p>
    <w:p w:rsidR="003E17B2" w:rsidRDefault="00D14D17">
      <w:pPr>
        <w:pStyle w:val="ConsPlusNormal0"/>
        <w:spacing w:before="240"/>
        <w:ind w:firstLine="540"/>
        <w:jc w:val="both"/>
      </w:pPr>
      <w:r>
        <w:t>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дому.</w:t>
      </w:r>
    </w:p>
    <w:p w:rsidR="003E17B2" w:rsidRDefault="00D14D17">
      <w:pPr>
        <w:pStyle w:val="ConsPlusNormal0"/>
        <w:spacing w:before="240"/>
        <w:ind w:firstLine="540"/>
        <w:jc w:val="both"/>
      </w:pPr>
      <w:r>
        <w:t>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rsidR="003E17B2" w:rsidRDefault="00D14D17">
      <w:pPr>
        <w:pStyle w:val="ConsPlusNormal0"/>
        <w:spacing w:before="240"/>
        <w:ind w:firstLine="540"/>
        <w:jc w:val="both"/>
      </w:pPr>
      <w:r>
        <w:t>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N 10.</w:t>
      </w:r>
    </w:p>
    <w:p w:rsidR="003E17B2" w:rsidRDefault="003E17B2">
      <w:pPr>
        <w:pStyle w:val="ConsPlusNormal0"/>
        <w:jc w:val="both"/>
      </w:pPr>
    </w:p>
    <w:p w:rsidR="003E17B2" w:rsidRDefault="00D14D17">
      <w:pPr>
        <w:pStyle w:val="ConsPlusNormal0"/>
        <w:jc w:val="right"/>
      </w:pPr>
      <w:r>
        <w:t>Таблица N 10</w:t>
      </w:r>
    </w:p>
    <w:p w:rsidR="003E17B2" w:rsidRDefault="003E17B2">
      <w:pPr>
        <w:pStyle w:val="ConsPlusNormal0"/>
        <w:jc w:val="both"/>
      </w:pPr>
    </w:p>
    <w:p w:rsidR="003E17B2" w:rsidRDefault="00D14D17">
      <w:pPr>
        <w:pStyle w:val="ConsPlusNormal0"/>
        <w:jc w:val="center"/>
      </w:pPr>
      <w:r>
        <w:t>СРОКИ</w:t>
      </w:r>
    </w:p>
    <w:p w:rsidR="003E17B2" w:rsidRDefault="00D14D17">
      <w:pPr>
        <w:pStyle w:val="ConsPlusNormal0"/>
        <w:jc w:val="center"/>
      </w:pPr>
      <w:r>
        <w:t>ОЖИДАНИЯ ПЕРВИЧНОЙ МЕДИКО-САНИТАРНОЙ, В ТОМ ЧИСЛЕ ПЕРВИЧНОЙ</w:t>
      </w:r>
    </w:p>
    <w:p w:rsidR="003E17B2" w:rsidRDefault="00D14D17">
      <w:pPr>
        <w:pStyle w:val="ConsPlusNormal0"/>
        <w:jc w:val="center"/>
      </w:pPr>
      <w:r>
        <w:t>СПЕЦИАЛИЗИРОВАННОЙ, МЕДИЦИНСКОЙ ПОМОЩИ, ОКАЗЫВАЕМОЙ</w:t>
      </w:r>
    </w:p>
    <w:p w:rsidR="003E17B2" w:rsidRDefault="00D14D17">
      <w:pPr>
        <w:pStyle w:val="ConsPlusNormal0"/>
        <w:jc w:val="center"/>
      </w:pPr>
      <w:r>
        <w:t>В ПЛАНОВОЙ ФОРМЕ</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3402"/>
      </w:tblGrid>
      <w:tr w:rsidR="003E17B2">
        <w:tc>
          <w:tcPr>
            <w:tcW w:w="5669" w:type="dxa"/>
          </w:tcPr>
          <w:p w:rsidR="003E17B2" w:rsidRDefault="00D14D17">
            <w:pPr>
              <w:pStyle w:val="ConsPlusNormal0"/>
              <w:jc w:val="center"/>
            </w:pPr>
            <w:r>
              <w:t>Вид медицинской помощи</w:t>
            </w:r>
          </w:p>
        </w:tc>
        <w:tc>
          <w:tcPr>
            <w:tcW w:w="3402" w:type="dxa"/>
          </w:tcPr>
          <w:p w:rsidR="003E17B2" w:rsidRDefault="00D14D17">
            <w:pPr>
              <w:pStyle w:val="ConsPlusNormal0"/>
              <w:jc w:val="center"/>
            </w:pPr>
            <w:r>
              <w:t>Срок ожидания</w:t>
            </w:r>
          </w:p>
        </w:tc>
      </w:tr>
      <w:tr w:rsidR="003E17B2">
        <w:tc>
          <w:tcPr>
            <w:tcW w:w="5669" w:type="dxa"/>
          </w:tcPr>
          <w:p w:rsidR="003E17B2" w:rsidRDefault="00D14D17">
            <w:pPr>
              <w:pStyle w:val="ConsPlusNormal0"/>
            </w:pPr>
            <w:r>
              <w:t>Прием врача-терапевта участкового, врача общей практики, врача-педиатра участкового</w:t>
            </w:r>
          </w:p>
        </w:tc>
        <w:tc>
          <w:tcPr>
            <w:tcW w:w="3402" w:type="dxa"/>
          </w:tcPr>
          <w:p w:rsidR="003E17B2" w:rsidRDefault="00D14D17">
            <w:pPr>
              <w:pStyle w:val="ConsPlusNormal0"/>
            </w:pPr>
            <w:r>
              <w:t>не более 24 часов с момента обращения в поликлинику</w:t>
            </w:r>
          </w:p>
        </w:tc>
      </w:tr>
      <w:tr w:rsidR="003E17B2">
        <w:tblPrEx>
          <w:tblBorders>
            <w:insideH w:val="nil"/>
          </w:tblBorders>
        </w:tblPrEx>
        <w:tc>
          <w:tcPr>
            <w:tcW w:w="5669" w:type="dxa"/>
            <w:tcBorders>
              <w:bottom w:val="nil"/>
            </w:tcBorders>
          </w:tcPr>
          <w:p w:rsidR="003E17B2" w:rsidRDefault="00D14D17">
            <w:pPr>
              <w:pStyle w:val="ConsPlusNormal0"/>
            </w:pPr>
            <w:r>
              <w:t>Консультация врача-специалиста (за исключением подозрения на онкологическое заболевание и сердечно-сосудистое заболевание)</w:t>
            </w:r>
          </w:p>
        </w:tc>
        <w:tc>
          <w:tcPr>
            <w:tcW w:w="3402" w:type="dxa"/>
            <w:tcBorders>
              <w:bottom w:val="nil"/>
            </w:tcBorders>
          </w:tcPr>
          <w:p w:rsidR="003E17B2" w:rsidRDefault="00D14D17">
            <w:pPr>
              <w:pStyle w:val="ConsPlusNormal0"/>
            </w:pPr>
            <w:r>
              <w:t>не более 14 рабочих дней с момента обращения в поликлинику</w:t>
            </w:r>
          </w:p>
        </w:tc>
      </w:tr>
      <w:tr w:rsidR="003E17B2">
        <w:tblPrEx>
          <w:tblBorders>
            <w:insideH w:val="nil"/>
          </w:tblBorders>
        </w:tblPrEx>
        <w:tc>
          <w:tcPr>
            <w:tcW w:w="5669" w:type="dxa"/>
            <w:tcBorders>
              <w:top w:val="nil"/>
            </w:tcBorders>
          </w:tcPr>
          <w:p w:rsidR="003E17B2" w:rsidRDefault="00D14D17">
            <w:pPr>
              <w:pStyle w:val="ConsPlusNormal0"/>
            </w:pPr>
            <w:r>
              <w:t>В случае подозрения на онкологическое заболевание и сердечно-сосудистое заболевание</w:t>
            </w:r>
          </w:p>
        </w:tc>
        <w:tc>
          <w:tcPr>
            <w:tcW w:w="3402" w:type="dxa"/>
            <w:tcBorders>
              <w:top w:val="nil"/>
            </w:tcBorders>
          </w:tcPr>
          <w:p w:rsidR="003E17B2" w:rsidRDefault="00D14D17">
            <w:pPr>
              <w:pStyle w:val="ConsPlusNormal0"/>
            </w:pPr>
            <w:r>
              <w:t>не более 3 рабочих дней</w:t>
            </w:r>
          </w:p>
        </w:tc>
      </w:tr>
      <w:tr w:rsidR="003E17B2">
        <w:tblPrEx>
          <w:tblBorders>
            <w:insideH w:val="nil"/>
          </w:tblBorders>
        </w:tblPrEx>
        <w:tc>
          <w:tcPr>
            <w:tcW w:w="5669" w:type="dxa"/>
            <w:tcBorders>
              <w:bottom w:val="nil"/>
            </w:tcBorders>
          </w:tcPr>
          <w:p w:rsidR="003E17B2" w:rsidRDefault="00D14D17">
            <w:pPr>
              <w:pStyle w:val="ConsPlusNormal0"/>
            </w:pPr>
            <w:r>
              <w:t>Диагностические инструментальные исследования (рентгенографические исследования (включая маммографию), функциональная диагностика, ультразвуковые исследования, лабораторные исследования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rsidR="003E17B2" w:rsidRDefault="00D14D17">
            <w:pPr>
              <w:pStyle w:val="ConsPlusNormal0"/>
            </w:pPr>
            <w:r>
              <w:t>не более 14 рабочих дней со дня назначения исследований</w:t>
            </w:r>
          </w:p>
        </w:tc>
      </w:tr>
      <w:tr w:rsidR="003E17B2">
        <w:tblPrEx>
          <w:tblBorders>
            <w:insideH w:val="nil"/>
          </w:tblBorders>
        </w:tblPrEx>
        <w:tc>
          <w:tcPr>
            <w:tcW w:w="5669" w:type="dxa"/>
            <w:tcBorders>
              <w:top w:val="nil"/>
            </w:tcBorders>
          </w:tcPr>
          <w:p w:rsidR="003E17B2" w:rsidRDefault="00D14D17">
            <w:pPr>
              <w:pStyle w:val="ConsPlusNormal0"/>
            </w:pPr>
            <w:r>
              <w:t>В случае подозрения на онкологическое заболевание и сердечно-сосудистое заболевание</w:t>
            </w:r>
          </w:p>
        </w:tc>
        <w:tc>
          <w:tcPr>
            <w:tcW w:w="3402" w:type="dxa"/>
            <w:tcBorders>
              <w:top w:val="nil"/>
            </w:tcBorders>
          </w:tcPr>
          <w:p w:rsidR="003E17B2" w:rsidRDefault="00D14D17">
            <w:pPr>
              <w:pStyle w:val="ConsPlusNormal0"/>
            </w:pPr>
            <w:r>
              <w:t>не более 7 рабочих дней со дня назначения исследований</w:t>
            </w:r>
          </w:p>
        </w:tc>
      </w:tr>
      <w:tr w:rsidR="003E17B2">
        <w:tblPrEx>
          <w:tblBorders>
            <w:insideH w:val="nil"/>
          </w:tblBorders>
        </w:tblPrEx>
        <w:tc>
          <w:tcPr>
            <w:tcW w:w="5669" w:type="dxa"/>
            <w:tcBorders>
              <w:bottom w:val="nil"/>
            </w:tcBorders>
          </w:tcPr>
          <w:p w:rsidR="003E17B2" w:rsidRDefault="00D14D17">
            <w:pPr>
              <w:pStyle w:val="ConsPlusNormal0"/>
            </w:pPr>
            <w:r>
              <w:t>Компьютерная томография (включая однофотонную эмиссионную компьютерную томографию), магнитно-резонансная томография, ангиография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rsidR="003E17B2" w:rsidRDefault="00D14D17">
            <w:pPr>
              <w:pStyle w:val="ConsPlusNormal0"/>
            </w:pPr>
            <w:r>
              <w:t>не более 14 рабочих дней со дня назначения исследований</w:t>
            </w:r>
          </w:p>
        </w:tc>
      </w:tr>
      <w:tr w:rsidR="003E17B2">
        <w:tblPrEx>
          <w:tblBorders>
            <w:insideH w:val="nil"/>
          </w:tblBorders>
        </w:tblPrEx>
        <w:tc>
          <w:tcPr>
            <w:tcW w:w="5669" w:type="dxa"/>
            <w:tcBorders>
              <w:top w:val="nil"/>
            </w:tcBorders>
          </w:tcPr>
          <w:p w:rsidR="003E17B2" w:rsidRDefault="00D14D17">
            <w:pPr>
              <w:pStyle w:val="ConsPlusNormal0"/>
            </w:pPr>
            <w:r>
              <w:t>В случае подозрения на онкологическое заболевание и сердечно-сосудистое заболевание</w:t>
            </w:r>
          </w:p>
        </w:tc>
        <w:tc>
          <w:tcPr>
            <w:tcW w:w="3402" w:type="dxa"/>
            <w:tcBorders>
              <w:top w:val="nil"/>
            </w:tcBorders>
          </w:tcPr>
          <w:p w:rsidR="003E17B2" w:rsidRDefault="00D14D17">
            <w:pPr>
              <w:pStyle w:val="ConsPlusNormal0"/>
            </w:pPr>
            <w:r>
              <w:t>не более 7 рабочих дней со дня назначения исследований</w:t>
            </w:r>
          </w:p>
        </w:tc>
      </w:tr>
    </w:tbl>
    <w:p w:rsidR="003E17B2" w:rsidRDefault="003E17B2">
      <w:pPr>
        <w:pStyle w:val="ConsPlusNormal0"/>
        <w:jc w:val="both"/>
      </w:pPr>
    </w:p>
    <w:p w:rsidR="003E17B2" w:rsidRDefault="00D14D17">
      <w:pPr>
        <w:pStyle w:val="ConsPlusNormal0"/>
        <w:ind w:firstLine="540"/>
        <w:jc w:val="both"/>
      </w:pPr>
      <w: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w:t>
      </w:r>
      <w:hyperlink w:anchor="P6461" w:tooltip="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
        <w:r>
          <w:rPr>
            <w:color w:val="0000FF"/>
          </w:rPr>
          <w:t>пунктом 8.5.2 подраздела 8.5</w:t>
        </w:r>
      </w:hyperlink>
      <w:r>
        <w:t xml:space="preserve">, </w:t>
      </w:r>
      <w:hyperlink w:anchor="P6497" w:tooltip="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
        <w:r>
          <w:rPr>
            <w:color w:val="0000FF"/>
          </w:rPr>
          <w:t>пунктом 8.6.7 подраздела 8.6</w:t>
        </w:r>
      </w:hyperlink>
      <w:r>
        <w:t xml:space="preserve"> настоящего раздела.</w:t>
      </w:r>
    </w:p>
    <w:p w:rsidR="003E17B2" w:rsidRDefault="00D14D17">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3E17B2" w:rsidRDefault="00D14D17">
      <w:pPr>
        <w:pStyle w:val="ConsPlusNormal0"/>
        <w:spacing w:before="240"/>
        <w:ind w:firstLine="540"/>
        <w:jc w:val="both"/>
      </w:pPr>
      <w:r>
        <w:t xml:space="preserve">Сроки ожидания медицинской помощи, оказываемой 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установлены </w:t>
      </w:r>
      <w:hyperlink w:anchor="P6712" w:tooltip="8.12. Условия предоставления детям-сиротам и детям,">
        <w:r>
          <w:rPr>
            <w:color w:val="0000FF"/>
          </w:rPr>
          <w:t>подразделом 8.12</w:t>
        </w:r>
      </w:hyperlink>
      <w:r>
        <w:t xml:space="preserve"> настоящего раздела.</w:t>
      </w:r>
    </w:p>
    <w:p w:rsidR="003E17B2" w:rsidRDefault="00D14D17">
      <w:pPr>
        <w:pStyle w:val="ConsPlusNormal0"/>
        <w:spacing w:before="240"/>
        <w:ind w:firstLine="540"/>
        <w:jc w:val="both"/>
      </w:pPr>
      <w:r>
        <w:t>Предоставление плановой медицинской помощи отдельным категориям граждан, имеющим право на внеочередное оказание медицинской помощи, организуется в соответствии с подразделом 8.10 настоящего раздела.</w:t>
      </w:r>
    </w:p>
    <w:p w:rsidR="003E17B2" w:rsidRDefault="00D14D17">
      <w:pPr>
        <w:pStyle w:val="ConsPlusNormal0"/>
        <w:spacing w:before="240"/>
        <w:ind w:firstLine="540"/>
        <w:jc w:val="both"/>
      </w:pPr>
      <w:r>
        <w:t>8.3.8. 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3E17B2" w:rsidRDefault="00D14D17">
      <w:pPr>
        <w:pStyle w:val="ConsPlusNormal0"/>
        <w:spacing w:before="240"/>
        <w:ind w:firstLine="540"/>
        <w:jc w:val="both"/>
      </w:pPr>
      <w:r>
        <w:t>8.3.9. В рамках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w:t>
      </w:r>
    </w:p>
    <w:p w:rsidR="003E17B2" w:rsidRDefault="00D14D17">
      <w:pPr>
        <w:pStyle w:val="ConsPlusNormal0"/>
        <w:spacing w:before="240"/>
        <w:ind w:firstLine="540"/>
        <w:jc w:val="both"/>
      </w:pPr>
      <w:r>
        <w:t>Порядок направления граждан на проведение заместительной почечной терапии,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rsidR="003E17B2" w:rsidRDefault="003E17B2">
      <w:pPr>
        <w:pStyle w:val="ConsPlusNormal0"/>
        <w:jc w:val="both"/>
      </w:pPr>
    </w:p>
    <w:p w:rsidR="003E17B2" w:rsidRDefault="00D14D17">
      <w:pPr>
        <w:pStyle w:val="ConsPlusTitle0"/>
        <w:jc w:val="center"/>
        <w:outlineLvl w:val="2"/>
      </w:pPr>
      <w:r>
        <w:t>8.4. Порядок и условия предоставления</w:t>
      </w:r>
    </w:p>
    <w:p w:rsidR="003E17B2" w:rsidRDefault="00D14D17">
      <w:pPr>
        <w:pStyle w:val="ConsPlusTitle0"/>
        <w:jc w:val="center"/>
      </w:pPr>
      <w:r>
        <w:t>скорой, в том числе скорой специализированной,</w:t>
      </w:r>
    </w:p>
    <w:p w:rsidR="003E17B2" w:rsidRDefault="00D14D17">
      <w:pPr>
        <w:pStyle w:val="ConsPlusTitle0"/>
        <w:jc w:val="center"/>
      </w:pPr>
      <w:r>
        <w:t>медицинской помощи</w:t>
      </w:r>
    </w:p>
    <w:p w:rsidR="003E17B2" w:rsidRDefault="003E17B2">
      <w:pPr>
        <w:pStyle w:val="ConsPlusNormal0"/>
        <w:jc w:val="both"/>
      </w:pPr>
    </w:p>
    <w:p w:rsidR="003E17B2" w:rsidRDefault="00D14D17">
      <w:pPr>
        <w:pStyle w:val="ConsPlusNormal0"/>
        <w:ind w:firstLine="540"/>
        <w:jc w:val="both"/>
      </w:pPr>
      <w:r>
        <w:t>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3E17B2" w:rsidRDefault="00D14D17">
      <w:pPr>
        <w:pStyle w:val="ConsPlusNormal0"/>
        <w:spacing w:before="240"/>
        <w:ind w:firstLine="540"/>
        <w:jc w:val="both"/>
      </w:pPr>
      <w:r>
        <w:t>8.4.2.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3E17B2" w:rsidRDefault="00D14D17">
      <w:pPr>
        <w:pStyle w:val="ConsPlusNormal0"/>
        <w:spacing w:before="240"/>
        <w:ind w:firstLine="540"/>
        <w:jc w:val="both"/>
      </w:pPr>
      <w:r>
        <w:t>8.4.3. Скорая, в том числе скорая специализированная, медицинская помощь оказывается в экстренной форме - при внезапных острых 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заболеваний без явных признаков угрозы жизни пациента.</w:t>
      </w:r>
    </w:p>
    <w:p w:rsidR="003E17B2" w:rsidRDefault="00D14D17">
      <w:pPr>
        <w:pStyle w:val="ConsPlusNormal0"/>
        <w:spacing w:before="240"/>
        <w:ind w:firstLine="540"/>
        <w:jc w:val="both"/>
      </w:pPr>
      <w:r>
        <w:t>8.4.4.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rsidR="003E17B2" w:rsidRDefault="00D14D17">
      <w:pPr>
        <w:pStyle w:val="ConsPlusNormal0"/>
        <w:spacing w:before="240"/>
        <w:ind w:firstLine="540"/>
        <w:jc w:val="both"/>
      </w:pPr>
      <w:r>
        <w:t>8.4.5. При оказании скорой медицинской помощи в случае необходимости осуществляется медицинская эвакуация.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E17B2" w:rsidRDefault="00D14D17">
      <w:pPr>
        <w:pStyle w:val="ConsPlusNormal0"/>
        <w:spacing w:before="24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3E17B2" w:rsidRDefault="00D14D17">
      <w:pPr>
        <w:pStyle w:val="ConsPlusNormal0"/>
        <w:spacing w:before="24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3E17B2" w:rsidRDefault="00D14D17">
      <w:pPr>
        <w:pStyle w:val="ConsPlusNormal0"/>
        <w:spacing w:before="240"/>
        <w:ind w:firstLine="540"/>
        <w:jc w:val="both"/>
      </w:pPr>
      <w:r>
        <w:t xml:space="preserve">8.4.6. Поводы для вызова скорой медицинской помощи в экстренной форме регламентируются </w:t>
      </w:r>
      <w:hyperlink r:id="rId9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Порядком</w:t>
        </w:r>
      </w:hyperlink>
      <w:r>
        <w:t xml:space="preserve"> оказания скорой, в том числе скорой специализированной, медицинской помощи, утвержденным приказом Министерства здравоохранения Российской Федерации от 20.06.2013 N 388н.</w:t>
      </w:r>
    </w:p>
    <w:p w:rsidR="003E17B2" w:rsidRDefault="00D14D17">
      <w:pPr>
        <w:pStyle w:val="ConsPlusNormal0"/>
        <w:spacing w:before="240"/>
        <w:ind w:firstLine="540"/>
        <w:jc w:val="both"/>
      </w:pPr>
      <w:r>
        <w:t>8.4.7. Прием вызовов и передача их врачебной (фельдшерской) бригаде осуществляется фельдшером (медицинской сестрой) по приему и передаче вызовов.</w:t>
      </w:r>
    </w:p>
    <w:p w:rsidR="003E17B2" w:rsidRDefault="00D14D17">
      <w:pPr>
        <w:pStyle w:val="ConsPlusNormal0"/>
        <w:spacing w:before="240"/>
        <w:ind w:firstLine="540"/>
        <w:jc w:val="both"/>
      </w:pPr>
      <w:r>
        <w:t>8.4.8. 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w:t>
      </w:r>
    </w:p>
    <w:p w:rsidR="003E17B2" w:rsidRDefault="00D14D17">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3E17B2" w:rsidRDefault="00D14D17">
      <w:pPr>
        <w:pStyle w:val="ConsPlusNormal0"/>
        <w:spacing w:before="240"/>
        <w:ind w:firstLine="540"/>
        <w:jc w:val="both"/>
      </w:pPr>
      <w:r>
        <w:t>8.4.9. Оказание скорой медицинской помощи осуществляется в соответствии с порядком оказания скорой медицинской помощи, утвержденным Министерством здравоохранения Российской Федерации.</w:t>
      </w:r>
    </w:p>
    <w:p w:rsidR="003E17B2" w:rsidRDefault="00D14D17">
      <w:pPr>
        <w:pStyle w:val="ConsPlusNormal0"/>
        <w:spacing w:before="240"/>
        <w:ind w:firstLine="540"/>
        <w:jc w:val="both"/>
      </w:pPr>
      <w:r>
        <w:t>8.4.10.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3E17B2" w:rsidRDefault="00D14D17">
      <w:pPr>
        <w:pStyle w:val="ConsPlusNormal0"/>
        <w:spacing w:before="240"/>
        <w:ind w:firstLine="540"/>
        <w:jc w:val="both"/>
      </w:pPr>
      <w:r>
        <w:t>8.4.11.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поликлинику по месту жительства (прикрепления) пациента.</w:t>
      </w:r>
    </w:p>
    <w:p w:rsidR="003E17B2" w:rsidRDefault="003E17B2">
      <w:pPr>
        <w:pStyle w:val="ConsPlusNormal0"/>
        <w:jc w:val="both"/>
      </w:pPr>
    </w:p>
    <w:p w:rsidR="003E17B2" w:rsidRDefault="00D14D17">
      <w:pPr>
        <w:pStyle w:val="ConsPlusTitle0"/>
        <w:jc w:val="center"/>
        <w:outlineLvl w:val="2"/>
      </w:pPr>
      <w:r>
        <w:t>8.5. Порядок и условия предоставления</w:t>
      </w:r>
    </w:p>
    <w:p w:rsidR="003E17B2" w:rsidRDefault="00D14D17">
      <w:pPr>
        <w:pStyle w:val="ConsPlusTitle0"/>
        <w:jc w:val="center"/>
      </w:pPr>
      <w:r>
        <w:t>первичной медико-санитарной и специализированной</w:t>
      </w:r>
    </w:p>
    <w:p w:rsidR="003E17B2" w:rsidRDefault="00D14D17">
      <w:pPr>
        <w:pStyle w:val="ConsPlusTitle0"/>
        <w:jc w:val="center"/>
      </w:pPr>
      <w:r>
        <w:t>медицинской помощи в условиях дневных стационаров всех типов</w:t>
      </w:r>
    </w:p>
    <w:p w:rsidR="003E17B2" w:rsidRDefault="003E17B2">
      <w:pPr>
        <w:pStyle w:val="ConsPlusNormal0"/>
        <w:jc w:val="both"/>
      </w:pPr>
    </w:p>
    <w:p w:rsidR="003E17B2" w:rsidRDefault="00D14D17">
      <w:pPr>
        <w:pStyle w:val="ConsPlusNormal0"/>
        <w:ind w:firstLine="540"/>
        <w:jc w:val="both"/>
      </w:pPr>
      <w:r>
        <w:t>8.5.1. 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rsidR="003E17B2" w:rsidRDefault="00D14D17">
      <w:pPr>
        <w:pStyle w:val="ConsPlusNormal0"/>
        <w:spacing w:before="240"/>
        <w:ind w:firstLine="540"/>
        <w:jc w:val="both"/>
      </w:pPr>
      <w:bookmarkStart w:id="23" w:name="P6461"/>
      <w:bookmarkEnd w:id="23"/>
      <w:r>
        <w:t>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3E17B2" w:rsidRDefault="00D14D17">
      <w:pPr>
        <w:pStyle w:val="ConsPlusNormal0"/>
        <w:spacing w:before="240"/>
        <w:ind w:firstLine="540"/>
        <w:jc w:val="both"/>
      </w:pPr>
      <w:r>
        <w:t xml:space="preserve">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w:t>
      </w:r>
      <w:hyperlink r:id="rId9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утвержденных приказом Министерства здравоохранения Российской Федерации от 21.08.2025 N 496н.</w:t>
      </w:r>
    </w:p>
    <w:p w:rsidR="003E17B2" w:rsidRDefault="00D14D17">
      <w:pPr>
        <w:pStyle w:val="ConsPlusNormal0"/>
        <w:spacing w:before="240"/>
        <w:ind w:firstLine="540"/>
        <w:jc w:val="both"/>
      </w:pPr>
      <w:r>
        <w:t xml:space="preserve">В соответствии с требованиями </w:t>
      </w:r>
      <w:hyperlink r:id="rId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w:t>
        </w:r>
      </w:hyperlink>
      <w:r>
        <w:t xml:space="preserve"> обязательного медицинского страхования, утвержденных приказом Министерства здравоохранения Российской Федерации от 21.08.2025 N 496н, направление на плановую госпитализацию в дневной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rsidR="003E17B2" w:rsidRDefault="00D14D17">
      <w:pPr>
        <w:pStyle w:val="ConsPlusNormal0"/>
        <w:spacing w:before="240"/>
        <w:ind w:firstLine="540"/>
        <w:jc w:val="both"/>
      </w:pPr>
      <w:r>
        <w:t>госпитализированных в дневной стационар;</w:t>
      </w:r>
    </w:p>
    <w:p w:rsidR="003E17B2" w:rsidRDefault="00D14D17">
      <w:pPr>
        <w:pStyle w:val="ConsPlusNormal0"/>
        <w:spacing w:before="240"/>
        <w:ind w:firstLine="540"/>
        <w:jc w:val="both"/>
      </w:pPr>
      <w:r>
        <w:t>выбывших из дневного стационара;</w:t>
      </w:r>
    </w:p>
    <w:p w:rsidR="003E17B2" w:rsidRDefault="00D14D17">
      <w:pPr>
        <w:pStyle w:val="ConsPlusNormal0"/>
        <w:spacing w:before="240"/>
        <w:ind w:firstLine="540"/>
        <w:jc w:val="both"/>
      </w:pPr>
      <w:r>
        <w:t>в отношении которых не состоялась запланированная госпитализация, в том числе из-за отсутствия медицинских показаний.</w:t>
      </w:r>
    </w:p>
    <w:p w:rsidR="003E17B2" w:rsidRDefault="00D14D17">
      <w:pPr>
        <w:pStyle w:val="ConsPlusNormal0"/>
        <w:spacing w:before="240"/>
        <w:ind w:firstLine="540"/>
        <w:jc w:val="both"/>
      </w:pPr>
      <w:r>
        <w:t>8.5.3. Дневные стационары могут организовываться в виде:</w:t>
      </w:r>
    </w:p>
    <w:p w:rsidR="003E17B2" w:rsidRDefault="00D14D17">
      <w:pPr>
        <w:pStyle w:val="ConsPlusNormal0"/>
        <w:spacing w:before="240"/>
        <w:ind w:firstLine="540"/>
        <w:jc w:val="both"/>
      </w:pPr>
      <w:r>
        <w:t>дневного стационара в амбулаторно-поликлиническом учреждении (подразделении);</w:t>
      </w:r>
    </w:p>
    <w:p w:rsidR="003E17B2" w:rsidRDefault="00D14D17">
      <w:pPr>
        <w:pStyle w:val="ConsPlusNormal0"/>
        <w:spacing w:before="240"/>
        <w:ind w:firstLine="540"/>
        <w:jc w:val="both"/>
      </w:pPr>
      <w:r>
        <w:t>дневного стационара в больничном учреждении в структуре круглосуточного стационара.</w:t>
      </w:r>
    </w:p>
    <w:p w:rsidR="003E17B2" w:rsidRDefault="00D14D17">
      <w:pPr>
        <w:pStyle w:val="ConsPlusNormal0"/>
        <w:spacing w:before="240"/>
        <w:ind w:firstLine="540"/>
        <w:jc w:val="both"/>
      </w:pPr>
      <w:r>
        <w:t>8.5.4. Условия оказания медицинской помощи в дневных стационарах всех типов:</w:t>
      </w:r>
    </w:p>
    <w:p w:rsidR="003E17B2" w:rsidRDefault="00D14D17">
      <w:pPr>
        <w:pStyle w:val="ConsPlusNormal0"/>
        <w:spacing w:before="240"/>
        <w:ind w:firstLine="540"/>
        <w:jc w:val="both"/>
      </w:pPr>
      <w:r>
        <w:t>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w:t>
      </w:r>
    </w:p>
    <w:p w:rsidR="003E17B2" w:rsidRDefault="00D14D17">
      <w:pPr>
        <w:pStyle w:val="ConsPlusNormal0"/>
        <w:spacing w:before="240"/>
        <w:ind w:firstLine="540"/>
        <w:jc w:val="both"/>
      </w:pPr>
      <w:r>
        <w:t>длительность ежедневного проведения вышеназванных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rsidR="003E17B2" w:rsidRDefault="00D14D17">
      <w:pPr>
        <w:pStyle w:val="ConsPlusNormal0"/>
        <w:spacing w:before="240"/>
        <w:ind w:firstLine="540"/>
        <w:jc w:val="both"/>
      </w:pPr>
      <w:r>
        <w:t>организация работы дневного стационара может быть в одно- или двухсменном режиме;</w:t>
      </w:r>
    </w:p>
    <w:p w:rsidR="003E17B2" w:rsidRDefault="00D14D17">
      <w:pPr>
        <w:pStyle w:val="ConsPlusNormal0"/>
        <w:spacing w:before="240"/>
        <w:ind w:firstLine="540"/>
        <w:jc w:val="both"/>
      </w:pPr>
      <w:r>
        <w:t>лечащий врач определяет условия оказания стационарозамещающей помощи (дневной стационар в 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3E17B2" w:rsidRDefault="00D14D17">
      <w:pPr>
        <w:pStyle w:val="ConsPlusNormal0"/>
        <w:spacing w:before="240"/>
        <w:ind w:firstLine="540"/>
        <w:jc w:val="both"/>
      </w:pPr>
      <w:r>
        <w:t xml:space="preserve">8.5.5. В условиях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 ЭКО, ВРТ), включая обеспечение лекарственными препаратами в соответствии с законодательством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w:t>
      </w:r>
      <w:hyperlink r:id="rId97"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31.07.2020 N 803н "О порядке использования вспомогательных репродуктивных технологий, противопоказаниях и ограничениях к их применению".</w:t>
      </w:r>
    </w:p>
    <w:p w:rsidR="003E17B2" w:rsidRDefault="00D14D17">
      <w:pPr>
        <w:pStyle w:val="ConsPlusNormal0"/>
        <w:spacing w:before="240"/>
        <w:ind w:firstLine="540"/>
        <w:jc w:val="both"/>
      </w:pPr>
      <w:r>
        <w:t>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rsidR="003E17B2" w:rsidRDefault="00D14D17">
      <w:pPr>
        <w:pStyle w:val="ConsPlusNormal0"/>
        <w:spacing w:before="240"/>
        <w:ind w:firstLine="540"/>
        <w:jc w:val="both"/>
      </w:pPr>
      <w:r>
        <w:t>Определение наличия показаний, противопоказаний и ограничений для проведения программы ЭКО и (или) переноса криоконсервированных эмбрионов осуществляется лечащим врачом.</w:t>
      </w:r>
    </w:p>
    <w:p w:rsidR="003E17B2" w:rsidRDefault="00D14D17">
      <w:pPr>
        <w:pStyle w:val="ConsPlusNormal0"/>
        <w:spacing w:before="240"/>
        <w:ind w:firstLine="540"/>
        <w:jc w:val="both"/>
      </w:pPr>
      <w:r>
        <w:t>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проведения программы ЭКО и (или) переноса криоконсервированных эмбрионов в рамках Территориальной программы ОМС.</w:t>
      </w:r>
    </w:p>
    <w:p w:rsidR="003E17B2" w:rsidRDefault="00D14D17">
      <w:pPr>
        <w:pStyle w:val="ConsPlusNormal0"/>
        <w:spacing w:before="240"/>
        <w:ind w:firstLine="540"/>
        <w:jc w:val="both"/>
      </w:pPr>
      <w:r>
        <w:t>При отсутствии беременности после проведения программы ВРТ (ЭКО) пациенты могут повторно направляться для выполнения криопереноса эмбриона или повторного проведения программы ВРТ при условии соблюдения очередности.</w:t>
      </w:r>
    </w:p>
    <w:p w:rsidR="003E17B2" w:rsidRDefault="003E17B2">
      <w:pPr>
        <w:pStyle w:val="ConsPlusNormal0"/>
        <w:jc w:val="both"/>
      </w:pPr>
    </w:p>
    <w:p w:rsidR="003E17B2" w:rsidRDefault="00D14D17">
      <w:pPr>
        <w:pStyle w:val="ConsPlusTitle0"/>
        <w:jc w:val="center"/>
        <w:outlineLvl w:val="2"/>
      </w:pPr>
      <w:r>
        <w:t>8.6. Порядок и условия предоставления</w:t>
      </w:r>
    </w:p>
    <w:p w:rsidR="003E17B2" w:rsidRDefault="00D14D17">
      <w:pPr>
        <w:pStyle w:val="ConsPlusTitle0"/>
        <w:jc w:val="center"/>
      </w:pPr>
      <w:r>
        <w:t>специализированной (в том числе высокотехнологичной)</w:t>
      </w:r>
    </w:p>
    <w:p w:rsidR="003E17B2" w:rsidRDefault="00D14D17">
      <w:pPr>
        <w:pStyle w:val="ConsPlusTitle0"/>
        <w:jc w:val="center"/>
      </w:pPr>
      <w:r>
        <w:t>медицинской помощи в стационарных условиях</w:t>
      </w:r>
    </w:p>
    <w:p w:rsidR="003E17B2" w:rsidRDefault="003E17B2">
      <w:pPr>
        <w:pStyle w:val="ConsPlusNormal0"/>
        <w:jc w:val="both"/>
      </w:pPr>
    </w:p>
    <w:p w:rsidR="003E17B2" w:rsidRDefault="00D14D17">
      <w:pPr>
        <w:pStyle w:val="ConsPlusNormal0"/>
        <w:ind w:firstLine="540"/>
        <w:jc w:val="both"/>
      </w:pPr>
      <w:r>
        <w:t>8.6.1. 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эпидемиологическим показаниям.</w:t>
      </w:r>
    </w:p>
    <w:p w:rsidR="003E17B2" w:rsidRDefault="00D14D17">
      <w:pPr>
        <w:pStyle w:val="ConsPlusNormal0"/>
        <w:spacing w:before="240"/>
        <w:ind w:firstLine="540"/>
        <w:jc w:val="both"/>
      </w:pPr>
      <w:r>
        <w:t>8.6.2.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разработанными, в том числе на основе клинических рекомендаций, утвержденных Министерством здравоохранения Российской Федерации.</w:t>
      </w:r>
    </w:p>
    <w:p w:rsidR="003E17B2" w:rsidRDefault="00D14D17">
      <w:pPr>
        <w:pStyle w:val="ConsPlusNormal0"/>
        <w:spacing w:before="240"/>
        <w:ind w:firstLine="540"/>
        <w:jc w:val="both"/>
      </w:pPr>
      <w:r>
        <w:t>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rsidR="003E17B2" w:rsidRDefault="00D14D17">
      <w:pPr>
        <w:pStyle w:val="ConsPlusNormal0"/>
        <w:spacing w:before="240"/>
        <w:ind w:firstLine="540"/>
        <w:jc w:val="both"/>
      </w:pPr>
      <w:r>
        <w:t>8.6.3. При состояниях, угрожающих жизни, а также в случаях риска распространения инфекционных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ближайший стационар.</w:t>
      </w:r>
    </w:p>
    <w:p w:rsidR="003E17B2" w:rsidRDefault="00D14D17">
      <w:pPr>
        <w:pStyle w:val="ConsPlusNormal0"/>
        <w:spacing w:before="240"/>
        <w:ind w:firstLine="540"/>
        <w:jc w:val="both"/>
      </w:pPr>
      <w:r>
        <w:t>8.6.4. Плановая госпитализация в стационар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 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w:t>
      </w:r>
    </w:p>
    <w:p w:rsidR="003E17B2" w:rsidRDefault="00D14D17">
      <w:pPr>
        <w:pStyle w:val="ConsPlusNormal0"/>
        <w:spacing w:before="240"/>
        <w:ind w:firstLine="540"/>
        <w:jc w:val="both"/>
      </w:pPr>
      <w:r>
        <w:t>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rsidR="003E17B2" w:rsidRDefault="00D14D17">
      <w:pPr>
        <w:pStyle w:val="ConsPlusNormal0"/>
        <w:spacing w:before="240"/>
        <w:ind w:firstLine="540"/>
        <w:jc w:val="both"/>
      </w:pPr>
      <w:r>
        <w:t>8.6.6.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3E17B2" w:rsidRDefault="00D14D17">
      <w:pPr>
        <w:pStyle w:val="ConsPlusNormal0"/>
        <w:spacing w:before="240"/>
        <w:ind w:firstLine="540"/>
        <w:jc w:val="both"/>
      </w:pPr>
      <w:r>
        <w:t xml:space="preserve">Информационное сопровождение застрахованных лиц при организации оказания им специализированной медицинской помощи в стационарных условиях проводится в порядке, предусмотренном </w:t>
      </w:r>
      <w:hyperlink r:id="rId9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утвержденными приказом Министерства здравоохранения Российской Федерации от 21.08.2025 N 496н.</w:t>
      </w:r>
    </w:p>
    <w:p w:rsidR="003E17B2" w:rsidRDefault="00D14D17">
      <w:pPr>
        <w:pStyle w:val="ConsPlusNormal0"/>
        <w:spacing w:before="240"/>
        <w:ind w:firstLine="540"/>
        <w:jc w:val="both"/>
      </w:pPr>
      <w:r>
        <w:t xml:space="preserve">В соответствии с требованиями </w:t>
      </w:r>
      <w:hyperlink r:id="rId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w:t>
        </w:r>
      </w:hyperlink>
      <w:r>
        <w:t xml:space="preserve"> обязательного медицинского страхования, утвержденных приказом Министерства здравоохранения Российской Федерации от 21.08.2025 N 496н,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стационарных условиях,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rsidR="003E17B2" w:rsidRDefault="00D14D17">
      <w:pPr>
        <w:pStyle w:val="ConsPlusNormal0"/>
        <w:spacing w:before="240"/>
        <w:ind w:firstLine="540"/>
        <w:jc w:val="both"/>
      </w:pPr>
      <w:r>
        <w:t>госпитализированных в круглосуточный стационар;</w:t>
      </w:r>
    </w:p>
    <w:p w:rsidR="003E17B2" w:rsidRDefault="00D14D17">
      <w:pPr>
        <w:pStyle w:val="ConsPlusNormal0"/>
        <w:spacing w:before="240"/>
        <w:ind w:firstLine="540"/>
        <w:jc w:val="both"/>
      </w:pPr>
      <w:r>
        <w:t>выбывших из круглосуточного стационара;</w:t>
      </w:r>
    </w:p>
    <w:p w:rsidR="003E17B2" w:rsidRDefault="00D14D17">
      <w:pPr>
        <w:pStyle w:val="ConsPlusNormal0"/>
        <w:spacing w:before="240"/>
        <w:ind w:firstLine="540"/>
        <w:jc w:val="both"/>
      </w:pPr>
      <w:r>
        <w:t>в отношении которых не состоялась запланированная госпитализация, в том числе из-за отсутствия медицинских показаний.</w:t>
      </w:r>
    </w:p>
    <w:p w:rsidR="003E17B2" w:rsidRDefault="00D14D17">
      <w:pPr>
        <w:pStyle w:val="ConsPlusNormal0"/>
        <w:spacing w:before="240"/>
        <w:ind w:firstLine="540"/>
        <w:jc w:val="both"/>
      </w:pPr>
      <w:bookmarkStart w:id="24" w:name="P6497"/>
      <w:bookmarkEnd w:id="24"/>
      <w:r>
        <w:t>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должен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3E17B2" w:rsidRDefault="00D14D17">
      <w:pPr>
        <w:pStyle w:val="ConsPlusNormal0"/>
        <w:spacing w:before="240"/>
        <w:ind w:firstLine="540"/>
        <w:jc w:val="both"/>
      </w:pPr>
      <w:r>
        <w:t>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специализированный межтерриториальный центр или областной центр.</w:t>
      </w:r>
    </w:p>
    <w:p w:rsidR="003E17B2" w:rsidRDefault="00D14D17">
      <w:pPr>
        <w:pStyle w:val="ConsPlusNormal0"/>
        <w:spacing w:before="240"/>
        <w:ind w:firstLine="540"/>
        <w:jc w:val="both"/>
      </w:pPr>
      <w:r>
        <w:t xml:space="preserve">8.6.9.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финансового обеспечения высокотехнологичной медицинской помощи. Перечень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w:t>
      </w:r>
      <w:hyperlink w:anchor="P7619" w:tooltip="ПЕРЕЧЕНЬ">
        <w:r>
          <w:rPr>
            <w:color w:val="0000FF"/>
          </w:rPr>
          <w:t>приложении N 4</w:t>
        </w:r>
      </w:hyperlink>
      <w:r>
        <w:t xml:space="preserve">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утвержденным </w:t>
      </w:r>
      <w:hyperlink r:id="rId10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приказом</w:t>
        </w:r>
      </w:hyperlink>
      <w: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3E17B2" w:rsidRDefault="00D14D17">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оказывающих некоторые виды высокотехнологичной медицинской помощи, оказываемой бесплатно в рамках Территориальной программы государственных гарантий, определяется министерством здравоохранения Ростовской области.</w:t>
      </w:r>
    </w:p>
    <w:p w:rsidR="003E17B2" w:rsidRDefault="00D14D17">
      <w:pPr>
        <w:pStyle w:val="ConsPlusNormal0"/>
        <w:spacing w:before="240"/>
        <w:ind w:firstLine="540"/>
        <w:jc w:val="both"/>
      </w:pPr>
      <w:r>
        <w:t>Время ожидания плановой госпитализации для получения высокотехнологичной медицинской помощи по разным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rsidR="003E17B2" w:rsidRDefault="00D14D17">
      <w:pPr>
        <w:pStyle w:val="ConsPlusNormal0"/>
        <w:spacing w:before="240"/>
        <w:ind w:firstLine="540"/>
        <w:jc w:val="both"/>
      </w:pPr>
      <w:r>
        <w:t>8.6.10. При отсутствии возможности оказания эффективной медицинской помощи в медицинских организациях,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специализированной медицинской помощи в медицинские организации за пределами Ростовской области осуществляется в порядке, установленном министерством здравоохранения Ростовской области.</w:t>
      </w:r>
    </w:p>
    <w:p w:rsidR="003E17B2" w:rsidRDefault="00D14D17">
      <w:pPr>
        <w:pStyle w:val="ConsPlusNormal0"/>
        <w:spacing w:before="240"/>
        <w:ind w:firstLine="540"/>
        <w:jc w:val="both"/>
      </w:pPr>
      <w:r>
        <w:t>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rsidR="003E17B2" w:rsidRDefault="003E17B2">
      <w:pPr>
        <w:pStyle w:val="ConsPlusNormal0"/>
        <w:jc w:val="both"/>
      </w:pPr>
    </w:p>
    <w:p w:rsidR="003E17B2" w:rsidRDefault="00D14D17">
      <w:pPr>
        <w:pStyle w:val="ConsPlusTitle0"/>
        <w:jc w:val="center"/>
        <w:outlineLvl w:val="2"/>
      </w:pPr>
      <w:r>
        <w:t>8.7. Условия пребывания в медицинских организациях</w:t>
      </w:r>
    </w:p>
    <w:p w:rsidR="003E17B2" w:rsidRDefault="00D14D17">
      <w:pPr>
        <w:pStyle w:val="ConsPlusTitle0"/>
        <w:jc w:val="center"/>
      </w:pPr>
      <w:r>
        <w:t>при оказании медицинской помощи в стационарных условиях,</w:t>
      </w:r>
    </w:p>
    <w:p w:rsidR="003E17B2" w:rsidRDefault="00D14D17">
      <w:pPr>
        <w:pStyle w:val="ConsPlusTitle0"/>
        <w:jc w:val="center"/>
      </w:pPr>
      <w:r>
        <w:t>включая предоставление спального места и питания,</w:t>
      </w:r>
    </w:p>
    <w:p w:rsidR="003E17B2" w:rsidRDefault="00D14D17">
      <w:pPr>
        <w:pStyle w:val="ConsPlusTitle0"/>
        <w:jc w:val="center"/>
      </w:pPr>
      <w:r>
        <w:t>при совместном нахождении одного из родителей, иного члена</w:t>
      </w:r>
    </w:p>
    <w:p w:rsidR="003E17B2" w:rsidRDefault="00D14D17">
      <w:pPr>
        <w:pStyle w:val="ConsPlusTitle0"/>
        <w:jc w:val="center"/>
      </w:pPr>
      <w:r>
        <w:t>семьи или иного законного представителя в медицинской</w:t>
      </w:r>
    </w:p>
    <w:p w:rsidR="003E17B2" w:rsidRDefault="00D14D17">
      <w:pPr>
        <w:pStyle w:val="ConsPlusTitle0"/>
        <w:jc w:val="center"/>
      </w:pPr>
      <w:r>
        <w:t>организации в стационарных условиях с ребенком до достижения</w:t>
      </w:r>
    </w:p>
    <w:p w:rsidR="003E17B2" w:rsidRDefault="00D14D17">
      <w:pPr>
        <w:pStyle w:val="ConsPlusTitle0"/>
        <w:jc w:val="center"/>
      </w:pPr>
      <w:r>
        <w:t>им возраста 4 лет, а с ребенком старше указанного</w:t>
      </w:r>
    </w:p>
    <w:p w:rsidR="003E17B2" w:rsidRDefault="00D14D17">
      <w:pPr>
        <w:pStyle w:val="ConsPlusTitle0"/>
        <w:jc w:val="center"/>
      </w:pPr>
      <w:r>
        <w:t>возраста - при наличии медицинских показаний</w:t>
      </w:r>
    </w:p>
    <w:p w:rsidR="003E17B2" w:rsidRDefault="003E17B2">
      <w:pPr>
        <w:pStyle w:val="ConsPlusNormal0"/>
        <w:jc w:val="both"/>
      </w:pPr>
    </w:p>
    <w:p w:rsidR="003E17B2" w:rsidRDefault="00D14D17">
      <w:pPr>
        <w:pStyle w:val="ConsPlusNormal0"/>
        <w:ind w:firstLine="540"/>
        <w:jc w:val="both"/>
      </w:pPr>
      <w:r>
        <w:t>8.7.1. 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rsidR="003E17B2" w:rsidRDefault="00D14D17">
      <w:pPr>
        <w:pStyle w:val="ConsPlusNormal0"/>
        <w:spacing w:before="240"/>
        <w:ind w:firstLine="540"/>
        <w:jc w:val="both"/>
      </w:pPr>
      <w:r>
        <w:t>8.7.2. Питание, проведение лечебно-диагностических манипуляций, лекарственное обеспечение производятся с даты поступления в стационар.</w:t>
      </w:r>
    </w:p>
    <w:p w:rsidR="003E17B2" w:rsidRDefault="00D14D17">
      <w:pPr>
        <w:pStyle w:val="ConsPlusNormal0"/>
        <w:spacing w:before="240"/>
        <w:ind w:firstLine="540"/>
        <w:jc w:val="both"/>
      </w:pPr>
      <w:r>
        <w:t>8.7.3. Дети до 4 лет, а при наличии медицинских показаний по заключению лечащего врача и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rsidR="003E17B2" w:rsidRDefault="00D14D17">
      <w:pPr>
        <w:pStyle w:val="ConsPlusNormal0"/>
        <w:spacing w:before="240"/>
        <w:ind w:firstLine="540"/>
        <w:jc w:val="both"/>
      </w:pPr>
      <w:r>
        <w:t xml:space="preserve">8.7.4. Родственникам пациентов, находящихся в отделениях реанимации и интенсивной терапии медицинских организаций, предоставляется время для посещений при условии соблюдения общих требований к посещениям, установленных </w:t>
      </w:r>
      <w:hyperlink r:id="rId10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приказом</w:t>
        </w:r>
      </w:hyperlink>
      <w:r>
        <w:t xml:space="preserve"> Министерства здравоохранения Российской Федерации от 19.08.2020 N 869н "Об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3E17B2" w:rsidRDefault="00D14D17">
      <w:pPr>
        <w:pStyle w:val="ConsPlusNormal0"/>
        <w:spacing w:before="240"/>
        <w:ind w:firstLine="540"/>
        <w:jc w:val="both"/>
      </w:pPr>
      <w:r>
        <w:t>Медицинский персонал должен предварительно ознакомить родственников пациента с правилами посещений и получить их подпись об обязательстве выполнять требования, перечисленные в памятке, установленной Министерством здравоохранения Российской Федерации формы.</w:t>
      </w:r>
    </w:p>
    <w:p w:rsidR="003E17B2" w:rsidRDefault="003E17B2">
      <w:pPr>
        <w:pStyle w:val="ConsPlusNormal0"/>
        <w:jc w:val="both"/>
      </w:pPr>
    </w:p>
    <w:p w:rsidR="003E17B2" w:rsidRDefault="00D14D17">
      <w:pPr>
        <w:pStyle w:val="ConsPlusTitle0"/>
        <w:jc w:val="center"/>
        <w:outlineLvl w:val="2"/>
      </w:pPr>
      <w:r>
        <w:t>8.8. Условия размещения пациентов</w:t>
      </w:r>
    </w:p>
    <w:p w:rsidR="003E17B2" w:rsidRDefault="00D14D17">
      <w:pPr>
        <w:pStyle w:val="ConsPlusTitle0"/>
        <w:jc w:val="center"/>
      </w:pPr>
      <w:r>
        <w:t>в маломестных палатах (боксах) по медицинским и (или)</w:t>
      </w:r>
    </w:p>
    <w:p w:rsidR="003E17B2" w:rsidRDefault="00D14D17">
      <w:pPr>
        <w:pStyle w:val="ConsPlusTitle0"/>
        <w:jc w:val="center"/>
      </w:pPr>
      <w:r>
        <w:t>эпидемиологическим показаниям, установленным Министерством</w:t>
      </w:r>
    </w:p>
    <w:p w:rsidR="003E17B2" w:rsidRDefault="00D14D17">
      <w:pPr>
        <w:pStyle w:val="ConsPlusTitle0"/>
        <w:jc w:val="center"/>
      </w:pPr>
      <w:r>
        <w:t>здравоохранения Российской Федерации</w:t>
      </w:r>
    </w:p>
    <w:p w:rsidR="003E17B2" w:rsidRDefault="003E17B2">
      <w:pPr>
        <w:pStyle w:val="ConsPlusNormal0"/>
        <w:jc w:val="both"/>
      </w:pPr>
    </w:p>
    <w:p w:rsidR="003E17B2" w:rsidRDefault="00D14D17">
      <w:pPr>
        <w:pStyle w:val="ConsPlusNormal0"/>
        <w:ind w:firstLine="540"/>
        <w:jc w:val="both"/>
      </w:pPr>
      <w:r>
        <w:t xml:space="preserve">8.8.1. Пациенты, имеющие медицинские и (или) эпидемиологические показания, установленные в соответствии с </w:t>
      </w:r>
      <w:hyperlink r:id="rId102"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rsidR="003E17B2" w:rsidRDefault="00D14D17">
      <w:pPr>
        <w:pStyle w:val="ConsPlusNormal0"/>
        <w:spacing w:before="24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3E17B2" w:rsidRDefault="00D14D17">
      <w:pPr>
        <w:pStyle w:val="ConsPlusNormal0"/>
        <w:spacing w:before="240"/>
        <w:ind w:firstLine="540"/>
        <w:jc w:val="both"/>
      </w:pPr>
      <w:r>
        <w:t>8.8.2. Перечень медицинских и эпидемиологических показаний к размещению пациентов в маломестных палатах (боксах) приведен в таблице N 11.</w:t>
      </w:r>
    </w:p>
    <w:p w:rsidR="003E17B2" w:rsidRDefault="003E17B2">
      <w:pPr>
        <w:pStyle w:val="ConsPlusNormal0"/>
        <w:jc w:val="both"/>
      </w:pPr>
    </w:p>
    <w:p w:rsidR="003E17B2" w:rsidRDefault="00D14D17">
      <w:pPr>
        <w:pStyle w:val="ConsPlusNormal0"/>
        <w:jc w:val="right"/>
      </w:pPr>
      <w:r>
        <w:t>Таблица N 11</w:t>
      </w:r>
    </w:p>
    <w:p w:rsidR="003E17B2" w:rsidRDefault="003E17B2">
      <w:pPr>
        <w:pStyle w:val="ConsPlusNormal0"/>
        <w:jc w:val="both"/>
      </w:pPr>
    </w:p>
    <w:p w:rsidR="003E17B2" w:rsidRDefault="00D14D17">
      <w:pPr>
        <w:pStyle w:val="ConsPlusNormal0"/>
        <w:jc w:val="center"/>
      </w:pPr>
      <w:r>
        <w:t>ПЕРЕЧЕНЬ</w:t>
      </w:r>
    </w:p>
    <w:p w:rsidR="003E17B2" w:rsidRDefault="00D14D17">
      <w:pPr>
        <w:pStyle w:val="ConsPlusNormal0"/>
        <w:jc w:val="center"/>
      </w:pPr>
      <w:r>
        <w:t>МЕДИЦИНСКИХ И ЭПИДЕМИОЛОГИЧЕСКИХ ПОКАЗАНИЙ</w:t>
      </w:r>
    </w:p>
    <w:p w:rsidR="003E17B2" w:rsidRDefault="00D14D17">
      <w:pPr>
        <w:pStyle w:val="ConsPlusNormal0"/>
        <w:jc w:val="center"/>
      </w:pPr>
      <w:r>
        <w:t>К РАЗМЕЩЕНИЮ ПАЦИЕНТОВ В МАЛОМЕСТНЫХ ПАЛАТАХ (БОКСАХ)</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5669"/>
        <w:gridCol w:w="2551"/>
      </w:tblGrid>
      <w:tr w:rsidR="003E17B2">
        <w:tc>
          <w:tcPr>
            <w:tcW w:w="850" w:type="dxa"/>
          </w:tcPr>
          <w:p w:rsidR="003E17B2" w:rsidRDefault="00D14D17">
            <w:pPr>
              <w:pStyle w:val="ConsPlusNormal0"/>
              <w:jc w:val="center"/>
            </w:pPr>
            <w:r>
              <w:t>N</w:t>
            </w:r>
          </w:p>
          <w:p w:rsidR="003E17B2" w:rsidRDefault="00D14D17">
            <w:pPr>
              <w:pStyle w:val="ConsPlusNormal0"/>
              <w:jc w:val="center"/>
            </w:pPr>
            <w:r>
              <w:t>п/п</w:t>
            </w:r>
          </w:p>
        </w:tc>
        <w:tc>
          <w:tcPr>
            <w:tcW w:w="5669" w:type="dxa"/>
          </w:tcPr>
          <w:p w:rsidR="003E17B2" w:rsidRDefault="00D14D17">
            <w:pPr>
              <w:pStyle w:val="ConsPlusNormal0"/>
              <w:jc w:val="center"/>
            </w:pPr>
            <w:r>
              <w:t>Наименование показания</w:t>
            </w:r>
          </w:p>
        </w:tc>
        <w:tc>
          <w:tcPr>
            <w:tcW w:w="2551" w:type="dxa"/>
          </w:tcPr>
          <w:p w:rsidR="003E17B2" w:rsidRDefault="00D14D17">
            <w:pPr>
              <w:pStyle w:val="ConsPlusNormal0"/>
              <w:jc w:val="center"/>
            </w:pPr>
            <w:r>
              <w:t>Код диагноза по международной классификации болезней - 10</w:t>
            </w:r>
          </w:p>
        </w:tc>
      </w:tr>
      <w:tr w:rsidR="003E17B2">
        <w:tc>
          <w:tcPr>
            <w:tcW w:w="9070" w:type="dxa"/>
            <w:gridSpan w:val="3"/>
          </w:tcPr>
          <w:p w:rsidR="003E17B2" w:rsidRDefault="00D14D17">
            <w:pPr>
              <w:pStyle w:val="ConsPlusNormal0"/>
              <w:jc w:val="center"/>
            </w:pPr>
            <w:r>
              <w:t>Медицинские показания</w:t>
            </w:r>
          </w:p>
        </w:tc>
      </w:tr>
      <w:tr w:rsidR="003E17B2">
        <w:tc>
          <w:tcPr>
            <w:tcW w:w="850" w:type="dxa"/>
          </w:tcPr>
          <w:p w:rsidR="003E17B2" w:rsidRDefault="00D14D17">
            <w:pPr>
              <w:pStyle w:val="ConsPlusNormal0"/>
              <w:jc w:val="center"/>
            </w:pPr>
            <w:r>
              <w:t>1.</w:t>
            </w:r>
          </w:p>
        </w:tc>
        <w:tc>
          <w:tcPr>
            <w:tcW w:w="5669" w:type="dxa"/>
          </w:tcPr>
          <w:p w:rsidR="003E17B2" w:rsidRDefault="00D14D17">
            <w:pPr>
              <w:pStyle w:val="ConsPlusNormal0"/>
            </w:pPr>
            <w:r>
              <w:t>Болезнь, вызванная вирусом иммунодефицита человека (ВИЧ)</w:t>
            </w:r>
          </w:p>
        </w:tc>
        <w:tc>
          <w:tcPr>
            <w:tcW w:w="2551" w:type="dxa"/>
          </w:tcPr>
          <w:p w:rsidR="003E17B2" w:rsidRDefault="00D14D17">
            <w:pPr>
              <w:pStyle w:val="ConsPlusNormal0"/>
              <w:jc w:val="center"/>
            </w:pPr>
            <w:r>
              <w:t>В20 - В24</w:t>
            </w:r>
          </w:p>
        </w:tc>
      </w:tr>
      <w:tr w:rsidR="003E17B2">
        <w:tc>
          <w:tcPr>
            <w:tcW w:w="850" w:type="dxa"/>
          </w:tcPr>
          <w:p w:rsidR="003E17B2" w:rsidRDefault="00D14D17">
            <w:pPr>
              <w:pStyle w:val="ConsPlusNormal0"/>
              <w:jc w:val="center"/>
            </w:pPr>
            <w:r>
              <w:t>2.</w:t>
            </w:r>
          </w:p>
        </w:tc>
        <w:tc>
          <w:tcPr>
            <w:tcW w:w="5669" w:type="dxa"/>
          </w:tcPr>
          <w:p w:rsidR="003E17B2" w:rsidRDefault="00D14D17">
            <w:pPr>
              <w:pStyle w:val="ConsPlusNormal0"/>
            </w:pPr>
            <w:r>
              <w:t>Кистозный фиброз (муковисцидоз)</w:t>
            </w:r>
          </w:p>
        </w:tc>
        <w:tc>
          <w:tcPr>
            <w:tcW w:w="2551" w:type="dxa"/>
          </w:tcPr>
          <w:p w:rsidR="003E17B2" w:rsidRDefault="00D14D17">
            <w:pPr>
              <w:pStyle w:val="ConsPlusNormal0"/>
              <w:jc w:val="center"/>
            </w:pPr>
            <w:r>
              <w:t>Е84</w:t>
            </w:r>
          </w:p>
        </w:tc>
      </w:tr>
      <w:tr w:rsidR="003E17B2">
        <w:tc>
          <w:tcPr>
            <w:tcW w:w="850" w:type="dxa"/>
          </w:tcPr>
          <w:p w:rsidR="003E17B2" w:rsidRDefault="00D14D17">
            <w:pPr>
              <w:pStyle w:val="ConsPlusNormal0"/>
              <w:jc w:val="center"/>
            </w:pPr>
            <w:r>
              <w:t>3.</w:t>
            </w:r>
          </w:p>
        </w:tc>
        <w:tc>
          <w:tcPr>
            <w:tcW w:w="5669" w:type="dxa"/>
          </w:tcPr>
          <w:p w:rsidR="003E17B2" w:rsidRDefault="00D14D17">
            <w:pPr>
              <w:pStyle w:val="ConsPlusNormal0"/>
            </w:pPr>
            <w:r>
              <w:t>Злокачественные новообразования лимфоидной, кроветворной и родственных тканей</w:t>
            </w:r>
          </w:p>
        </w:tc>
        <w:tc>
          <w:tcPr>
            <w:tcW w:w="2551" w:type="dxa"/>
          </w:tcPr>
          <w:p w:rsidR="003E17B2" w:rsidRDefault="00D14D17">
            <w:pPr>
              <w:pStyle w:val="ConsPlusNormal0"/>
              <w:jc w:val="center"/>
            </w:pPr>
            <w:r>
              <w:t>С81 - С96</w:t>
            </w:r>
          </w:p>
        </w:tc>
      </w:tr>
      <w:tr w:rsidR="003E17B2">
        <w:tc>
          <w:tcPr>
            <w:tcW w:w="850" w:type="dxa"/>
          </w:tcPr>
          <w:p w:rsidR="003E17B2" w:rsidRDefault="00D14D17">
            <w:pPr>
              <w:pStyle w:val="ConsPlusNormal0"/>
              <w:jc w:val="center"/>
            </w:pPr>
            <w:r>
              <w:t>4.</w:t>
            </w:r>
          </w:p>
        </w:tc>
        <w:tc>
          <w:tcPr>
            <w:tcW w:w="5669" w:type="dxa"/>
          </w:tcPr>
          <w:p w:rsidR="003E17B2" w:rsidRDefault="00D14D17">
            <w:pPr>
              <w:pStyle w:val="ConsPlusNormal0"/>
            </w:pPr>
            <w:r>
              <w:t>Термические и химические ожоги</w:t>
            </w:r>
          </w:p>
        </w:tc>
        <w:tc>
          <w:tcPr>
            <w:tcW w:w="2551" w:type="dxa"/>
          </w:tcPr>
          <w:p w:rsidR="003E17B2" w:rsidRDefault="00D14D17">
            <w:pPr>
              <w:pStyle w:val="ConsPlusNormal0"/>
              <w:jc w:val="center"/>
            </w:pPr>
            <w:r>
              <w:t>Т2 - Т32</w:t>
            </w:r>
          </w:p>
        </w:tc>
      </w:tr>
      <w:tr w:rsidR="003E17B2">
        <w:tc>
          <w:tcPr>
            <w:tcW w:w="850" w:type="dxa"/>
          </w:tcPr>
          <w:p w:rsidR="003E17B2" w:rsidRDefault="00D14D17">
            <w:pPr>
              <w:pStyle w:val="ConsPlusNormal0"/>
              <w:jc w:val="center"/>
            </w:pPr>
            <w:r>
              <w:t>5.</w:t>
            </w:r>
          </w:p>
        </w:tc>
        <w:tc>
          <w:tcPr>
            <w:tcW w:w="5669" w:type="dxa"/>
          </w:tcPr>
          <w:p w:rsidR="003E17B2" w:rsidRDefault="00D14D17">
            <w:pPr>
              <w:pStyle w:val="ConsPlusNormal0"/>
            </w:pPr>
            <w:r>
              <w:t>Заболевания, вызванные метициллин (оксациллин)-резистентным золотистым стафилококком или ванкомицинрезистентным энтерококком:</w:t>
            </w:r>
          </w:p>
        </w:tc>
        <w:tc>
          <w:tcPr>
            <w:tcW w:w="2551" w:type="dxa"/>
          </w:tcPr>
          <w:p w:rsidR="003E17B2" w:rsidRDefault="003E17B2">
            <w:pPr>
              <w:pStyle w:val="ConsPlusNormal0"/>
            </w:pPr>
          </w:p>
        </w:tc>
      </w:tr>
      <w:tr w:rsidR="003E17B2">
        <w:tc>
          <w:tcPr>
            <w:tcW w:w="850" w:type="dxa"/>
          </w:tcPr>
          <w:p w:rsidR="003E17B2" w:rsidRDefault="00D14D17">
            <w:pPr>
              <w:pStyle w:val="ConsPlusNormal0"/>
              <w:jc w:val="center"/>
            </w:pPr>
            <w:r>
              <w:t>5.1.</w:t>
            </w:r>
          </w:p>
        </w:tc>
        <w:tc>
          <w:tcPr>
            <w:tcW w:w="5669" w:type="dxa"/>
          </w:tcPr>
          <w:p w:rsidR="003E17B2" w:rsidRDefault="00D14D17">
            <w:pPr>
              <w:pStyle w:val="ConsPlusNormal0"/>
            </w:pPr>
            <w:r>
              <w:t>Пневмония</w:t>
            </w:r>
          </w:p>
        </w:tc>
        <w:tc>
          <w:tcPr>
            <w:tcW w:w="2551" w:type="dxa"/>
          </w:tcPr>
          <w:p w:rsidR="003E17B2" w:rsidRDefault="00D14D17">
            <w:pPr>
              <w:pStyle w:val="ConsPlusNormal0"/>
              <w:jc w:val="center"/>
            </w:pPr>
            <w:r>
              <w:t>J15.2, J15.8</w:t>
            </w:r>
          </w:p>
        </w:tc>
      </w:tr>
      <w:tr w:rsidR="003E17B2">
        <w:tc>
          <w:tcPr>
            <w:tcW w:w="850" w:type="dxa"/>
          </w:tcPr>
          <w:p w:rsidR="003E17B2" w:rsidRDefault="00D14D17">
            <w:pPr>
              <w:pStyle w:val="ConsPlusNormal0"/>
              <w:jc w:val="center"/>
            </w:pPr>
            <w:r>
              <w:t>5.2.</w:t>
            </w:r>
          </w:p>
        </w:tc>
        <w:tc>
          <w:tcPr>
            <w:tcW w:w="5669" w:type="dxa"/>
          </w:tcPr>
          <w:p w:rsidR="003E17B2" w:rsidRDefault="00D14D17">
            <w:pPr>
              <w:pStyle w:val="ConsPlusNormal0"/>
            </w:pPr>
            <w:r>
              <w:t>Менингит</w:t>
            </w:r>
          </w:p>
        </w:tc>
        <w:tc>
          <w:tcPr>
            <w:tcW w:w="2551" w:type="dxa"/>
          </w:tcPr>
          <w:p w:rsidR="003E17B2" w:rsidRDefault="00D14D17">
            <w:pPr>
              <w:pStyle w:val="ConsPlusNormal0"/>
              <w:jc w:val="center"/>
            </w:pPr>
            <w:r>
              <w:t>G00.3. G00.8</w:t>
            </w:r>
          </w:p>
        </w:tc>
      </w:tr>
      <w:tr w:rsidR="003E17B2">
        <w:tc>
          <w:tcPr>
            <w:tcW w:w="850" w:type="dxa"/>
          </w:tcPr>
          <w:p w:rsidR="003E17B2" w:rsidRDefault="00D14D17">
            <w:pPr>
              <w:pStyle w:val="ConsPlusNormal0"/>
              <w:jc w:val="center"/>
            </w:pPr>
            <w:r>
              <w:t>5.3.</w:t>
            </w:r>
          </w:p>
        </w:tc>
        <w:tc>
          <w:tcPr>
            <w:tcW w:w="5669" w:type="dxa"/>
          </w:tcPr>
          <w:p w:rsidR="003E17B2" w:rsidRDefault="00D14D17">
            <w:pPr>
              <w:pStyle w:val="ConsPlusNormal0"/>
            </w:pPr>
            <w:r>
              <w:t>Остеомиелит</w:t>
            </w:r>
          </w:p>
        </w:tc>
        <w:tc>
          <w:tcPr>
            <w:tcW w:w="2551" w:type="dxa"/>
          </w:tcPr>
          <w:p w:rsidR="003E17B2" w:rsidRDefault="00D14D17">
            <w:pPr>
              <w:pStyle w:val="ConsPlusNormal0"/>
              <w:jc w:val="center"/>
            </w:pPr>
            <w:r>
              <w:t>М86, В95.6, В96.8</w:t>
            </w:r>
          </w:p>
        </w:tc>
      </w:tr>
      <w:tr w:rsidR="003E17B2">
        <w:tc>
          <w:tcPr>
            <w:tcW w:w="850" w:type="dxa"/>
          </w:tcPr>
          <w:p w:rsidR="003E17B2" w:rsidRDefault="00D14D17">
            <w:pPr>
              <w:pStyle w:val="ConsPlusNormal0"/>
              <w:jc w:val="center"/>
            </w:pPr>
            <w:r>
              <w:t>5.4.</w:t>
            </w:r>
          </w:p>
        </w:tc>
        <w:tc>
          <w:tcPr>
            <w:tcW w:w="5669" w:type="dxa"/>
          </w:tcPr>
          <w:p w:rsidR="003E17B2" w:rsidRDefault="00D14D17">
            <w:pPr>
              <w:pStyle w:val="ConsPlusNormal0"/>
            </w:pPr>
            <w:r>
              <w:t>Острый и подострый инфекционный эндокардит</w:t>
            </w:r>
          </w:p>
        </w:tc>
        <w:tc>
          <w:tcPr>
            <w:tcW w:w="2551" w:type="dxa"/>
          </w:tcPr>
          <w:p w:rsidR="003E17B2" w:rsidRDefault="00D14D17">
            <w:pPr>
              <w:pStyle w:val="ConsPlusNormal0"/>
              <w:jc w:val="center"/>
            </w:pPr>
            <w:r>
              <w:t>I33.0</w:t>
            </w:r>
          </w:p>
        </w:tc>
      </w:tr>
      <w:tr w:rsidR="003E17B2">
        <w:tc>
          <w:tcPr>
            <w:tcW w:w="850" w:type="dxa"/>
          </w:tcPr>
          <w:p w:rsidR="003E17B2" w:rsidRDefault="00D14D17">
            <w:pPr>
              <w:pStyle w:val="ConsPlusNormal0"/>
              <w:jc w:val="center"/>
            </w:pPr>
            <w:r>
              <w:t>5.5.</w:t>
            </w:r>
          </w:p>
        </w:tc>
        <w:tc>
          <w:tcPr>
            <w:tcW w:w="5669" w:type="dxa"/>
          </w:tcPr>
          <w:p w:rsidR="003E17B2" w:rsidRDefault="00D14D17">
            <w:pPr>
              <w:pStyle w:val="ConsPlusNormal0"/>
            </w:pPr>
            <w:r>
              <w:t>Инфекционно-токсический шок</w:t>
            </w:r>
          </w:p>
        </w:tc>
        <w:tc>
          <w:tcPr>
            <w:tcW w:w="2551" w:type="dxa"/>
          </w:tcPr>
          <w:p w:rsidR="003E17B2" w:rsidRDefault="00D14D17">
            <w:pPr>
              <w:pStyle w:val="ConsPlusNormal0"/>
              <w:jc w:val="center"/>
            </w:pPr>
            <w:r>
              <w:t>A48.3</w:t>
            </w:r>
          </w:p>
        </w:tc>
      </w:tr>
      <w:tr w:rsidR="003E17B2">
        <w:tc>
          <w:tcPr>
            <w:tcW w:w="850" w:type="dxa"/>
          </w:tcPr>
          <w:p w:rsidR="003E17B2" w:rsidRDefault="00D14D17">
            <w:pPr>
              <w:pStyle w:val="ConsPlusNormal0"/>
              <w:jc w:val="center"/>
            </w:pPr>
            <w:r>
              <w:t>5.6.</w:t>
            </w:r>
          </w:p>
        </w:tc>
        <w:tc>
          <w:tcPr>
            <w:tcW w:w="5669" w:type="dxa"/>
          </w:tcPr>
          <w:p w:rsidR="003E17B2" w:rsidRDefault="00D14D17">
            <w:pPr>
              <w:pStyle w:val="ConsPlusNormal0"/>
            </w:pPr>
            <w:r>
              <w:t>Сепсис</w:t>
            </w:r>
          </w:p>
        </w:tc>
        <w:tc>
          <w:tcPr>
            <w:tcW w:w="2551" w:type="dxa"/>
          </w:tcPr>
          <w:p w:rsidR="003E17B2" w:rsidRDefault="00D14D17">
            <w:pPr>
              <w:pStyle w:val="ConsPlusNormal0"/>
              <w:jc w:val="center"/>
            </w:pPr>
            <w:r>
              <w:t>A41.0, А41.8</w:t>
            </w:r>
          </w:p>
        </w:tc>
      </w:tr>
      <w:tr w:rsidR="003E17B2">
        <w:tc>
          <w:tcPr>
            <w:tcW w:w="850" w:type="dxa"/>
          </w:tcPr>
          <w:p w:rsidR="003E17B2" w:rsidRDefault="00D14D17">
            <w:pPr>
              <w:pStyle w:val="ConsPlusNormal0"/>
              <w:jc w:val="center"/>
            </w:pPr>
            <w:r>
              <w:t>5.7.</w:t>
            </w:r>
          </w:p>
        </w:tc>
        <w:tc>
          <w:tcPr>
            <w:tcW w:w="5669" w:type="dxa"/>
          </w:tcPr>
          <w:p w:rsidR="003E17B2" w:rsidRDefault="00D14D17">
            <w:pPr>
              <w:pStyle w:val="ConsPlusNormal0"/>
            </w:pPr>
            <w:r>
              <w:t>Недержание кала (энкопрез)</w:t>
            </w:r>
          </w:p>
        </w:tc>
        <w:tc>
          <w:tcPr>
            <w:tcW w:w="2551" w:type="dxa"/>
          </w:tcPr>
          <w:p w:rsidR="003E17B2" w:rsidRDefault="00D14D17">
            <w:pPr>
              <w:pStyle w:val="ConsPlusNormal0"/>
              <w:jc w:val="center"/>
            </w:pPr>
            <w:r>
              <w:t>R15, F98.1</w:t>
            </w:r>
          </w:p>
        </w:tc>
      </w:tr>
      <w:tr w:rsidR="003E17B2">
        <w:tc>
          <w:tcPr>
            <w:tcW w:w="850" w:type="dxa"/>
          </w:tcPr>
          <w:p w:rsidR="003E17B2" w:rsidRDefault="00D14D17">
            <w:pPr>
              <w:pStyle w:val="ConsPlusNormal0"/>
              <w:jc w:val="center"/>
            </w:pPr>
            <w:r>
              <w:t>5.8.</w:t>
            </w:r>
          </w:p>
        </w:tc>
        <w:tc>
          <w:tcPr>
            <w:tcW w:w="5669" w:type="dxa"/>
          </w:tcPr>
          <w:p w:rsidR="003E17B2" w:rsidRDefault="00D14D17">
            <w:pPr>
              <w:pStyle w:val="ConsPlusNormal0"/>
            </w:pPr>
            <w:r>
              <w:t>Недержание мочи</w:t>
            </w:r>
          </w:p>
        </w:tc>
        <w:tc>
          <w:tcPr>
            <w:tcW w:w="2551" w:type="dxa"/>
          </w:tcPr>
          <w:p w:rsidR="003E17B2" w:rsidRDefault="00D14D17">
            <w:pPr>
              <w:pStyle w:val="ConsPlusNormal0"/>
              <w:jc w:val="center"/>
            </w:pPr>
            <w:r>
              <w:t>R32. N 39.3, 39.4</w:t>
            </w:r>
          </w:p>
        </w:tc>
      </w:tr>
      <w:tr w:rsidR="003E17B2">
        <w:tc>
          <w:tcPr>
            <w:tcW w:w="850" w:type="dxa"/>
          </w:tcPr>
          <w:p w:rsidR="003E17B2" w:rsidRDefault="00D14D17">
            <w:pPr>
              <w:pStyle w:val="ConsPlusNormal0"/>
              <w:jc w:val="center"/>
            </w:pPr>
            <w:r>
              <w:t>5.9.</w:t>
            </w:r>
          </w:p>
        </w:tc>
        <w:tc>
          <w:tcPr>
            <w:tcW w:w="5669" w:type="dxa"/>
          </w:tcPr>
          <w:p w:rsidR="003E17B2" w:rsidRDefault="00D14D17">
            <w:pPr>
              <w:pStyle w:val="ConsPlusNormal0"/>
            </w:pPr>
            <w:r>
              <w:t>Заболевания, сопровождающиеся тошнотой и рвотой</w:t>
            </w:r>
          </w:p>
        </w:tc>
        <w:tc>
          <w:tcPr>
            <w:tcW w:w="2551" w:type="dxa"/>
          </w:tcPr>
          <w:p w:rsidR="003E17B2" w:rsidRDefault="00D14D17">
            <w:pPr>
              <w:pStyle w:val="ConsPlusNormal0"/>
              <w:jc w:val="center"/>
            </w:pPr>
            <w:r>
              <w:t>R11</w:t>
            </w:r>
          </w:p>
        </w:tc>
      </w:tr>
      <w:tr w:rsidR="003E17B2">
        <w:tc>
          <w:tcPr>
            <w:tcW w:w="850" w:type="dxa"/>
          </w:tcPr>
          <w:p w:rsidR="003E17B2" w:rsidRDefault="003E17B2">
            <w:pPr>
              <w:pStyle w:val="ConsPlusNormal0"/>
            </w:pPr>
          </w:p>
        </w:tc>
        <w:tc>
          <w:tcPr>
            <w:tcW w:w="5669" w:type="dxa"/>
          </w:tcPr>
          <w:p w:rsidR="003E17B2" w:rsidRDefault="00D14D17">
            <w:pPr>
              <w:pStyle w:val="ConsPlusNormal0"/>
            </w:pPr>
            <w:r>
              <w:t>Эпидемиологические показания</w:t>
            </w:r>
          </w:p>
        </w:tc>
        <w:tc>
          <w:tcPr>
            <w:tcW w:w="2551" w:type="dxa"/>
          </w:tcPr>
          <w:p w:rsidR="003E17B2" w:rsidRDefault="003E17B2">
            <w:pPr>
              <w:pStyle w:val="ConsPlusNormal0"/>
            </w:pPr>
          </w:p>
        </w:tc>
      </w:tr>
      <w:tr w:rsidR="003E17B2">
        <w:tc>
          <w:tcPr>
            <w:tcW w:w="850" w:type="dxa"/>
          </w:tcPr>
          <w:p w:rsidR="003E17B2" w:rsidRDefault="003E17B2">
            <w:pPr>
              <w:pStyle w:val="ConsPlusNormal0"/>
            </w:pPr>
          </w:p>
        </w:tc>
        <w:tc>
          <w:tcPr>
            <w:tcW w:w="5669" w:type="dxa"/>
          </w:tcPr>
          <w:p w:rsidR="003E17B2" w:rsidRDefault="00D14D17">
            <w:pPr>
              <w:pStyle w:val="ConsPlusNormal0"/>
            </w:pPr>
            <w:r>
              <w:t>Некоторые инфекционные и паразитарные болезни</w:t>
            </w:r>
          </w:p>
        </w:tc>
        <w:tc>
          <w:tcPr>
            <w:tcW w:w="2551" w:type="dxa"/>
          </w:tcPr>
          <w:p w:rsidR="003E17B2" w:rsidRDefault="00D14D17">
            <w:pPr>
              <w:pStyle w:val="ConsPlusNormal0"/>
              <w:jc w:val="center"/>
            </w:pPr>
            <w:r>
              <w:t>А00 - А99,</w:t>
            </w:r>
          </w:p>
          <w:p w:rsidR="003E17B2" w:rsidRDefault="00D14D17">
            <w:pPr>
              <w:pStyle w:val="ConsPlusNormal0"/>
              <w:jc w:val="center"/>
            </w:pPr>
            <w:r>
              <w:t>В00 - В19,</w:t>
            </w:r>
          </w:p>
          <w:p w:rsidR="003E17B2" w:rsidRDefault="00D14D17">
            <w:pPr>
              <w:pStyle w:val="ConsPlusNormal0"/>
              <w:jc w:val="center"/>
            </w:pPr>
            <w:r>
              <w:t>В25 - В83,</w:t>
            </w:r>
          </w:p>
          <w:p w:rsidR="003E17B2" w:rsidRDefault="00D14D17">
            <w:pPr>
              <w:pStyle w:val="ConsPlusNormal0"/>
              <w:jc w:val="center"/>
            </w:pPr>
            <w:r>
              <w:t>В85 - В99</w:t>
            </w:r>
          </w:p>
        </w:tc>
      </w:tr>
    </w:tbl>
    <w:p w:rsidR="003E17B2" w:rsidRDefault="003E17B2">
      <w:pPr>
        <w:pStyle w:val="ConsPlusNormal0"/>
        <w:jc w:val="both"/>
      </w:pPr>
    </w:p>
    <w:p w:rsidR="003E17B2" w:rsidRDefault="00D14D17">
      <w:pPr>
        <w:pStyle w:val="ConsPlusNormal0"/>
        <w:ind w:firstLine="540"/>
        <w:jc w:val="both"/>
      </w:pPr>
      <w:r>
        <w:t>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средств граждан и других источников.</w:t>
      </w:r>
    </w:p>
    <w:p w:rsidR="003E17B2" w:rsidRDefault="003E17B2">
      <w:pPr>
        <w:pStyle w:val="ConsPlusNormal0"/>
        <w:jc w:val="both"/>
      </w:pPr>
    </w:p>
    <w:p w:rsidR="003E17B2" w:rsidRDefault="00D14D17">
      <w:pPr>
        <w:pStyle w:val="ConsPlusTitle0"/>
        <w:jc w:val="center"/>
        <w:outlineLvl w:val="2"/>
      </w:pPr>
      <w:r>
        <w:t>8.9. Порядок предоставления транспортных услуг</w:t>
      </w:r>
    </w:p>
    <w:p w:rsidR="003E17B2" w:rsidRDefault="00D14D17">
      <w:pPr>
        <w:pStyle w:val="ConsPlusTitle0"/>
        <w:jc w:val="center"/>
      </w:pPr>
      <w:r>
        <w:t>при сопровождении медицинским работником пациента,</w:t>
      </w:r>
    </w:p>
    <w:p w:rsidR="003E17B2" w:rsidRDefault="00D14D17">
      <w:pPr>
        <w:pStyle w:val="ConsPlusTitle0"/>
        <w:jc w:val="center"/>
      </w:pPr>
      <w:r>
        <w:t>находящегося на лечении в стационарных условиях, в целях</w:t>
      </w:r>
    </w:p>
    <w:p w:rsidR="003E17B2" w:rsidRDefault="00D14D17">
      <w:pPr>
        <w:pStyle w:val="ConsPlusTitle0"/>
        <w:jc w:val="center"/>
      </w:pPr>
      <w:r>
        <w:t>выполнения порядков оказания медицинской помощи и стандартов</w:t>
      </w:r>
    </w:p>
    <w:p w:rsidR="003E17B2" w:rsidRDefault="00D14D17">
      <w:pPr>
        <w:pStyle w:val="ConsPlusTitle0"/>
        <w:jc w:val="center"/>
      </w:pPr>
      <w:r>
        <w:t>медицинской помощи в случае необходимости проведения такому</w:t>
      </w:r>
    </w:p>
    <w:p w:rsidR="003E17B2" w:rsidRDefault="00D14D17">
      <w:pPr>
        <w:pStyle w:val="ConsPlusTitle0"/>
        <w:jc w:val="center"/>
      </w:pPr>
      <w:r>
        <w:t>пациенту диагностических исследований - при отсутствии</w:t>
      </w:r>
    </w:p>
    <w:p w:rsidR="003E17B2" w:rsidRDefault="00D14D17">
      <w:pPr>
        <w:pStyle w:val="ConsPlusTitle0"/>
        <w:jc w:val="center"/>
      </w:pPr>
      <w:r>
        <w:t>возможности их проведения медицинской организацией,</w:t>
      </w:r>
    </w:p>
    <w:p w:rsidR="003E17B2" w:rsidRDefault="00D14D17">
      <w:pPr>
        <w:pStyle w:val="ConsPlusTitle0"/>
        <w:jc w:val="center"/>
      </w:pPr>
      <w:r>
        <w:t>оказывающей медицинскую помощь пациенту</w:t>
      </w:r>
    </w:p>
    <w:p w:rsidR="003E17B2" w:rsidRDefault="003E17B2">
      <w:pPr>
        <w:pStyle w:val="ConsPlusNormal0"/>
        <w:jc w:val="both"/>
      </w:pPr>
    </w:p>
    <w:p w:rsidR="003E17B2" w:rsidRDefault="00D14D17">
      <w:pPr>
        <w:pStyle w:val="ConsPlusNormal0"/>
        <w:ind w:firstLine="540"/>
        <w:jc w:val="both"/>
      </w:pPr>
      <w:r>
        <w:t>8.9.1. 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3E17B2" w:rsidRDefault="00D14D17">
      <w:pPr>
        <w:pStyle w:val="ConsPlusNormal0"/>
        <w:spacing w:before="240"/>
        <w:ind w:firstLine="540"/>
        <w:jc w:val="both"/>
      </w:pPr>
      <w:r>
        <w:t>8.9.2.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медицинский персонал.</w:t>
      </w:r>
    </w:p>
    <w:p w:rsidR="003E17B2" w:rsidRDefault="00D14D17">
      <w:pPr>
        <w:pStyle w:val="ConsPlusNormal0"/>
        <w:spacing w:before="240"/>
        <w:ind w:firstLine="540"/>
        <w:jc w:val="both"/>
      </w:pPr>
      <w:r>
        <w:t>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rsidR="003E17B2" w:rsidRDefault="00D14D17">
      <w:pPr>
        <w:pStyle w:val="ConsPlusNormal0"/>
        <w:spacing w:before="240"/>
        <w:ind w:firstLine="540"/>
        <w:jc w:val="both"/>
      </w:pPr>
      <w:r>
        <w:t>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паспортные данные одного из родителей.</w:t>
      </w:r>
    </w:p>
    <w:p w:rsidR="003E17B2" w:rsidRDefault="00D14D17">
      <w:pPr>
        <w:pStyle w:val="ConsPlusNormal0"/>
        <w:spacing w:before="240"/>
        <w:ind w:firstLine="540"/>
        <w:jc w:val="both"/>
      </w:pPr>
      <w:r>
        <w:t>Данная услуга оказывается пациенту без взимания платы.</w:t>
      </w:r>
    </w:p>
    <w:p w:rsidR="003E17B2" w:rsidRDefault="003E17B2">
      <w:pPr>
        <w:pStyle w:val="ConsPlusNormal0"/>
        <w:jc w:val="both"/>
      </w:pPr>
    </w:p>
    <w:p w:rsidR="003E17B2" w:rsidRDefault="00D14D17">
      <w:pPr>
        <w:pStyle w:val="ConsPlusTitle0"/>
        <w:jc w:val="center"/>
        <w:outlineLvl w:val="2"/>
      </w:pPr>
      <w:r>
        <w:t>8.10. Порядок реализации</w:t>
      </w:r>
    </w:p>
    <w:p w:rsidR="003E17B2" w:rsidRDefault="00D14D17">
      <w:pPr>
        <w:pStyle w:val="ConsPlusTitle0"/>
        <w:jc w:val="center"/>
      </w:pPr>
      <w:r>
        <w:t>установленного законодательством Российской Федерации</w:t>
      </w:r>
    </w:p>
    <w:p w:rsidR="003E17B2" w:rsidRDefault="00D14D17">
      <w:pPr>
        <w:pStyle w:val="ConsPlusTitle0"/>
        <w:jc w:val="center"/>
      </w:pPr>
      <w:r>
        <w:t>права внеочередного оказания медицинской помощи отдельным</w:t>
      </w:r>
    </w:p>
    <w:p w:rsidR="003E17B2" w:rsidRDefault="00D14D17">
      <w:pPr>
        <w:pStyle w:val="ConsPlusTitle0"/>
        <w:jc w:val="center"/>
      </w:pPr>
      <w:r>
        <w:t>категориям граждан в медицинских организациях, находящихся</w:t>
      </w:r>
    </w:p>
    <w:p w:rsidR="003E17B2" w:rsidRDefault="00D14D17">
      <w:pPr>
        <w:pStyle w:val="ConsPlusTitle0"/>
        <w:jc w:val="center"/>
      </w:pPr>
      <w:r>
        <w:t>на территории Ростовской области, в том числе ветеранам</w:t>
      </w:r>
    </w:p>
    <w:p w:rsidR="003E17B2" w:rsidRDefault="00D14D17">
      <w:pPr>
        <w:pStyle w:val="ConsPlusTitle0"/>
        <w:jc w:val="center"/>
      </w:pPr>
      <w:r>
        <w:t>боевых действий</w:t>
      </w:r>
    </w:p>
    <w:p w:rsidR="003E17B2" w:rsidRDefault="003E17B2">
      <w:pPr>
        <w:pStyle w:val="ConsPlusNormal0"/>
        <w:jc w:val="both"/>
      </w:pPr>
    </w:p>
    <w:p w:rsidR="003E17B2" w:rsidRDefault="00D14D17">
      <w:pPr>
        <w:pStyle w:val="ConsPlusNormal0"/>
        <w:ind w:firstLine="540"/>
        <w:jc w:val="both"/>
      </w:pPr>
      <w:bookmarkStart w:id="25" w:name="P6616"/>
      <w:bookmarkEnd w:id="25"/>
      <w:r>
        <w:t>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w:t>
      </w:r>
    </w:p>
    <w:p w:rsidR="003E17B2" w:rsidRDefault="00D14D17">
      <w:pPr>
        <w:pStyle w:val="ConsPlusNormal0"/>
        <w:spacing w:before="240"/>
        <w:ind w:firstLine="540"/>
        <w:jc w:val="both"/>
      </w:pPr>
      <w:r>
        <w:t>участники Великой Отечественной войны;</w:t>
      </w:r>
    </w:p>
    <w:p w:rsidR="003E17B2" w:rsidRDefault="00D14D17">
      <w:pPr>
        <w:pStyle w:val="ConsPlusNormal0"/>
        <w:spacing w:before="240"/>
        <w:ind w:firstLine="540"/>
        <w:jc w:val="both"/>
      </w:pPr>
      <w: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3E17B2" w:rsidRDefault="00D14D17">
      <w:pPr>
        <w:pStyle w:val="ConsPlusNormal0"/>
        <w:spacing w:before="240"/>
        <w:ind w:firstLine="540"/>
        <w:jc w:val="both"/>
      </w:pPr>
      <w:r>
        <w:t>инвалиды Великой Отечественной войны и инвалиды боевых действий;</w:t>
      </w:r>
    </w:p>
    <w:p w:rsidR="003E17B2" w:rsidRDefault="00D14D17">
      <w:pPr>
        <w:pStyle w:val="ConsPlusNormal0"/>
        <w:spacing w:before="24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3E17B2" w:rsidRDefault="00D14D17">
      <w:pPr>
        <w:pStyle w:val="ConsPlusNormal0"/>
        <w:spacing w:before="240"/>
        <w:ind w:firstLine="540"/>
        <w:jc w:val="both"/>
      </w:pPr>
      <w:r>
        <w:t>граждане, подвергшиеся радиационному воздействию;</w:t>
      </w:r>
    </w:p>
    <w:p w:rsidR="003E17B2" w:rsidRDefault="00D14D17">
      <w:pPr>
        <w:pStyle w:val="ConsPlusNormal0"/>
        <w:spacing w:before="240"/>
        <w:ind w:firstLine="540"/>
        <w:jc w:val="both"/>
      </w:pPr>
      <w:r>
        <w:t>граждане, имеющие звания Герой Советского Союза, Герой Российской Федерации, полные кавалеры ордена Славы;</w:t>
      </w:r>
    </w:p>
    <w:p w:rsidR="003E17B2" w:rsidRDefault="00D14D17">
      <w:pPr>
        <w:pStyle w:val="ConsPlusNormal0"/>
        <w:spacing w:before="240"/>
        <w:ind w:firstLine="540"/>
        <w:jc w:val="both"/>
      </w:pPr>
      <w: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rsidR="003E17B2" w:rsidRDefault="00D14D17">
      <w:pPr>
        <w:pStyle w:val="ConsPlusNormal0"/>
        <w:spacing w:before="240"/>
        <w:ind w:firstLine="540"/>
        <w:jc w:val="both"/>
      </w:pPr>
      <w:r>
        <w:t>граждане, удостоенные звания Герой Социалистического Труда, Герой Труда Российской Федерации и награжденные орденом Трудовой Славы трех степеней;</w:t>
      </w:r>
    </w:p>
    <w:p w:rsidR="003E17B2" w:rsidRDefault="00D14D17">
      <w:pPr>
        <w:pStyle w:val="ConsPlusNormal0"/>
        <w:spacing w:before="24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3E17B2" w:rsidRDefault="00D14D17">
      <w:pPr>
        <w:pStyle w:val="ConsPlusNormal0"/>
        <w:spacing w:before="24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3E17B2" w:rsidRDefault="00D14D17">
      <w:pPr>
        <w:pStyle w:val="ConsPlusNormal0"/>
        <w:spacing w:before="240"/>
        <w:ind w:firstLine="540"/>
        <w:jc w:val="both"/>
      </w:pPr>
      <w: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3E17B2" w:rsidRDefault="00D14D17">
      <w:pPr>
        <w:pStyle w:val="ConsPlusNormal0"/>
        <w:spacing w:before="240"/>
        <w:ind w:firstLine="540"/>
        <w:jc w:val="both"/>
      </w:pPr>
      <w: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w:t>
      </w:r>
    </w:p>
    <w:p w:rsidR="003E17B2" w:rsidRDefault="00D14D17">
      <w:pPr>
        <w:pStyle w:val="ConsPlusNormal0"/>
        <w:spacing w:before="240"/>
        <w:ind w:firstLine="540"/>
        <w:jc w:val="both"/>
      </w:pPr>
      <w:r>
        <w:t>реабилитированные лица, лица, признанные пострадавшими от политических репрессий;</w:t>
      </w:r>
    </w:p>
    <w:p w:rsidR="003E17B2" w:rsidRDefault="00D14D17">
      <w:pPr>
        <w:pStyle w:val="ConsPlusNormal0"/>
        <w:spacing w:before="240"/>
        <w:ind w:firstLine="54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E17B2" w:rsidRDefault="00D14D17">
      <w:pPr>
        <w:pStyle w:val="ConsPlusNormal0"/>
        <w:spacing w:before="24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3E17B2" w:rsidRDefault="00D14D17">
      <w:pPr>
        <w:pStyle w:val="ConsPlusNormal0"/>
        <w:spacing w:before="240"/>
        <w:ind w:firstLine="540"/>
        <w:jc w:val="both"/>
      </w:pPr>
      <w:r>
        <w:t>инвалиды I и II групп, дети-инвалиды и лица, сопровождающие таких детей.</w:t>
      </w:r>
    </w:p>
    <w:p w:rsidR="003E17B2" w:rsidRDefault="00D14D17">
      <w:pPr>
        <w:pStyle w:val="ConsPlusNormal0"/>
        <w:spacing w:before="240"/>
        <w:ind w:firstLine="540"/>
        <w:jc w:val="both"/>
      </w:pPr>
      <w:r>
        <w:t>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3E17B2" w:rsidRDefault="00D14D17">
      <w:pPr>
        <w:pStyle w:val="ConsPlusNormal0"/>
        <w:spacing w:before="240"/>
        <w:ind w:firstLine="540"/>
        <w:jc w:val="both"/>
      </w:pPr>
      <w:r>
        <w:t>8.10.3. Основанием для оказания медицинской помощи вне очереди является документ, подтверждающий льготную категорию граждан.</w:t>
      </w:r>
    </w:p>
    <w:p w:rsidR="003E17B2" w:rsidRDefault="00D14D17">
      <w:pPr>
        <w:pStyle w:val="ConsPlusNormal0"/>
        <w:spacing w:before="240"/>
        <w:ind w:firstLine="540"/>
        <w:jc w:val="both"/>
      </w:pPr>
      <w: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3E17B2" w:rsidRDefault="00D14D17">
      <w:pPr>
        <w:pStyle w:val="ConsPlusNormal0"/>
        <w:spacing w:before="240"/>
        <w:ind w:firstLine="540"/>
        <w:jc w:val="both"/>
      </w:pPr>
      <w:r>
        <w:t xml:space="preserve">8.10.5. Плановая медицинская помощь в амбулаторных условиях оказывается гражданам, указанным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rsidR="003E17B2" w:rsidRDefault="00D14D17">
      <w:pPr>
        <w:pStyle w:val="ConsPlusNormal0"/>
        <w:spacing w:before="240"/>
        <w:ind w:firstLine="540"/>
        <w:jc w:val="both"/>
      </w:pPr>
      <w:r>
        <w:t>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rsidR="003E17B2" w:rsidRDefault="00D14D17">
      <w:pPr>
        <w:pStyle w:val="ConsPlusNormal0"/>
        <w:spacing w:before="240"/>
        <w:ind w:firstLine="540"/>
        <w:jc w:val="both"/>
      </w:pPr>
      <w:r>
        <w:t xml:space="preserve">8.10.6. Медицинские организации по месту прикрепления организуют отдельный учет льготных категорий граждан, указанных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и динамическое наблюдение за состоянием их здоровья.</w:t>
      </w:r>
    </w:p>
    <w:p w:rsidR="003E17B2" w:rsidRDefault="00D14D17">
      <w:pPr>
        <w:pStyle w:val="ConsPlusNormal0"/>
        <w:spacing w:before="240"/>
        <w:ind w:firstLine="540"/>
        <w:jc w:val="both"/>
      </w:pPr>
      <w:r>
        <w:t>8.10.7. Предоставление плановой стационарной медицинской помощи,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3E17B2" w:rsidRDefault="00D14D17">
      <w:pPr>
        <w:pStyle w:val="ConsPlusNormal0"/>
        <w:spacing w:before="240"/>
        <w:ind w:firstLine="540"/>
        <w:jc w:val="both"/>
      </w:pPr>
      <w: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3E17B2" w:rsidRDefault="00D14D17">
      <w:pPr>
        <w:pStyle w:val="ConsPlusNormal0"/>
        <w:spacing w:before="240"/>
        <w:ind w:firstLine="540"/>
        <w:jc w:val="both"/>
      </w:pPr>
      <w: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3E17B2" w:rsidRDefault="00D14D17">
      <w:pPr>
        <w:pStyle w:val="ConsPlusNormal0"/>
        <w:spacing w:before="240"/>
        <w:ind w:firstLine="540"/>
        <w:jc w:val="both"/>
      </w:pPr>
      <w:r>
        <w:t>8.10.10. Контроль за внеочередным оказанием медицинской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rsidR="003E17B2" w:rsidRDefault="003E17B2">
      <w:pPr>
        <w:pStyle w:val="ConsPlusNormal0"/>
        <w:jc w:val="both"/>
      </w:pPr>
    </w:p>
    <w:p w:rsidR="003E17B2" w:rsidRDefault="00D14D17">
      <w:pPr>
        <w:pStyle w:val="ConsPlusTitle0"/>
        <w:jc w:val="center"/>
        <w:outlineLvl w:val="2"/>
      </w:pPr>
      <w:r>
        <w:t>8.11. Порядок обеспечения граждан</w:t>
      </w:r>
    </w:p>
    <w:p w:rsidR="003E17B2" w:rsidRDefault="00D14D17">
      <w:pPr>
        <w:pStyle w:val="ConsPlusTitle0"/>
        <w:jc w:val="center"/>
      </w:pPr>
      <w:r>
        <w:t>лекарственными препаратами, а также медицинскими изделиями,</w:t>
      </w:r>
    </w:p>
    <w:p w:rsidR="003E17B2" w:rsidRDefault="00D14D17">
      <w:pPr>
        <w:pStyle w:val="ConsPlusTitle0"/>
        <w:jc w:val="center"/>
      </w:pPr>
      <w:r>
        <w:t>включенными в утверждаемый Правительством Российской</w:t>
      </w:r>
    </w:p>
    <w:p w:rsidR="003E17B2" w:rsidRDefault="00D14D17">
      <w:pPr>
        <w:pStyle w:val="ConsPlusTitle0"/>
        <w:jc w:val="center"/>
      </w:pPr>
      <w:r>
        <w:t>Федерации перечень медицинских изделий, имплантируемых</w:t>
      </w:r>
    </w:p>
    <w:p w:rsidR="003E17B2" w:rsidRDefault="00D14D17">
      <w:pPr>
        <w:pStyle w:val="ConsPlusTitle0"/>
        <w:jc w:val="center"/>
      </w:pPr>
      <w:r>
        <w:t>в организм человека, лечебным питанием, в том числе</w:t>
      </w:r>
    </w:p>
    <w:p w:rsidR="003E17B2" w:rsidRDefault="00D14D17">
      <w:pPr>
        <w:pStyle w:val="ConsPlusTitle0"/>
        <w:jc w:val="center"/>
      </w:pPr>
      <w:r>
        <w:t>специализированными продуктами лечебного питания,</w:t>
      </w:r>
    </w:p>
    <w:p w:rsidR="003E17B2" w:rsidRDefault="00D14D17">
      <w:pPr>
        <w:pStyle w:val="ConsPlusTitle0"/>
        <w:jc w:val="center"/>
      </w:pPr>
      <w:r>
        <w:t>по назначению врача, а также донорской кровью и ее</w:t>
      </w:r>
    </w:p>
    <w:p w:rsidR="003E17B2" w:rsidRDefault="00D14D17">
      <w:pPr>
        <w:pStyle w:val="ConsPlusTitle0"/>
        <w:jc w:val="center"/>
      </w:pPr>
      <w:r>
        <w:t>компонентами по медицинским показаниям в соответствии</w:t>
      </w:r>
    </w:p>
    <w:p w:rsidR="003E17B2" w:rsidRDefault="00D14D17">
      <w:pPr>
        <w:pStyle w:val="ConsPlusTitle0"/>
        <w:jc w:val="center"/>
      </w:pPr>
      <w:r>
        <w:t>со стандартами медицинской помощи с учетом видов, условий</w:t>
      </w:r>
    </w:p>
    <w:p w:rsidR="003E17B2" w:rsidRDefault="00D14D17">
      <w:pPr>
        <w:pStyle w:val="ConsPlusTitle0"/>
        <w:jc w:val="center"/>
      </w:pPr>
      <w:r>
        <w:t>и форм оказания медицинской помощи, за исключением лечебного</w:t>
      </w:r>
    </w:p>
    <w:p w:rsidR="003E17B2" w:rsidRDefault="00D14D17">
      <w:pPr>
        <w:pStyle w:val="ConsPlusTitle0"/>
        <w:jc w:val="center"/>
      </w:pPr>
      <w:r>
        <w:t>питания, в том числе специализированных продуктов лечебного</w:t>
      </w:r>
    </w:p>
    <w:p w:rsidR="003E17B2" w:rsidRDefault="00D14D17">
      <w:pPr>
        <w:pStyle w:val="ConsPlusTitle0"/>
        <w:jc w:val="center"/>
      </w:pPr>
      <w:r>
        <w:t>питания, по желанию пациента</w:t>
      </w:r>
    </w:p>
    <w:p w:rsidR="003E17B2" w:rsidRDefault="003E17B2">
      <w:pPr>
        <w:pStyle w:val="ConsPlusNormal0"/>
        <w:jc w:val="both"/>
      </w:pPr>
    </w:p>
    <w:p w:rsidR="003E17B2" w:rsidRDefault="00D14D17">
      <w:pPr>
        <w:pStyle w:val="ConsPlusNormal0"/>
        <w:ind w:firstLine="540"/>
        <w:jc w:val="both"/>
      </w:pPr>
      <w:r>
        <w:t xml:space="preserve">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w:t>
      </w:r>
      <w:hyperlink r:id="rId10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w:t>
      </w:r>
      <w:hyperlink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донорской кровью и ее компонентами по медицинским показаниям в соответствии со стандартами медицинской помощи, по назначению врача.</w:t>
      </w:r>
    </w:p>
    <w:p w:rsidR="003E17B2" w:rsidRDefault="00D14D17">
      <w:pPr>
        <w:pStyle w:val="ConsPlusNormal0"/>
        <w:spacing w:before="240"/>
        <w:ind w:firstLine="540"/>
        <w:jc w:val="both"/>
      </w:pPr>
      <w:bookmarkStart w:id="26" w:name="P6658"/>
      <w:bookmarkEnd w:id="26"/>
      <w:r>
        <w:t>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государственного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Ростовской области "Клинико-диагностический центр "Здоровье" в г. Ростове-на-Дону").</w:t>
      </w:r>
    </w:p>
    <w:p w:rsidR="003E17B2" w:rsidRDefault="00D14D17">
      <w:pPr>
        <w:pStyle w:val="ConsPlusNormal0"/>
        <w:spacing w:before="240"/>
        <w:ind w:firstLine="540"/>
        <w:jc w:val="both"/>
      </w:pPr>
      <w:r>
        <w:t xml:space="preserve">Питание в дневных стационарах, не указанных в </w:t>
      </w:r>
      <w:hyperlink w:anchor="P6658" w:tooltip="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
        <w:r>
          <w:rPr>
            <w:color w:val="0000FF"/>
          </w:rPr>
          <w:t>абзаце втором</w:t>
        </w:r>
      </w:hyperlink>
      <w:r>
        <w:t xml:space="preserve"> настоящего пункта, может осуществляться за счет средств хозяйствующих субъектов и личных средств граждан.</w:t>
      </w:r>
    </w:p>
    <w:p w:rsidR="003E17B2" w:rsidRDefault="00D14D17">
      <w:pPr>
        <w:pStyle w:val="ConsPlusNormal0"/>
        <w:spacing w:before="240"/>
        <w:ind w:firstLine="540"/>
        <w:jc w:val="both"/>
      </w:pPr>
      <w:r>
        <w:t>8.11.2. Обеспечение лекарственными препаратами, медицинскими изделиями и специализированными продуктами лечебного питания, не входящими в перечень жизненно необходимых и важнейших лекарственных препаратов и не предусмотренными утвержденными стандартами медицинской помощи,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3E17B2" w:rsidRDefault="00D14D17">
      <w:pPr>
        <w:pStyle w:val="ConsPlusNormal0"/>
        <w:spacing w:before="240"/>
        <w:ind w:firstLine="540"/>
        <w:jc w:val="both"/>
      </w:pPr>
      <w:r>
        <w:t>Лекарственная помощь, обеспечение медицинскими изделиями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rsidR="003E17B2" w:rsidRDefault="00D14D17">
      <w:pPr>
        <w:pStyle w:val="ConsPlusNormal0"/>
        <w:spacing w:before="240"/>
        <w:ind w:firstLine="540"/>
        <w:jc w:val="both"/>
      </w:pPr>
      <w:r>
        <w:t>8.11.3. Обеспечение донорской кровью и ее компонентами медицинских организаций для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министерством здравоохранения Ростовской области.</w:t>
      </w:r>
    </w:p>
    <w:p w:rsidR="003E17B2" w:rsidRDefault="00D14D17">
      <w:pPr>
        <w:pStyle w:val="ConsPlusNormal0"/>
        <w:spacing w:before="240"/>
        <w:ind w:firstLine="540"/>
        <w:jc w:val="both"/>
      </w:pPr>
      <w:r>
        <w:t>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необходимости гемотрансфузии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3E17B2" w:rsidRDefault="00D14D17">
      <w:pPr>
        <w:pStyle w:val="ConsPlusNormal0"/>
        <w:spacing w:before="240"/>
        <w:ind w:firstLine="540"/>
        <w:jc w:val="both"/>
      </w:pPr>
      <w:r>
        <w:t>8.11.4. 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обеспечение лекарственными препаратами, медицинскими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формах.</w:t>
      </w:r>
    </w:p>
    <w:p w:rsidR="003E17B2" w:rsidRDefault="00D14D17">
      <w:pPr>
        <w:pStyle w:val="ConsPlusNormal0"/>
        <w:spacing w:before="240"/>
        <w:ind w:firstLine="540"/>
        <w:jc w:val="both"/>
      </w:pPr>
      <w:r>
        <w:t xml:space="preserve">8.11.5. 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w:t>
      </w:r>
      <w:hyperlink r:id="rId105"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осуществляется лекарственными препаратами в соответствии с </w:t>
      </w:r>
      <w:hyperlink r:id="rId10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12.10.2019 N 2406-р, медицинскими изделиями в соответствии с Перечнем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31.12.2018 N 3053-р, а также специализированными продуктами лечебного питания для детей-инвалидов, входящими в </w:t>
      </w:r>
      <w:hyperlink r:id="rId107"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color w:val="0000FF"/>
          </w:rPr>
          <w:t>перечень</w:t>
        </w:r>
      </w:hyperlink>
      <w:r>
        <w:t>, утвержденный распоряжением Правительства Российской Федерации от 11.12.2023 N 3551-р - по рецептам врачей бесплатно.</w:t>
      </w:r>
    </w:p>
    <w:p w:rsidR="003E17B2" w:rsidRDefault="00D14D17">
      <w:pPr>
        <w:pStyle w:val="ConsPlusNormal0"/>
        <w:spacing w:before="240"/>
        <w:ind w:firstLine="540"/>
        <w:jc w:val="both"/>
      </w:pPr>
      <w:r>
        <w:t>Лекарственное обеспечение при амбулаторном лечении по рецептам врачей с 50-процентной скидкой осуществляется лекарственными препаратами и медицинскими изделиями, а также специализированными продуктами лечебного питания, входящими в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rsidR="003E17B2" w:rsidRDefault="00D14D17">
      <w:pPr>
        <w:pStyle w:val="ConsPlusNormal0"/>
        <w:spacing w:before="240"/>
        <w:ind w:firstLine="540"/>
        <w:jc w:val="both"/>
      </w:pPr>
      <w:r>
        <w:t>реабилитированным лицам и лицам, признанным пострадавшими от политических репрессий;</w:t>
      </w:r>
    </w:p>
    <w:p w:rsidR="003E17B2" w:rsidRDefault="00D14D17">
      <w:pPr>
        <w:pStyle w:val="ConsPlusNormal0"/>
        <w:spacing w:before="240"/>
        <w:ind w:firstLine="540"/>
        <w:jc w:val="both"/>
      </w:pPr>
      <w:r>
        <w:t>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орденами или медалями СССР за самоотверженный труд в годы Великой Отечественной войны.</w:t>
      </w:r>
    </w:p>
    <w:p w:rsidR="003E17B2" w:rsidRDefault="00D14D17">
      <w:pPr>
        <w:pStyle w:val="ConsPlusNormal0"/>
        <w:spacing w:before="240"/>
        <w:ind w:firstLine="540"/>
        <w:jc w:val="both"/>
      </w:pPr>
      <w:r>
        <w:t>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специализированными продуктами лечебного питания, входящими в Перечень, следующим категориям граждан:</w:t>
      </w:r>
    </w:p>
    <w:p w:rsidR="003E17B2" w:rsidRDefault="00D14D17">
      <w:pPr>
        <w:pStyle w:val="ConsPlusNormal0"/>
        <w:spacing w:before="240"/>
        <w:ind w:firstLine="540"/>
        <w:jc w:val="both"/>
      </w:pPr>
      <w:r>
        <w:t>детям первых трех лет жизни, а также детям из многодетных семей в возрасте до 6 лет - лекарственные препараты, включенные в Перечень;</w:t>
      </w:r>
    </w:p>
    <w:p w:rsidR="003E17B2" w:rsidRDefault="00D14D17">
      <w:pPr>
        <w:pStyle w:val="ConsPlusNormal0"/>
        <w:spacing w:before="240"/>
        <w:ind w:firstLine="540"/>
        <w:jc w:val="both"/>
      </w:pPr>
      <w:r>
        <w:t xml:space="preserve">инвалиды, дети-инвалиды в возрасте до 18 лет, участники специальной военной операции, указанные в </w:t>
      </w:r>
      <w:hyperlink r:id="rId108" w:tooltip="Федеральный закон от 12.01.1995 N 5-ФЗ (ред. от 20.02.2026) &quot;О ветеранах&quot; {КонсультантПлюс}">
        <w:r>
          <w:rPr>
            <w:color w:val="0000FF"/>
          </w:rPr>
          <w:t>подпунктах 1</w:t>
        </w:r>
      </w:hyperlink>
      <w:r>
        <w:t xml:space="preserve"> - </w:t>
      </w:r>
      <w:hyperlink r:id="rId109" w:tooltip="Федеральный закон от 12.01.1995 N 5-ФЗ (ред. от 20.02.2026) &quot;О ветеранах&quot; {КонсультантПлюс}">
        <w:r>
          <w:rPr>
            <w:color w:val="0000FF"/>
          </w:rPr>
          <w:t>4 пункта 1 статьи 3</w:t>
        </w:r>
      </w:hyperlink>
      <w:r>
        <w:t xml:space="preserve"> Федерального закона от 12.01.1995 N 5-ФЗ "О ветеранах" - лекарственные препараты, включенные в Перечень;</w:t>
      </w:r>
    </w:p>
    <w:p w:rsidR="003E17B2" w:rsidRDefault="00D14D17">
      <w:pPr>
        <w:pStyle w:val="ConsPlusNormal0"/>
        <w:spacing w:before="240"/>
        <w:ind w:firstLine="540"/>
        <w:jc w:val="both"/>
      </w:pPr>
      <w:r>
        <w:t>инвалиды, дети-инвалиды в возрасте до 18 лет - лекарственные препараты, включенные в Перечень, калоприемники, мочеприемники и перевязочные материалы (по медицинским показаниям);</w:t>
      </w:r>
    </w:p>
    <w:p w:rsidR="003E17B2" w:rsidRDefault="00D14D17">
      <w:pPr>
        <w:pStyle w:val="ConsPlusNormal0"/>
        <w:spacing w:before="240"/>
        <w:ind w:firstLine="540"/>
        <w:jc w:val="both"/>
      </w:pPr>
      <w:r>
        <w:t>отдельным группам граждан, страдающих гельминтозами - противоглистные лекарственные препараты, включенные в Перечень;</w:t>
      </w:r>
    </w:p>
    <w:p w:rsidR="003E17B2" w:rsidRDefault="00D14D17">
      <w:pPr>
        <w:pStyle w:val="ConsPlusNormal0"/>
        <w:spacing w:before="240"/>
        <w:ind w:firstLine="540"/>
        <w:jc w:val="both"/>
      </w:pPr>
      <w:r>
        <w:t>гражданам, страдающим следующими заболеваниями:</w:t>
      </w:r>
    </w:p>
    <w:p w:rsidR="003E17B2" w:rsidRDefault="00D14D17">
      <w:pPr>
        <w:pStyle w:val="ConsPlusNormal0"/>
        <w:spacing w:before="240"/>
        <w:ind w:firstLine="540"/>
        <w:jc w:val="both"/>
      </w:pPr>
      <w:r>
        <w:t>детскими церебральными параличами - лекарственные препараты для лечения данной категории заболеваний, включенные в Перечень;</w:t>
      </w:r>
    </w:p>
    <w:p w:rsidR="003E17B2" w:rsidRDefault="00D14D17">
      <w:pPr>
        <w:pStyle w:val="ConsPlusNormal0"/>
        <w:spacing w:before="240"/>
        <w:ind w:firstLine="540"/>
        <w:jc w:val="both"/>
      </w:pPr>
      <w:r>
        <w:t>гепатоцеребральной дистрофией и фенилкетонурией - специализированные продукты лечебного питания, белковые гидролизаты, ферменты, психостимуляторы, витамины, биостимуляторы, включенные в Перечень;</w:t>
      </w:r>
    </w:p>
    <w:p w:rsidR="003E17B2" w:rsidRDefault="00D14D17">
      <w:pPr>
        <w:pStyle w:val="ConsPlusNormal0"/>
        <w:spacing w:before="240"/>
        <w:ind w:firstLine="540"/>
        <w:jc w:val="both"/>
      </w:pPr>
      <w:r>
        <w:t>муковисцидозом (больным детям) - ферменты, включенные в Перечень;</w:t>
      </w:r>
    </w:p>
    <w:p w:rsidR="003E17B2" w:rsidRDefault="00D14D17">
      <w:pPr>
        <w:pStyle w:val="ConsPlusNormal0"/>
        <w:spacing w:before="240"/>
        <w:ind w:firstLine="540"/>
        <w:jc w:val="both"/>
      </w:pPr>
      <w:r>
        <w:t>острой перемежающейся порфирией - анальгетики, В-блокаторы, инозин, андрогены, включенные в Перечень;</w:t>
      </w:r>
    </w:p>
    <w:p w:rsidR="003E17B2" w:rsidRDefault="00D14D17">
      <w:pPr>
        <w:pStyle w:val="ConsPlusNormal0"/>
        <w:spacing w:before="240"/>
        <w:ind w:firstLine="540"/>
        <w:jc w:val="both"/>
      </w:pPr>
      <w:r>
        <w:t>СПИД, ВИЧ-инфецированным - лекарственные препараты, включенные в Перечень;</w:t>
      </w:r>
    </w:p>
    <w:p w:rsidR="003E17B2" w:rsidRDefault="00D14D17">
      <w:pPr>
        <w:pStyle w:val="ConsPlusNormal0"/>
        <w:spacing w:before="240"/>
        <w:ind w:firstLine="540"/>
        <w:jc w:val="both"/>
      </w:pPr>
      <w:r>
        <w:t>онкологическими заболеваниями - лекарственные препараты, включенные в Перечень;</w:t>
      </w:r>
    </w:p>
    <w:p w:rsidR="003E17B2" w:rsidRDefault="00D14D17">
      <w:pPr>
        <w:pStyle w:val="ConsPlusNormal0"/>
        <w:spacing w:before="240"/>
        <w:ind w:firstLine="540"/>
        <w:jc w:val="both"/>
      </w:pPr>
      <w:r>
        <w:t>гематологическими заболеваниями, гемобластозами, цитопенией, наследственной гемопатией - цитостатики, иммунодепрессанты, иммунокорректоры, стероидные и нестероидные гормоны, антибиотики и другие препараты для лечения данных заболеваний и коррекции осложнений их лечения, включенные в Перечень;</w:t>
      </w:r>
    </w:p>
    <w:p w:rsidR="003E17B2" w:rsidRDefault="00D14D17">
      <w:pPr>
        <w:pStyle w:val="ConsPlusNormal0"/>
        <w:spacing w:before="240"/>
        <w:ind w:firstLine="540"/>
        <w:jc w:val="both"/>
      </w:pPr>
      <w:r>
        <w:t>лучевой болезнью - лекарственные препараты, необходимые для лечения данного заболевания, включенные в Перечень;</w:t>
      </w:r>
    </w:p>
    <w:p w:rsidR="003E17B2" w:rsidRDefault="00D14D17">
      <w:pPr>
        <w:pStyle w:val="ConsPlusNormal0"/>
        <w:spacing w:before="240"/>
        <w:ind w:firstLine="540"/>
        <w:jc w:val="both"/>
      </w:pPr>
      <w:r>
        <w:t>лепрой - лекарственные препараты, включенные в Перечень;</w:t>
      </w:r>
    </w:p>
    <w:p w:rsidR="003E17B2" w:rsidRDefault="00D14D17">
      <w:pPr>
        <w:pStyle w:val="ConsPlusNormal0"/>
        <w:spacing w:before="240"/>
        <w:ind w:firstLine="540"/>
        <w:jc w:val="both"/>
      </w:pPr>
      <w:r>
        <w:t>туберкулезом - противотуберкулезные препараты, гепатопротекторы, включенные в Перечень;</w:t>
      </w:r>
    </w:p>
    <w:p w:rsidR="003E17B2" w:rsidRDefault="00D14D17">
      <w:pPr>
        <w:pStyle w:val="ConsPlusNormal0"/>
        <w:spacing w:before="240"/>
        <w:ind w:firstLine="540"/>
        <w:jc w:val="both"/>
      </w:pPr>
      <w:r>
        <w:t>тяжелой формой бруцеллеза - антибиотики, анальгетики, нестероидные и стероидные противовоспалительные препараты, включенные в Перечень;</w:t>
      </w:r>
    </w:p>
    <w:p w:rsidR="003E17B2" w:rsidRDefault="00D14D17">
      <w:pPr>
        <w:pStyle w:val="ConsPlusNormal0"/>
        <w:spacing w:before="240"/>
        <w:ind w:firstLine="540"/>
        <w:jc w:val="both"/>
      </w:pPr>
      <w:r>
        <w:t>системными хроническими тяжелыми заболеваниями кожи - лекарственные препараты для лечения данного заболевания, включенные в Перечень;</w:t>
      </w:r>
    </w:p>
    <w:p w:rsidR="003E17B2" w:rsidRDefault="00D14D17">
      <w:pPr>
        <w:pStyle w:val="ConsPlusNormal0"/>
        <w:spacing w:before="240"/>
        <w:ind w:firstLine="540"/>
        <w:jc w:val="both"/>
      </w:pPr>
      <w:r>
        <w:t>бронхиальной астмой - лекарственные препараты для лечения данного заболевания, включенные в Перечень;</w:t>
      </w:r>
    </w:p>
    <w:p w:rsidR="003E17B2" w:rsidRDefault="00D14D17">
      <w:pPr>
        <w:pStyle w:val="ConsPlusNormal0"/>
        <w:spacing w:before="240"/>
        <w:ind w:firstLine="540"/>
        <w:jc w:val="both"/>
      </w:pPr>
      <w:r>
        <w:t>ревматизмом и ревматоидным артритом, системной (острой) красной волчанкой, болезнью Бехтерева - стероидные гормоны, цитостатики, 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мочегонные, антагонисты Са, препараты К, хондропротекторы, включенные в Перечень;</w:t>
      </w:r>
    </w:p>
    <w:p w:rsidR="003E17B2" w:rsidRDefault="00D14D17">
      <w:pPr>
        <w:pStyle w:val="ConsPlusNormal0"/>
        <w:spacing w:before="240"/>
        <w:ind w:firstLine="540"/>
        <w:jc w:val="both"/>
      </w:pPr>
      <w:r>
        <w:t>инфарктом миокарда (первые шесть месяцев) - лекарственные препараты, необходимые для лечения данного заболевания, включенные в Перечень;</w:t>
      </w:r>
    </w:p>
    <w:p w:rsidR="003E17B2" w:rsidRDefault="00D14D17">
      <w:pPr>
        <w:pStyle w:val="ConsPlusNormal0"/>
        <w:spacing w:before="240"/>
        <w:ind w:firstLine="540"/>
        <w:jc w:val="both"/>
      </w:pPr>
      <w:r>
        <w:t>состоянием после операции по протезированию клапанов сердца - антикоагулянты, включенные в Перечень;</w:t>
      </w:r>
    </w:p>
    <w:p w:rsidR="003E17B2" w:rsidRDefault="00D14D17">
      <w:pPr>
        <w:pStyle w:val="ConsPlusNormal0"/>
        <w:spacing w:before="240"/>
        <w:ind w:firstLine="540"/>
        <w:jc w:val="both"/>
      </w:pPr>
      <w:r>
        <w:t>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Ca, препараты K, гипотензивные препараты, спазмолитики, диуретики, гепатопротекторы, ферменты поджелудочной железы, включенные в Перечень;</w:t>
      </w:r>
    </w:p>
    <w:p w:rsidR="003E17B2" w:rsidRDefault="00D14D17">
      <w:pPr>
        <w:pStyle w:val="ConsPlusNormal0"/>
        <w:spacing w:before="240"/>
        <w:ind w:firstLine="540"/>
        <w:jc w:val="both"/>
      </w:pPr>
      <w:r>
        <w:t>диабетом - лекарственные препараты, включенные в перечень, медицинские изделия, включенные в Перечень;</w:t>
      </w:r>
    </w:p>
    <w:p w:rsidR="003E17B2" w:rsidRDefault="00D14D17">
      <w:pPr>
        <w:pStyle w:val="ConsPlusNormal0"/>
        <w:spacing w:before="240"/>
        <w:ind w:firstLine="540"/>
        <w:jc w:val="both"/>
      </w:pPr>
      <w:r>
        <w:t>гипофизарным нанизмом - анаболические стероиды, соматотропный гормон, половые гормоны, инсулин, тиреоидные препараты, поливитамины, включенные в Перечень;</w:t>
      </w:r>
    </w:p>
    <w:p w:rsidR="003E17B2" w:rsidRDefault="00D14D17">
      <w:pPr>
        <w:pStyle w:val="ConsPlusNormal0"/>
        <w:spacing w:before="240"/>
        <w:ind w:firstLine="540"/>
        <w:jc w:val="both"/>
      </w:pPr>
      <w:r>
        <w:t>преждевременным половым развитием - стероидные гормоны, включенные в Перечень, ципротерон, бромокриптин;</w:t>
      </w:r>
    </w:p>
    <w:p w:rsidR="003E17B2" w:rsidRDefault="00D14D17">
      <w:pPr>
        <w:pStyle w:val="ConsPlusNormal0"/>
        <w:spacing w:before="240"/>
        <w:ind w:firstLine="540"/>
        <w:jc w:val="both"/>
      </w:pPr>
      <w:r>
        <w:t>рассеянным склерозом - лекарственные препараты, необходимые для лечения данного заболевания, включенные в Перечень;</w:t>
      </w:r>
    </w:p>
    <w:p w:rsidR="003E17B2" w:rsidRDefault="00D14D17">
      <w:pPr>
        <w:pStyle w:val="ConsPlusNormal0"/>
        <w:spacing w:before="240"/>
        <w:ind w:firstLine="540"/>
        <w:jc w:val="both"/>
      </w:pPr>
      <w:r>
        <w:t>миастенией - антихолинэстеразные лекарственные средства, стероидные гормоны, включенные в Перечень;</w:t>
      </w:r>
    </w:p>
    <w:p w:rsidR="003E17B2" w:rsidRDefault="00D14D17">
      <w:pPr>
        <w:pStyle w:val="ConsPlusNormal0"/>
        <w:spacing w:before="240"/>
        <w:ind w:firstLine="540"/>
        <w:jc w:val="both"/>
      </w:pPr>
      <w:r>
        <w:t>миопатией - лекарственные препараты, необходимые для лечения данного заболевания, включенные в Перечень;</w:t>
      </w:r>
    </w:p>
    <w:p w:rsidR="003E17B2" w:rsidRDefault="00D14D17">
      <w:pPr>
        <w:pStyle w:val="ConsPlusNormal0"/>
        <w:spacing w:before="240"/>
        <w:ind w:firstLine="540"/>
        <w:jc w:val="both"/>
      </w:pPr>
      <w:r>
        <w:t>мозжечковой атаксией Мари - лекарственные препараты, необходимые для лечения данного заболевания, включенные в Перечень;</w:t>
      </w:r>
    </w:p>
    <w:p w:rsidR="003E17B2" w:rsidRDefault="00D14D17">
      <w:pPr>
        <w:pStyle w:val="ConsPlusNormal0"/>
        <w:spacing w:before="240"/>
        <w:ind w:firstLine="540"/>
        <w:jc w:val="both"/>
      </w:pPr>
      <w:r>
        <w:t>болезнью Паркинсона - противопаркинсонические лекарственные средства, включенные в Перечень;</w:t>
      </w:r>
    </w:p>
    <w:p w:rsidR="003E17B2" w:rsidRDefault="00D14D17">
      <w:pPr>
        <w:pStyle w:val="ConsPlusNormal0"/>
        <w:spacing w:before="240"/>
        <w:ind w:firstLine="540"/>
        <w:jc w:val="both"/>
      </w:pPr>
      <w:r>
        <w:t>хроническими урологическими заболеваниями - катетеры Пеццера;</w:t>
      </w:r>
    </w:p>
    <w:p w:rsidR="003E17B2" w:rsidRDefault="00D14D17">
      <w:pPr>
        <w:pStyle w:val="ConsPlusNormal0"/>
        <w:spacing w:before="240"/>
        <w:ind w:firstLine="540"/>
        <w:jc w:val="both"/>
      </w:pPr>
      <w:r>
        <w:t>сифилисом - антибиотики, препараты висмута, включенные в Перечень;</w:t>
      </w:r>
    </w:p>
    <w:p w:rsidR="003E17B2" w:rsidRDefault="00D14D17">
      <w:pPr>
        <w:pStyle w:val="ConsPlusNormal0"/>
        <w:spacing w:before="240"/>
        <w:ind w:firstLine="540"/>
        <w:jc w:val="both"/>
      </w:pPr>
      <w:r>
        <w:t>глаукомой, катарактой - антихолинэстеразные, холиномиметические, дегидратационные, мочегонные средства, включенные в Перечень;</w:t>
      </w:r>
    </w:p>
    <w:p w:rsidR="003E17B2" w:rsidRDefault="00D14D17">
      <w:pPr>
        <w:pStyle w:val="ConsPlusNormal0"/>
        <w:spacing w:before="240"/>
        <w:ind w:firstLine="540"/>
        <w:jc w:val="both"/>
      </w:pPr>
      <w:r>
        <w:t>психическими заболеваниями (инвалидам I и II групп, а также больным, работающим в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 - лекарственные препараты, включенные в Перечень;</w:t>
      </w:r>
    </w:p>
    <w:p w:rsidR="003E17B2" w:rsidRDefault="00D14D17">
      <w:pPr>
        <w:pStyle w:val="ConsPlusNormal0"/>
        <w:spacing w:before="240"/>
        <w:ind w:firstLine="540"/>
        <w:jc w:val="both"/>
      </w:pPr>
      <w:r>
        <w:t>Аддисоновой болезнью - гормоны коры надпочечников (минерало- и глюкокортикоиды), включенные в Перечень;</w:t>
      </w:r>
    </w:p>
    <w:p w:rsidR="003E17B2" w:rsidRDefault="00D14D17">
      <w:pPr>
        <w:pStyle w:val="ConsPlusNormal0"/>
        <w:spacing w:before="240"/>
        <w:ind w:firstLine="540"/>
        <w:jc w:val="both"/>
      </w:pPr>
      <w:r>
        <w:t>шизофренией, эпилепсией - лекарственные препараты, включенные в Перечень.</w:t>
      </w:r>
    </w:p>
    <w:p w:rsidR="003E17B2" w:rsidRDefault="00D14D17">
      <w:pPr>
        <w:pStyle w:val="ConsPlusNormal0"/>
        <w:spacing w:before="240"/>
        <w:ind w:firstLine="540"/>
        <w:jc w:val="both"/>
      </w:pPr>
      <w:r>
        <w:t xml:space="preserve">Лекарственное обеспечение граждан, страдающих заболеваниями, включенными в </w:t>
      </w:r>
      <w:hyperlink r:id="rId1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заболеваний), при амбулаторном лечении осуществляется по рецептам врача бесплатно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заболеваний в соответствии со стандартами медицинской помощи при наличии медицинских показаний.</w:t>
      </w:r>
    </w:p>
    <w:p w:rsidR="003E17B2" w:rsidRDefault="00D14D17">
      <w:pPr>
        <w:pStyle w:val="ConsPlusNormal0"/>
        <w:spacing w:before="240"/>
        <w:ind w:firstLine="540"/>
        <w:jc w:val="both"/>
      </w:pPr>
      <w:r>
        <w:t>Граждане, страдающие сахарным диабетом 1-го типа и склонные к частым гипогликемиям, у которых развиваются кризисные состояния, вегетативная нейропатия с нечувствительностью, которым показано применение системы непрерывного мониторинга уровня глюкозы в крови и расходных материалов к ним.</w:t>
      </w:r>
    </w:p>
    <w:p w:rsidR="003E17B2" w:rsidRDefault="00D14D17">
      <w:pPr>
        <w:pStyle w:val="ConsPlusNormal0"/>
        <w:spacing w:before="240"/>
        <w:ind w:firstLine="540"/>
        <w:jc w:val="both"/>
      </w:pPr>
      <w:r>
        <w:t>Получение участниками специальной военной операции лекарственных препаратов осуществляется во внеочередном порядке за счет бюджетных ассигнований бюджетов субъектов Российской Федерации.</w:t>
      </w:r>
    </w:p>
    <w:p w:rsidR="003E17B2" w:rsidRDefault="00D14D17">
      <w:pPr>
        <w:pStyle w:val="ConsPlusNormal0"/>
        <w:spacing w:before="240"/>
        <w:ind w:firstLine="540"/>
        <w:jc w:val="both"/>
      </w:pPr>
      <w:r>
        <w:t>Назначение и 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специализированных продуктов лечебного питания осуществляется аптечными организациями и медицинскими организациями, имеющими соответствующую лицензию.</w:t>
      </w:r>
    </w:p>
    <w:p w:rsidR="003E17B2" w:rsidRDefault="00D14D17">
      <w:pPr>
        <w:pStyle w:val="ConsPlusNormal0"/>
        <w:spacing w:before="240"/>
        <w:ind w:firstLine="540"/>
        <w:jc w:val="both"/>
      </w:pPr>
      <w:r>
        <w:t xml:space="preserve">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приведен в </w:t>
      </w:r>
      <w:hyperlink w:anchor="P8403" w:tooltip="ПЕРЕЧЕНЬ">
        <w:r>
          <w:rPr>
            <w:color w:val="0000FF"/>
          </w:rPr>
          <w:t>приложении N 5</w:t>
        </w:r>
      </w:hyperlink>
      <w:r>
        <w:t xml:space="preserve"> к Территориальной программе государственных гарантий.</w:t>
      </w:r>
    </w:p>
    <w:p w:rsidR="003E17B2" w:rsidRDefault="003E17B2">
      <w:pPr>
        <w:pStyle w:val="ConsPlusNormal0"/>
        <w:jc w:val="both"/>
      </w:pPr>
    </w:p>
    <w:p w:rsidR="003E17B2" w:rsidRDefault="00D14D17">
      <w:pPr>
        <w:pStyle w:val="ConsPlusTitle0"/>
        <w:jc w:val="center"/>
        <w:outlineLvl w:val="2"/>
      </w:pPr>
      <w:bookmarkStart w:id="27" w:name="P6712"/>
      <w:bookmarkEnd w:id="27"/>
      <w:r>
        <w:t>8.12. Условия предоставления детям-сиротам и детям,</w:t>
      </w:r>
    </w:p>
    <w:p w:rsidR="003E17B2" w:rsidRDefault="00D14D17">
      <w:pPr>
        <w:pStyle w:val="ConsPlusTitle0"/>
        <w:jc w:val="center"/>
      </w:pPr>
      <w:r>
        <w:t>оставшимся без попечения родителей, детям, находящимся</w:t>
      </w:r>
    </w:p>
    <w:p w:rsidR="003E17B2" w:rsidRDefault="00D14D17">
      <w:pPr>
        <w:pStyle w:val="ConsPlusTitle0"/>
        <w:jc w:val="center"/>
      </w:pPr>
      <w:r>
        <w:t>в трудной жизненной ситуации, усыновленным (удочеренным)</w:t>
      </w:r>
    </w:p>
    <w:p w:rsidR="003E17B2" w:rsidRDefault="00D14D17">
      <w:pPr>
        <w:pStyle w:val="ConsPlusTitle0"/>
        <w:jc w:val="center"/>
      </w:pPr>
      <w:r>
        <w:t>детям, детям, принятым под опеку (попечительство) в приемную</w:t>
      </w:r>
    </w:p>
    <w:p w:rsidR="003E17B2" w:rsidRDefault="00D14D17">
      <w:pPr>
        <w:pStyle w:val="ConsPlusTitle0"/>
        <w:jc w:val="center"/>
      </w:pPr>
      <w:r>
        <w:t>или патронатную семью, в случае выявления у них заболеваний</w:t>
      </w:r>
    </w:p>
    <w:p w:rsidR="003E17B2" w:rsidRDefault="00D14D17">
      <w:pPr>
        <w:pStyle w:val="ConsPlusTitle0"/>
        <w:jc w:val="center"/>
      </w:pPr>
      <w:r>
        <w:t>медицинской помощи всех видов, включая специализированную,</w:t>
      </w:r>
    </w:p>
    <w:p w:rsidR="003E17B2" w:rsidRDefault="00D14D17">
      <w:pPr>
        <w:pStyle w:val="ConsPlusTitle0"/>
        <w:jc w:val="center"/>
      </w:pPr>
      <w:r>
        <w:t>в том числе высокотехнологичную, медицинскую помощь, а также</w:t>
      </w:r>
    </w:p>
    <w:p w:rsidR="003E17B2" w:rsidRDefault="00D14D17">
      <w:pPr>
        <w:pStyle w:val="ConsPlusTitle0"/>
        <w:jc w:val="center"/>
      </w:pPr>
      <w:r>
        <w:t>медицинскую реабилитацию в медицинских организациях,</w:t>
      </w:r>
    </w:p>
    <w:p w:rsidR="003E17B2" w:rsidRDefault="00D14D17">
      <w:pPr>
        <w:pStyle w:val="ConsPlusTitle0"/>
        <w:jc w:val="center"/>
      </w:pPr>
      <w:r>
        <w:t>находящихся на территории Ростовской области</w:t>
      </w:r>
    </w:p>
    <w:p w:rsidR="003E17B2" w:rsidRDefault="003E17B2">
      <w:pPr>
        <w:pStyle w:val="ConsPlusNormal0"/>
        <w:jc w:val="both"/>
      </w:pPr>
    </w:p>
    <w:p w:rsidR="003E17B2" w:rsidRDefault="00D14D17">
      <w:pPr>
        <w:pStyle w:val="ConsPlusNormal0"/>
        <w:ind w:firstLine="540"/>
        <w:jc w:val="both"/>
      </w:pPr>
      <w:r>
        <w:t>8.12.1. Предоставление медицинской помощи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осуществляется в объемах медицинской помощи, установленных Территориальной программой государственных гарантий.</w:t>
      </w:r>
    </w:p>
    <w:p w:rsidR="003E17B2" w:rsidRDefault="00D14D17">
      <w:pPr>
        <w:pStyle w:val="ConsPlusNormal0"/>
        <w:spacing w:before="240"/>
        <w:ind w:firstLine="540"/>
        <w:jc w:val="both"/>
      </w:pPr>
      <w:r>
        <w:t>8.12.2. Плановые консультации врачей-специалистов, плановые диагностические инструментальные исследования (рентгенография, функциональные исследования, ультразвуковые исследования) и лабораторные исследования осуществляются в течение 5 рабочих дней со дня назначения лечащим врачом.</w:t>
      </w:r>
    </w:p>
    <w:p w:rsidR="003E17B2" w:rsidRDefault="00D14D17">
      <w:pPr>
        <w:pStyle w:val="ConsPlusNormal0"/>
        <w:spacing w:before="240"/>
        <w:ind w:firstLine="540"/>
        <w:jc w:val="both"/>
      </w:pPr>
      <w:r>
        <w:t>8.12.3. Сроки ожидания проведения компьютерной томографии (включая однофотонную эмиссионную компьютерную томографию), ядерно-магнитной резонансной томографии, ангиографии - не более 14 рабочих дней со дня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rsidR="003E17B2" w:rsidRDefault="00D14D17">
      <w:pPr>
        <w:pStyle w:val="ConsPlusNormal0"/>
        <w:spacing w:before="240"/>
        <w:ind w:firstLine="540"/>
        <w:jc w:val="both"/>
      </w:pPr>
      <w:r>
        <w:t>8.12.4. Госпитализация в дневной стационар всех типов осуществляется в срок не более 3 рабочих дней со дня выдачи направления.</w:t>
      </w:r>
    </w:p>
    <w:p w:rsidR="003E17B2" w:rsidRDefault="00D14D17">
      <w:pPr>
        <w:pStyle w:val="ConsPlusNormal0"/>
        <w:spacing w:before="240"/>
        <w:ind w:firstLine="540"/>
        <w:jc w:val="both"/>
      </w:pPr>
      <w:r>
        <w:t>8.12.5.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10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3E17B2" w:rsidRDefault="00D14D17">
      <w:pPr>
        <w:pStyle w:val="ConsPlusNormal0"/>
        <w:spacing w:before="240"/>
        <w:ind w:firstLine="540"/>
        <w:jc w:val="both"/>
      </w:pPr>
      <w:r>
        <w:t>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3E17B2" w:rsidRDefault="00D14D17">
      <w:pPr>
        <w:pStyle w:val="ConsPlusNormal0"/>
        <w:spacing w:before="240"/>
        <w:ind w:firstLine="540"/>
        <w:jc w:val="both"/>
      </w:pPr>
      <w:r>
        <w:t>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3E17B2" w:rsidRDefault="00D14D17">
      <w:pPr>
        <w:pStyle w:val="ConsPlusNormal0"/>
        <w:spacing w:before="240"/>
        <w:ind w:firstLine="540"/>
        <w:jc w:val="both"/>
      </w:pPr>
      <w:r>
        <w:t>8.12.6. Медицинские организации,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3E17B2" w:rsidRDefault="00D14D17">
      <w:pPr>
        <w:pStyle w:val="ConsPlusNormal0"/>
        <w:spacing w:before="240"/>
        <w:ind w:firstLine="540"/>
        <w:jc w:val="both"/>
      </w:pPr>
      <w:r>
        <w:t>8.12.7. Данный порядок не распространяется на экстренные и неотложные состояния.</w:t>
      </w:r>
    </w:p>
    <w:p w:rsidR="003E17B2" w:rsidRDefault="00D14D17">
      <w:pPr>
        <w:pStyle w:val="ConsPlusNormal0"/>
        <w:spacing w:before="240"/>
        <w:ind w:firstLine="540"/>
        <w:jc w:val="both"/>
      </w:pPr>
      <w:r>
        <w:t>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(попечительство) в приемную или патронатную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rsidR="003E17B2" w:rsidRDefault="003E17B2">
      <w:pPr>
        <w:pStyle w:val="ConsPlusNormal0"/>
        <w:jc w:val="both"/>
      </w:pPr>
    </w:p>
    <w:p w:rsidR="003E17B2" w:rsidRDefault="00D14D17">
      <w:pPr>
        <w:pStyle w:val="ConsPlusTitle0"/>
        <w:jc w:val="center"/>
        <w:outlineLvl w:val="2"/>
      </w:pPr>
      <w:r>
        <w:t>8.13. Перечень мероприятий по профилактике заболеваний</w:t>
      </w:r>
    </w:p>
    <w:p w:rsidR="003E17B2" w:rsidRDefault="00D14D17">
      <w:pPr>
        <w:pStyle w:val="ConsPlusTitle0"/>
        <w:jc w:val="center"/>
      </w:pPr>
      <w:r>
        <w:t>и формированию здорового образа жизни, осуществляемых</w:t>
      </w:r>
    </w:p>
    <w:p w:rsidR="003E17B2" w:rsidRDefault="00D14D17">
      <w:pPr>
        <w:pStyle w:val="ConsPlusTitle0"/>
        <w:jc w:val="center"/>
      </w:pPr>
      <w:r>
        <w:t>в рамках Территориальной программы государственных гарантий,</w:t>
      </w:r>
    </w:p>
    <w:p w:rsidR="003E17B2" w:rsidRDefault="00D14D17">
      <w:pPr>
        <w:pStyle w:val="ConsPlusTitle0"/>
        <w:jc w:val="center"/>
      </w:pPr>
      <w:r>
        <w:t>включая меры по профилактике распространения ВИЧ-инфекции</w:t>
      </w:r>
    </w:p>
    <w:p w:rsidR="003E17B2" w:rsidRDefault="00D14D17">
      <w:pPr>
        <w:pStyle w:val="ConsPlusTitle0"/>
        <w:jc w:val="center"/>
      </w:pPr>
      <w:r>
        <w:t>и гепатита С</w:t>
      </w:r>
    </w:p>
    <w:p w:rsidR="003E17B2" w:rsidRDefault="003E17B2">
      <w:pPr>
        <w:pStyle w:val="ConsPlusNormal0"/>
        <w:jc w:val="both"/>
      </w:pPr>
    </w:p>
    <w:p w:rsidR="003E17B2" w:rsidRDefault="00D14D17">
      <w:pPr>
        <w:pStyle w:val="ConsPlusNormal0"/>
        <w:ind w:firstLine="540"/>
        <w:jc w:val="both"/>
      </w:pPr>
      <w:r>
        <w:t>8.13.1. 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 устранение вредного влияния на здоровье человека факторов среды его обитания.</w:t>
      </w:r>
    </w:p>
    <w:p w:rsidR="003E17B2" w:rsidRDefault="00D14D17">
      <w:pPr>
        <w:pStyle w:val="ConsPlusNormal0"/>
        <w:spacing w:before="240"/>
        <w:ind w:firstLine="540"/>
        <w:jc w:val="both"/>
      </w:pPr>
      <w:r>
        <w:t>Приоритет профилактики в сфере охраны здоровья обеспечивается путем проведения в Ростовской области мероприятий по следующим направлениям:</w:t>
      </w:r>
    </w:p>
    <w:p w:rsidR="003E17B2" w:rsidRDefault="00D14D17">
      <w:pPr>
        <w:pStyle w:val="ConsPlusNormal0"/>
        <w:spacing w:before="240"/>
        <w:ind w:firstLine="540"/>
        <w:jc w:val="both"/>
      </w:pPr>
      <w:r>
        <w:t>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мер по профилактике распространения ВИЧ-инфекции и гепатита С:</w:t>
      </w:r>
    </w:p>
    <w:p w:rsidR="003E17B2" w:rsidRDefault="00D14D17">
      <w:pPr>
        <w:pStyle w:val="ConsPlusNormal0"/>
        <w:spacing w:before="240"/>
        <w:ind w:firstLine="540"/>
        <w:jc w:val="both"/>
      </w:pPr>
      <w: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rsidR="003E17B2" w:rsidRDefault="00D14D17">
      <w:pPr>
        <w:pStyle w:val="ConsPlusNormal0"/>
        <w:spacing w:before="240"/>
        <w:ind w:firstLine="540"/>
        <w:jc w:val="both"/>
      </w:pPr>
      <w:r>
        <w:t>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3E17B2" w:rsidRDefault="00D14D17">
      <w:pPr>
        <w:pStyle w:val="ConsPlusNormal0"/>
        <w:spacing w:before="240"/>
        <w:ind w:firstLine="540"/>
        <w:jc w:val="both"/>
      </w:pPr>
      <w:r>
        <w:t>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здоровому образу жизни и формированию здорового образа жизни; пропаганда здорового образа жизни в средствах массовой информации, общеобразовательных организациях);</w:t>
      </w:r>
    </w:p>
    <w:p w:rsidR="003E17B2" w:rsidRDefault="00D14D17">
      <w:pPr>
        <w:pStyle w:val="ConsPlusNormal0"/>
        <w:spacing w:before="240"/>
        <w:ind w:firstLine="540"/>
        <w:jc w:val="both"/>
      </w:pPr>
      <w:r>
        <w:t>проведение мониторинга распространенности вредных привычек (курения табака, употребления алкогольных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3E17B2" w:rsidRDefault="00D14D17">
      <w:pPr>
        <w:pStyle w:val="ConsPlusNormal0"/>
        <w:spacing w:before="240"/>
        <w:ind w:firstLine="540"/>
        <w:jc w:val="both"/>
      </w:pPr>
      <w:r>
        <w:t>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rsidR="003E17B2" w:rsidRDefault="00D14D17">
      <w:pPr>
        <w:pStyle w:val="ConsPlusNormal0"/>
        <w:spacing w:before="240"/>
        <w:ind w:firstLine="540"/>
        <w:jc w:val="both"/>
      </w:pPr>
      <w:r>
        <w:t>медицинская помощь в оценке функционального состояния организма, диагностике и коррекции факторов риска неинфекционных заболеваний при посещении центров здоровья (в отделениях и кабинетах медицинской профилактики);</w:t>
      </w:r>
    </w:p>
    <w:p w:rsidR="003E17B2" w:rsidRDefault="00D14D17">
      <w:pPr>
        <w:pStyle w:val="ConsPlusNormal0"/>
        <w:spacing w:before="240"/>
        <w:ind w:firstLine="540"/>
        <w:jc w:val="both"/>
      </w:pPr>
      <w:r>
        <w:t>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p>
    <w:p w:rsidR="003E17B2" w:rsidRDefault="00D14D17">
      <w:pPr>
        <w:pStyle w:val="ConsPlusNormal0"/>
        <w:spacing w:before="240"/>
        <w:ind w:firstLine="540"/>
        <w:jc w:val="both"/>
      </w:pPr>
      <w:r>
        <w:t>8.13.2. Осуществление санитарно-противоэпидемических (профилактических) мероприятий:</w:t>
      </w:r>
    </w:p>
    <w:p w:rsidR="003E17B2" w:rsidRDefault="00D14D17">
      <w:pPr>
        <w:pStyle w:val="ConsPlusNormal0"/>
        <w:spacing w:before="240"/>
        <w:ind w:firstLine="540"/>
        <w:jc w:val="both"/>
      </w:pPr>
      <w:r>
        <w:t>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rsidR="003E17B2" w:rsidRDefault="00D14D17">
      <w:pPr>
        <w:pStyle w:val="ConsPlusNormal0"/>
        <w:spacing w:before="240"/>
        <w:ind w:firstLine="540"/>
        <w:jc w:val="both"/>
      </w:pPr>
      <w:r>
        <w:t>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клиническими стандартами и иными правовыми актами, регламентирующими отношения в указанной сфере;</w:t>
      </w:r>
    </w:p>
    <w:p w:rsidR="003E17B2" w:rsidRDefault="00D14D17">
      <w:pPr>
        <w:pStyle w:val="ConsPlusNormal0"/>
        <w:spacing w:before="240"/>
        <w:ind w:firstLine="540"/>
        <w:jc w:val="both"/>
      </w:pPr>
      <w:r>
        <w:t>дезинфекция, дезинсекция и дератизация в помещениях, в которых проживают больные инфекционными заболеваниями и где имеются и сохраняются условия для возникновения или распространения инфекционных заболеваний;</w:t>
      </w:r>
    </w:p>
    <w:p w:rsidR="003E17B2" w:rsidRDefault="00D14D17">
      <w:pPr>
        <w:pStyle w:val="ConsPlusNormal0"/>
        <w:spacing w:before="240"/>
        <w:ind w:firstLine="540"/>
        <w:jc w:val="both"/>
      </w:pPr>
      <w:r>
        <w:t>санитарная обработка отдельных групп населения по обращаемости в дезинфекционные станции (отдельных групп населения (лиц без определенного места жительства; социально незащищенного населения);</w:t>
      </w:r>
    </w:p>
    <w:p w:rsidR="003E17B2" w:rsidRDefault="00D14D17">
      <w:pPr>
        <w:pStyle w:val="ConsPlusNormal0"/>
        <w:spacing w:before="240"/>
        <w:ind w:firstLine="540"/>
        <w:jc w:val="both"/>
      </w:pPr>
      <w:r>
        <w:t>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ежегодных статистических данных, а также информирование об угрозе возникновения и о возникновении эпидемий.</w:t>
      </w:r>
    </w:p>
    <w:p w:rsidR="003E17B2" w:rsidRDefault="00D14D17">
      <w:pPr>
        <w:pStyle w:val="ConsPlusNormal0"/>
        <w:spacing w:before="240"/>
        <w:ind w:firstLine="540"/>
        <w:jc w:val="both"/>
      </w:pPr>
      <w:r>
        <w:t>8.13.3.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3E17B2" w:rsidRDefault="00D14D17">
      <w:pPr>
        <w:pStyle w:val="ConsPlusNormal0"/>
        <w:spacing w:before="240"/>
        <w:ind w:firstLine="540"/>
        <w:jc w:val="both"/>
      </w:pPr>
      <w:r>
        <w:t>профилактические медицинские осмотры в целях выявления туберкулеза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rsidR="003E17B2" w:rsidRDefault="00D14D17">
      <w:pPr>
        <w:pStyle w:val="ConsPlusNormal0"/>
        <w:spacing w:before="240"/>
        <w:ind w:firstLine="540"/>
        <w:jc w:val="both"/>
      </w:pPr>
      <w:r>
        <w:t>проведение мероприятий, направленных на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распространению этих заболеваний среди взрослого населения, целевых групп школьников, молодежи;</w:t>
      </w:r>
    </w:p>
    <w:p w:rsidR="003E17B2" w:rsidRDefault="00D14D17">
      <w:pPr>
        <w:pStyle w:val="ConsPlusNormal0"/>
        <w:spacing w:before="240"/>
        <w:ind w:firstLine="540"/>
        <w:jc w:val="both"/>
      </w:pPr>
      <w:r>
        <w:t>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фенилкетонурию) в целях их раннего выявления, своевременного лечения, профилактики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 заболеваний проводится с охватом не менее 95 процентов от родившихся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проведения ранней реабилитации (в том числе кохлеарной имплантации) и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Ростовской области;</w:t>
      </w:r>
    </w:p>
    <w:p w:rsidR="003E17B2" w:rsidRDefault="00D14D17">
      <w:pPr>
        <w:pStyle w:val="ConsPlusNormal0"/>
        <w:spacing w:before="240"/>
        <w:ind w:firstLine="540"/>
        <w:jc w:val="both"/>
      </w:pPr>
      <w:r>
        <w:t>проведение пренатальной (дородовой) диагностики,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сопровождении беременных с выявленной патологией плода проводится пренатальная (дородовая) диагностика нарушений развития ребенка у беременных женщин, в том числе неинвазивное пренатальное тестирование (определение внеклеточной ДНК плода по крови матери), в соответствии с законодательством Российской Федерации и Ростовской области.</w:t>
      </w:r>
    </w:p>
    <w:p w:rsidR="003E17B2" w:rsidRDefault="00D14D17">
      <w:pPr>
        <w:pStyle w:val="ConsPlusNormal0"/>
        <w:spacing w:before="240"/>
        <w:ind w:firstLine="540"/>
        <w:jc w:val="both"/>
      </w:pPr>
      <w:r>
        <w:t>8.13.4.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E17B2" w:rsidRDefault="00D14D17">
      <w:pPr>
        <w:pStyle w:val="ConsPlusNormal0"/>
        <w:spacing w:before="240"/>
        <w:ind w:firstLine="540"/>
        <w:jc w:val="both"/>
      </w:pPr>
      <w:r>
        <w:t>профилактические осмотры и диспансерное наблюдение застрахованных лиц до 17 лет (включительно) в соответствии с законодательством Российской Федерации и Ростовской области;</w:t>
      </w:r>
    </w:p>
    <w:p w:rsidR="003E17B2" w:rsidRDefault="00D14D17">
      <w:pPr>
        <w:pStyle w:val="ConsPlusNormal0"/>
        <w:spacing w:before="240"/>
        <w:ind w:firstLine="540"/>
        <w:jc w:val="both"/>
      </w:pPr>
      <w:r>
        <w:t>диспансерное наблюдение беременных;</w:t>
      </w:r>
    </w:p>
    <w:p w:rsidR="003E17B2" w:rsidRDefault="00D14D17">
      <w:pPr>
        <w:pStyle w:val="ConsPlusNormal0"/>
        <w:spacing w:before="240"/>
        <w:ind w:firstLine="540"/>
        <w:jc w:val="both"/>
      </w:pPr>
      <w:r>
        <w:t>проведение диспансеризации граждан различных категорий:</w:t>
      </w:r>
    </w:p>
    <w:p w:rsidR="003E17B2" w:rsidRDefault="00D14D17">
      <w:pPr>
        <w:pStyle w:val="ConsPlusNormal0"/>
        <w:spacing w:before="240"/>
        <w:ind w:firstLine="540"/>
        <w:jc w:val="both"/>
      </w:pPr>
      <w:r>
        <w:t>пребывающих в стационарных организациях детей-сирот и детей, находящихся в трудной жизненной ситуации;</w:t>
      </w:r>
    </w:p>
    <w:p w:rsidR="003E17B2" w:rsidRDefault="00D14D17">
      <w:pPr>
        <w:pStyle w:val="ConsPlusNormal0"/>
        <w:spacing w:before="24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E17B2" w:rsidRDefault="00D14D17">
      <w:pPr>
        <w:pStyle w:val="ConsPlusNormal0"/>
        <w:spacing w:before="240"/>
        <w:ind w:firstLine="540"/>
        <w:jc w:val="both"/>
      </w:pPr>
      <w:r>
        <w:t>студентов, обучающихся в образовательных организациях, расположенных на территории Ростовской области, по очной форме;</w:t>
      </w:r>
    </w:p>
    <w:p w:rsidR="003E17B2" w:rsidRDefault="00D14D17">
      <w:pPr>
        <w:pStyle w:val="ConsPlusNormal0"/>
        <w:spacing w:before="240"/>
        <w:ind w:firstLine="540"/>
        <w:jc w:val="both"/>
      </w:pPr>
      <w:r>
        <w:t>определенных групп взрослого населения;</w:t>
      </w:r>
    </w:p>
    <w:p w:rsidR="003E17B2" w:rsidRDefault="00D14D17">
      <w:pPr>
        <w:pStyle w:val="ConsPlusNormal0"/>
        <w:spacing w:before="240"/>
        <w:ind w:firstLine="540"/>
        <w:jc w:val="both"/>
      </w:pPr>
      <w:r>
        <w:t>отдельных категорий граждан в соответствии с действующими нормативными актами Российской Федерации;</w:t>
      </w:r>
    </w:p>
    <w:p w:rsidR="003E17B2" w:rsidRDefault="00D14D17">
      <w:pPr>
        <w:pStyle w:val="ConsPlusNormal0"/>
        <w:spacing w:before="240"/>
        <w:ind w:firstLine="540"/>
        <w:jc w:val="both"/>
      </w:pPr>
      <w:r>
        <w:t>проведение профилактических медицинских услуг в центрах здоровья, созданных на базе государственных организаций;</w:t>
      </w:r>
    </w:p>
    <w:p w:rsidR="003E17B2" w:rsidRDefault="00D14D17">
      <w:pPr>
        <w:pStyle w:val="ConsPlusNormal0"/>
        <w:spacing w:before="240"/>
        <w:ind w:firstLine="540"/>
        <w:jc w:val="both"/>
      </w:pPr>
      <w:r>
        <w:t>диспансерное наблюдение лиц, страдающих хроническими заболеваниями, с целью снижения рецидивов, осложнений и инвалидизации;</w:t>
      </w:r>
    </w:p>
    <w:p w:rsidR="003E17B2" w:rsidRDefault="00D14D17">
      <w:pPr>
        <w:pStyle w:val="ConsPlusNormal0"/>
        <w:spacing w:before="240"/>
        <w:ind w:firstLine="540"/>
        <w:jc w:val="both"/>
      </w:pPr>
      <w:r>
        <w:t>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rsidR="003E17B2" w:rsidRDefault="00D14D17">
      <w:pPr>
        <w:pStyle w:val="ConsPlusNormal0"/>
        <w:spacing w:before="240"/>
        <w:ind w:firstLine="540"/>
        <w:jc w:val="both"/>
      </w:pPr>
      <w:r>
        <w:t>медицинские осмотры застрахованных лиц, обучающихся в общеобразовательных организациях, для поступления в учебные заведения.</w:t>
      </w:r>
    </w:p>
    <w:p w:rsidR="003E17B2" w:rsidRDefault="00D14D17">
      <w:pPr>
        <w:pStyle w:val="ConsPlusNormal0"/>
        <w:spacing w:before="240"/>
        <w:ind w:firstLine="540"/>
        <w:jc w:val="both"/>
      </w:pPr>
      <w:r>
        <w:t>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E17B2" w:rsidRDefault="00D14D17">
      <w:pPr>
        <w:pStyle w:val="ConsPlusNormal0"/>
        <w:spacing w:before="240"/>
        <w:ind w:firstLine="540"/>
        <w:jc w:val="both"/>
      </w:pPr>
      <w:r>
        <w:t>проведение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3E17B2" w:rsidRDefault="00D14D17">
      <w:pPr>
        <w:pStyle w:val="ConsPlusNormal0"/>
        <w:spacing w:before="240"/>
        <w:ind w:firstLine="540"/>
        <w:jc w:val="both"/>
      </w:pPr>
      <w:r>
        <w:t>осмотры для допуска к занятиям физкультурой и спортом детей, подростков, учащихся, пенсионеров и инвалидов.</w:t>
      </w:r>
    </w:p>
    <w:p w:rsidR="003E17B2" w:rsidRDefault="003E17B2">
      <w:pPr>
        <w:pStyle w:val="ConsPlusNormal0"/>
        <w:jc w:val="both"/>
      </w:pPr>
    </w:p>
    <w:p w:rsidR="003E17B2" w:rsidRDefault="00D14D17">
      <w:pPr>
        <w:pStyle w:val="ConsPlusTitle0"/>
        <w:jc w:val="center"/>
        <w:outlineLvl w:val="2"/>
      </w:pPr>
      <w:r>
        <w:t>8.14. Условия и сроки диспансеризации</w:t>
      </w:r>
    </w:p>
    <w:p w:rsidR="003E17B2" w:rsidRDefault="00D14D17">
      <w:pPr>
        <w:pStyle w:val="ConsPlusTitle0"/>
        <w:jc w:val="center"/>
      </w:pPr>
      <w:r>
        <w:t>для отдельных категорий населения, профилактических осмотров</w:t>
      </w:r>
    </w:p>
    <w:p w:rsidR="003E17B2" w:rsidRDefault="00D14D17">
      <w:pPr>
        <w:pStyle w:val="ConsPlusTitle0"/>
        <w:jc w:val="center"/>
      </w:pPr>
      <w:r>
        <w:t>несовершеннолетних, диспансерного наблюдения застрахованных</w:t>
      </w:r>
    </w:p>
    <w:p w:rsidR="003E17B2" w:rsidRDefault="00D14D17">
      <w:pPr>
        <w:pStyle w:val="ConsPlusTitle0"/>
        <w:jc w:val="center"/>
      </w:pPr>
      <w:r>
        <w:t>лиц</w:t>
      </w:r>
    </w:p>
    <w:p w:rsidR="003E17B2" w:rsidRDefault="003E17B2">
      <w:pPr>
        <w:pStyle w:val="ConsPlusNormal0"/>
        <w:jc w:val="both"/>
      </w:pPr>
    </w:p>
    <w:p w:rsidR="003E17B2" w:rsidRDefault="00D14D17">
      <w:pPr>
        <w:pStyle w:val="ConsPlusNormal0"/>
        <w:ind w:firstLine="540"/>
        <w:jc w:val="both"/>
      </w:pPr>
      <w:r>
        <w:t>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E17B2" w:rsidRDefault="00D14D17">
      <w:pPr>
        <w:pStyle w:val="ConsPlusNormal0"/>
        <w:spacing w:before="240"/>
        <w:ind w:firstLine="540"/>
        <w:jc w:val="both"/>
      </w:pPr>
      <w: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3E17B2" w:rsidRDefault="00D14D17">
      <w:pPr>
        <w:pStyle w:val="ConsPlusNormal0"/>
        <w:spacing w:before="240"/>
        <w:ind w:firstLine="540"/>
        <w:jc w:val="both"/>
      </w:pPr>
      <w:r>
        <w:t>Профилактический медицинский осмотр проводится ежегодно:</w:t>
      </w:r>
    </w:p>
    <w:p w:rsidR="003E17B2" w:rsidRDefault="00D14D17">
      <w:pPr>
        <w:pStyle w:val="ConsPlusNormal0"/>
        <w:spacing w:before="240"/>
        <w:ind w:firstLine="540"/>
        <w:jc w:val="both"/>
      </w:pPr>
      <w:r>
        <w:t>в качестве самостоятельного мероприятия;</w:t>
      </w:r>
    </w:p>
    <w:p w:rsidR="003E17B2" w:rsidRDefault="00D14D17">
      <w:pPr>
        <w:pStyle w:val="ConsPlusNormal0"/>
        <w:spacing w:before="240"/>
        <w:ind w:firstLine="540"/>
        <w:jc w:val="both"/>
      </w:pPr>
      <w:r>
        <w:t>в рамках диспансеризации;</w:t>
      </w:r>
    </w:p>
    <w:p w:rsidR="003E17B2" w:rsidRDefault="00D14D17">
      <w:pPr>
        <w:pStyle w:val="ConsPlusNormal0"/>
        <w:spacing w:before="240"/>
        <w:ind w:firstLine="540"/>
        <w:jc w:val="both"/>
      </w:pPr>
      <w:r>
        <w:t>в рамках диспансерного наблюдения (при проведении первого в текущем году диспансерного приема (осмотра, консультации).</w:t>
      </w:r>
    </w:p>
    <w:p w:rsidR="003E17B2" w:rsidRDefault="00D14D17">
      <w:pPr>
        <w:pStyle w:val="ConsPlusNormal0"/>
        <w:spacing w:before="240"/>
        <w:ind w:firstLine="540"/>
        <w:jc w:val="both"/>
      </w:pPr>
      <w:r>
        <w:t>В рамках Территориальной программы государственных гарантий осуществляются:</w:t>
      </w:r>
    </w:p>
    <w:p w:rsidR="003E17B2" w:rsidRDefault="00D14D17">
      <w:pPr>
        <w:pStyle w:val="ConsPlusNormal0"/>
        <w:spacing w:before="240"/>
        <w:ind w:firstLine="540"/>
        <w:jc w:val="both"/>
      </w:pPr>
      <w:r>
        <w:t>диспансеризация определенных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rsidR="003E17B2" w:rsidRDefault="00D14D17">
      <w:pPr>
        <w:pStyle w:val="ConsPlusNormal0"/>
        <w:spacing w:before="240"/>
        <w:ind w:firstLine="540"/>
        <w:jc w:val="both"/>
      </w:pPr>
      <w:r>
        <w:t>ежегодные профилактические медицинские осмотры определенных групп взрослого населения;</w:t>
      </w:r>
    </w:p>
    <w:p w:rsidR="003E17B2" w:rsidRDefault="00D14D17">
      <w:pPr>
        <w:pStyle w:val="ConsPlusNormal0"/>
        <w:spacing w:before="24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rsidR="003E17B2" w:rsidRDefault="00D14D17">
      <w:pPr>
        <w:pStyle w:val="ConsPlusNormal0"/>
        <w:spacing w:before="240"/>
        <w:ind w:firstLine="540"/>
        <w:jc w:val="both"/>
      </w:pPr>
      <w: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E17B2" w:rsidRDefault="00D14D17">
      <w:pPr>
        <w:pStyle w:val="ConsPlusNormal0"/>
        <w:spacing w:before="240"/>
        <w:ind w:firstLine="540"/>
        <w:jc w:val="both"/>
      </w:pPr>
      <w:r>
        <w:t>ежегодные профилактические медицинские осмотры несовершеннолетних, в том числе при поступлении в образовательные организации и в период обучения в них;</w:t>
      </w:r>
    </w:p>
    <w:p w:rsidR="003E17B2" w:rsidRDefault="00D14D17">
      <w:pPr>
        <w:pStyle w:val="ConsPlusNormal0"/>
        <w:spacing w:before="240"/>
        <w:ind w:firstLine="540"/>
        <w:jc w:val="both"/>
      </w:pPr>
      <w: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3E17B2" w:rsidRDefault="00D14D17">
      <w:pPr>
        <w:pStyle w:val="ConsPlusNormal0"/>
        <w:spacing w:before="240"/>
        <w:ind w:firstLine="540"/>
        <w:jc w:val="both"/>
      </w:pPr>
      <w:r>
        <w:t>ежегодная диспансеризация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3E17B2" w:rsidRDefault="00D14D17">
      <w:pPr>
        <w:pStyle w:val="ConsPlusNormal0"/>
        <w:spacing w:before="240"/>
        <w:ind w:firstLine="540"/>
        <w:jc w:val="both"/>
      </w:pPr>
      <w:r>
        <w:t>8.14.2. 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(мобильный модуль, бригады врачей-специалистов).</w:t>
      </w:r>
    </w:p>
    <w:p w:rsidR="003E17B2" w:rsidRDefault="00D14D17">
      <w:pPr>
        <w:pStyle w:val="ConsPlusNormal0"/>
        <w:spacing w:before="240"/>
        <w:ind w:firstLine="540"/>
        <w:jc w:val="both"/>
      </w:pPr>
      <w:r>
        <w:t>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3E17B2" w:rsidRDefault="00D14D17">
      <w:pPr>
        <w:pStyle w:val="ConsPlusNormal0"/>
        <w:spacing w:before="240"/>
        <w:ind w:firstLine="540"/>
        <w:jc w:val="both"/>
      </w:pPr>
      <w:r>
        <w:t>8.14.3. Диспансеризация проводится:</w:t>
      </w:r>
    </w:p>
    <w:p w:rsidR="003E17B2" w:rsidRDefault="00D14D17">
      <w:pPr>
        <w:pStyle w:val="ConsPlusNormal0"/>
        <w:spacing w:before="240"/>
        <w:ind w:firstLine="540"/>
        <w:jc w:val="both"/>
      </w:pPr>
      <w:r>
        <w:t>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значительном удалении.</w:t>
      </w:r>
    </w:p>
    <w:p w:rsidR="003E17B2" w:rsidRDefault="00D14D17">
      <w:pPr>
        <w:pStyle w:val="ConsPlusNormal0"/>
        <w:spacing w:before="240"/>
        <w:ind w:firstLine="540"/>
        <w:jc w:val="both"/>
      </w:pPr>
      <w:r>
        <w:t>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(фельдшерами/акушерками) определяется в зависимости от возраста и пола гражданина и утверждается Министерством здравоохранения Российской Федерации.</w:t>
      </w:r>
    </w:p>
    <w:p w:rsidR="003E17B2" w:rsidRDefault="00D14D17">
      <w:pPr>
        <w:pStyle w:val="ConsPlusNormal0"/>
        <w:spacing w:before="240"/>
        <w:ind w:firstLine="540"/>
        <w:jc w:val="both"/>
      </w:pPr>
      <w:r>
        <w:t>8.14.5. Порядок проведения диспансеризации застрахованных граждан определяется правовыми актами Российской Федерации.</w:t>
      </w:r>
    </w:p>
    <w:p w:rsidR="003E17B2" w:rsidRDefault="00D14D17">
      <w:pPr>
        <w:pStyle w:val="ConsPlusNormal0"/>
        <w:spacing w:before="240"/>
        <w:ind w:firstLine="540"/>
        <w:jc w:val="both"/>
      </w:pPr>
      <w:r>
        <w:t xml:space="preserve">8.14.6. Профилактический медицинский осмотр и первый этап диспансеризации определенных групп взрослого населения в соответствии с </w:t>
      </w:r>
      <w:hyperlink r:id="rId11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рекомендуется проводить в течение одного рабочего дня.</w:t>
      </w:r>
    </w:p>
    <w:p w:rsidR="003E17B2" w:rsidRDefault="00D14D17">
      <w:pPr>
        <w:pStyle w:val="ConsPlusNormal0"/>
        <w:spacing w:before="240"/>
        <w:ind w:firstLine="540"/>
        <w:jc w:val="both"/>
      </w:pPr>
      <w:r>
        <w:t>8.14.7.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rsidR="003E17B2" w:rsidRDefault="00D14D17">
      <w:pPr>
        <w:pStyle w:val="ConsPlusNormal0"/>
        <w:spacing w:before="240"/>
        <w:ind w:firstLine="540"/>
        <w:jc w:val="both"/>
      </w:pPr>
      <w:r>
        <w:t>8.14.8. При выявлении у гражданина (в том числе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стандартами медицинской помощи.</w:t>
      </w:r>
    </w:p>
    <w:p w:rsidR="003E17B2" w:rsidRDefault="00D14D17">
      <w:pPr>
        <w:pStyle w:val="ConsPlusNormal0"/>
        <w:spacing w:before="240"/>
        <w:ind w:firstLine="540"/>
        <w:jc w:val="both"/>
      </w:pPr>
      <w:r>
        <w:t>8.14.9. Ежегодные медицинские профилактические осмотры проводятся детям с рождения до 17 лет включительно.</w:t>
      </w:r>
    </w:p>
    <w:p w:rsidR="003E17B2" w:rsidRDefault="00D14D17">
      <w:pPr>
        <w:pStyle w:val="ConsPlusNormal0"/>
        <w:spacing w:before="240"/>
        <w:ind w:firstLine="540"/>
        <w:jc w:val="both"/>
      </w:pPr>
      <w:r>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Министерством здравоохранения Российской Федерации.</w:t>
      </w:r>
    </w:p>
    <w:p w:rsidR="003E17B2" w:rsidRDefault="00D14D17">
      <w:pPr>
        <w:pStyle w:val="ConsPlusNormal0"/>
        <w:spacing w:before="240"/>
        <w:ind w:firstLine="540"/>
        <w:jc w:val="both"/>
      </w:pPr>
      <w:r>
        <w:t>Профилактические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3E17B2" w:rsidRDefault="00D14D17">
      <w:pPr>
        <w:pStyle w:val="ConsPlusNormal0"/>
        <w:spacing w:before="240"/>
        <w:ind w:firstLine="540"/>
        <w:jc w:val="both"/>
      </w:pPr>
      <w:r>
        <w:t>Перечень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3E17B2" w:rsidRDefault="00D14D17">
      <w:pPr>
        <w:pStyle w:val="ConsPlusNormal0"/>
        <w:spacing w:before="240"/>
        <w:ind w:firstLine="540"/>
        <w:jc w:val="both"/>
      </w:pPr>
      <w:r>
        <w:t>8.14.10. Диспансерное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rsidR="003E17B2" w:rsidRDefault="003E17B2">
      <w:pPr>
        <w:pStyle w:val="ConsPlusNormal0"/>
        <w:jc w:val="both"/>
      </w:pPr>
    </w:p>
    <w:p w:rsidR="003E17B2" w:rsidRDefault="00D14D17">
      <w:pPr>
        <w:pStyle w:val="ConsPlusTitle0"/>
        <w:jc w:val="center"/>
        <w:outlineLvl w:val="2"/>
      </w:pPr>
      <w:r>
        <w:t>8.15. Порядок предоставления медицинской помощи</w:t>
      </w:r>
    </w:p>
    <w:p w:rsidR="003E17B2" w:rsidRDefault="00D14D17">
      <w:pPr>
        <w:pStyle w:val="ConsPlusTitle0"/>
        <w:jc w:val="center"/>
      </w:pPr>
      <w:r>
        <w:t>по всем видам ее оказания ветеранам боевых действий,</w:t>
      </w:r>
    </w:p>
    <w:p w:rsidR="003E17B2" w:rsidRDefault="00D14D17">
      <w:pPr>
        <w:pStyle w:val="ConsPlusTitle0"/>
        <w:jc w:val="center"/>
      </w:pPr>
      <w:r>
        <w:t>принимавших участие (содействовавших выполнению задач)</w:t>
      </w:r>
    </w:p>
    <w:p w:rsidR="003E17B2" w:rsidRDefault="00D14D17">
      <w:pPr>
        <w:pStyle w:val="ConsPlusTitle0"/>
        <w:jc w:val="center"/>
      </w:pPr>
      <w:r>
        <w:t>в специальной военной операции, уволенным с военной службы</w:t>
      </w:r>
    </w:p>
    <w:p w:rsidR="003E17B2" w:rsidRDefault="00D14D17">
      <w:pPr>
        <w:pStyle w:val="ConsPlusTitle0"/>
        <w:jc w:val="center"/>
      </w:pPr>
      <w:r>
        <w:t>(службы, работы)</w:t>
      </w:r>
    </w:p>
    <w:p w:rsidR="003E17B2" w:rsidRDefault="003E17B2">
      <w:pPr>
        <w:pStyle w:val="ConsPlusNormal0"/>
        <w:jc w:val="both"/>
      </w:pPr>
    </w:p>
    <w:p w:rsidR="003E17B2" w:rsidRDefault="00D14D17">
      <w:pPr>
        <w:pStyle w:val="ConsPlusNormal0"/>
        <w:ind w:firstLine="540"/>
        <w:jc w:val="both"/>
      </w:pPr>
      <w:r>
        <w:t>8.15.1. Ветеранам боевых действий,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в медицинских организациях, находящихся на территории Ростовской области, медицинская помощь предоставляется во внеочередном порядке, в том числе:</w:t>
      </w:r>
    </w:p>
    <w:p w:rsidR="003E17B2" w:rsidRDefault="00D14D17">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E17B2" w:rsidRDefault="00D14D17">
      <w:pPr>
        <w:pStyle w:val="ConsPlusNormal0"/>
        <w:spacing w:before="240"/>
        <w:ind w:firstLine="540"/>
        <w:jc w:val="both"/>
      </w:pPr>
      <w:r>
        <w:t>специализированная, в том числе высокотехнологичная, медицинская помощь, включающая профилактику, диагностику и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3E17B2" w:rsidRDefault="00D14D17">
      <w:pPr>
        <w:pStyle w:val="ConsPlusNormal0"/>
        <w:spacing w:before="240"/>
        <w:ind w:firstLine="540"/>
        <w:jc w:val="both"/>
      </w:pPr>
      <w:r>
        <w:t>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медицинского вмешательства;</w:t>
      </w:r>
    </w:p>
    <w:p w:rsidR="003E17B2" w:rsidRDefault="00D14D17">
      <w:pPr>
        <w:pStyle w:val="ConsPlusNormal0"/>
        <w:spacing w:before="240"/>
        <w:ind w:firstLine="540"/>
        <w:jc w:val="both"/>
      </w:pPr>
      <w:r>
        <w:t>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w:t>
      </w:r>
    </w:p>
    <w:p w:rsidR="003E17B2" w:rsidRDefault="00D14D17">
      <w:pPr>
        <w:pStyle w:val="ConsPlusNormal0"/>
        <w:spacing w:before="240"/>
        <w:ind w:firstLine="540"/>
        <w:jc w:val="both"/>
      </w:pPr>
      <w:r>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rsidR="003E17B2" w:rsidRDefault="00D14D17">
      <w:pPr>
        <w:pStyle w:val="ConsPlusNormal0"/>
        <w:spacing w:before="240"/>
        <w:ind w:firstLine="540"/>
        <w:jc w:val="both"/>
      </w:pPr>
      <w:r>
        <w:t>Основанием для внеочередного оказания медицинской помощи является документ, подтверждающий соответствующую категорию граждан.</w:t>
      </w:r>
    </w:p>
    <w:p w:rsidR="003E17B2" w:rsidRDefault="003E17B2">
      <w:pPr>
        <w:pStyle w:val="ConsPlusNormal0"/>
        <w:jc w:val="both"/>
      </w:pPr>
    </w:p>
    <w:p w:rsidR="003E17B2" w:rsidRDefault="00D14D17">
      <w:pPr>
        <w:pStyle w:val="ConsPlusTitle0"/>
        <w:jc w:val="center"/>
        <w:outlineLvl w:val="2"/>
      </w:pPr>
      <w:r>
        <w:t>8.16. Перечень медицинских организаций,</w:t>
      </w:r>
    </w:p>
    <w:p w:rsidR="003E17B2" w:rsidRDefault="00D14D17">
      <w:pPr>
        <w:pStyle w:val="ConsPlusTitle0"/>
        <w:jc w:val="center"/>
      </w:pPr>
      <w:r>
        <w:t>участвующих в реализации Территориальной программы</w:t>
      </w:r>
    </w:p>
    <w:p w:rsidR="003E17B2" w:rsidRDefault="00D14D17">
      <w:pPr>
        <w:pStyle w:val="ConsPlusTitle0"/>
        <w:jc w:val="center"/>
      </w:pPr>
      <w:r>
        <w:t>государственных гарантий бесплатного оказания гражданам</w:t>
      </w:r>
    </w:p>
    <w:p w:rsidR="003E17B2" w:rsidRDefault="00D14D17">
      <w:pPr>
        <w:pStyle w:val="ConsPlusTitle0"/>
        <w:jc w:val="center"/>
      </w:pPr>
      <w:r>
        <w:t>медицинской помощи в Ростовской области, в том числе</w:t>
      </w:r>
    </w:p>
    <w:p w:rsidR="003E17B2" w:rsidRDefault="00D14D17">
      <w:pPr>
        <w:pStyle w:val="ConsPlusTitle0"/>
        <w:jc w:val="center"/>
      </w:pPr>
      <w:r>
        <w:t>Территориальной программы обязательного медицинского</w:t>
      </w:r>
    </w:p>
    <w:p w:rsidR="003E17B2" w:rsidRDefault="00D14D17">
      <w:pPr>
        <w:pStyle w:val="ConsPlusTitle0"/>
        <w:jc w:val="center"/>
      </w:pPr>
      <w:r>
        <w:t>страхования, с указанием медицинских организаций, проводящих</w:t>
      </w:r>
    </w:p>
    <w:p w:rsidR="003E17B2" w:rsidRDefault="00D14D17">
      <w:pPr>
        <w:pStyle w:val="ConsPlusTitle0"/>
        <w:jc w:val="center"/>
      </w:pPr>
      <w:r>
        <w:t>профилактические медицинские осмотры и диспансеризацию,</w:t>
      </w:r>
    </w:p>
    <w:p w:rsidR="003E17B2" w:rsidRDefault="00D14D17">
      <w:pPr>
        <w:pStyle w:val="ConsPlusTitle0"/>
        <w:jc w:val="center"/>
      </w:pPr>
      <w:r>
        <w:t>в том числе углубленную диспансеризацию в 2026 году</w:t>
      </w:r>
    </w:p>
    <w:p w:rsidR="003E17B2" w:rsidRDefault="003E17B2">
      <w:pPr>
        <w:pStyle w:val="ConsPlusNormal0"/>
        <w:jc w:val="both"/>
      </w:pPr>
    </w:p>
    <w:p w:rsidR="003E17B2" w:rsidRDefault="00D14D17">
      <w:pPr>
        <w:pStyle w:val="ConsPlusNormal0"/>
        <w:ind w:firstLine="540"/>
        <w:jc w:val="both"/>
      </w:pPr>
      <w:r>
        <w:t xml:space="preserve">8.16.1.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осмотры и диспансеризацию, в том числе углубленную диспансеризацию в 2026 году, приведен в </w:t>
      </w:r>
      <w:hyperlink w:anchor="P12521" w:tooltip="ПЕРЕЧЕНЬ">
        <w:r>
          <w:rPr>
            <w:color w:val="0000FF"/>
          </w:rPr>
          <w:t>приложении N 6</w:t>
        </w:r>
      </w:hyperlink>
      <w:r>
        <w:t xml:space="preserve"> к Территориальной программе государственных гарантий.</w:t>
      </w:r>
    </w:p>
    <w:p w:rsidR="003E17B2" w:rsidRDefault="003E17B2">
      <w:pPr>
        <w:pStyle w:val="ConsPlusNormal0"/>
        <w:jc w:val="both"/>
      </w:pPr>
    </w:p>
    <w:p w:rsidR="003E17B2" w:rsidRDefault="00D14D17">
      <w:pPr>
        <w:pStyle w:val="ConsPlusTitle0"/>
        <w:jc w:val="center"/>
        <w:outlineLvl w:val="2"/>
      </w:pPr>
      <w:r>
        <w:t>8.17. Порядок обеспечения граждан,</w:t>
      </w:r>
    </w:p>
    <w:p w:rsidR="003E17B2" w:rsidRDefault="00D14D17">
      <w:pPr>
        <w:pStyle w:val="ConsPlusTitle0"/>
        <w:jc w:val="center"/>
      </w:pPr>
      <w:r>
        <w:t>в том числе детей, в рамках оказания паллиативной</w:t>
      </w:r>
    </w:p>
    <w:p w:rsidR="003E17B2" w:rsidRDefault="00D14D17">
      <w:pPr>
        <w:pStyle w:val="ConsPlusTitle0"/>
        <w:jc w:val="center"/>
      </w:pPr>
      <w:r>
        <w:t>медицинской помощи для использования на дому медицинских</w:t>
      </w:r>
    </w:p>
    <w:p w:rsidR="003E17B2" w:rsidRDefault="00D14D17">
      <w:pPr>
        <w:pStyle w:val="ConsPlusTitle0"/>
        <w:jc w:val="center"/>
      </w:pPr>
      <w:r>
        <w:t>изделий, предназначенных для поддержания функций органов</w:t>
      </w:r>
    </w:p>
    <w:p w:rsidR="003E17B2" w:rsidRDefault="00D14D17">
      <w:pPr>
        <w:pStyle w:val="ConsPlusTitle0"/>
        <w:jc w:val="center"/>
      </w:pPr>
      <w:r>
        <w:t>и систем организма человека, а также наркотических</w:t>
      </w:r>
    </w:p>
    <w:p w:rsidR="003E17B2" w:rsidRDefault="00D14D17">
      <w:pPr>
        <w:pStyle w:val="ConsPlusTitle0"/>
        <w:jc w:val="center"/>
      </w:pPr>
      <w:r>
        <w:t>лекарственных препаратов и психотропных лекарственных</w:t>
      </w:r>
    </w:p>
    <w:p w:rsidR="003E17B2" w:rsidRDefault="00D14D17">
      <w:pPr>
        <w:pStyle w:val="ConsPlusTitle0"/>
        <w:jc w:val="center"/>
      </w:pPr>
      <w:r>
        <w:t>препаратов при посещениях на дому</w:t>
      </w:r>
    </w:p>
    <w:p w:rsidR="003E17B2" w:rsidRDefault="003E17B2">
      <w:pPr>
        <w:pStyle w:val="ConsPlusNormal0"/>
        <w:jc w:val="both"/>
      </w:pPr>
    </w:p>
    <w:p w:rsidR="003E17B2" w:rsidRDefault="00D14D17">
      <w:pPr>
        <w:pStyle w:val="ConsPlusNormal0"/>
        <w:ind w:firstLine="540"/>
        <w:jc w:val="both"/>
      </w:pPr>
      <w:r>
        <w:t>8.17.1. 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взрослых пациентов медицинскими изделиями, предназначенными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систем организма человека, для использования на дому.</w:t>
      </w:r>
    </w:p>
    <w:p w:rsidR="003E17B2" w:rsidRDefault="00D14D17">
      <w:pPr>
        <w:pStyle w:val="ConsPlusNormal0"/>
        <w:spacing w:before="240"/>
        <w:ind w:firstLine="540"/>
        <w:jc w:val="both"/>
      </w:pPr>
      <w:r>
        <w:t>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rsidR="003E17B2" w:rsidRDefault="00D14D17">
      <w:pPr>
        <w:pStyle w:val="ConsPlusNormal0"/>
        <w:spacing w:before="240"/>
        <w:ind w:firstLine="540"/>
        <w:jc w:val="both"/>
      </w:pPr>
      <w:r>
        <w:t>Лечащий врач государственной медицинской организации, к которой прикреплен по территориально-участковому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дому, выдает заключение о наличии у пациента медицинских показаний для использования медицинских изделий на дому.</w:t>
      </w:r>
    </w:p>
    <w:p w:rsidR="003E17B2" w:rsidRDefault="00D14D17">
      <w:pPr>
        <w:pStyle w:val="ConsPlusNormal0"/>
        <w:spacing w:before="240"/>
        <w:ind w:firstLine="540"/>
        <w:jc w:val="both"/>
      </w:pPr>
      <w:r>
        <w:t>Государственная медицинская организация, осуществляющая первичную медико-санитарную помощь паллиативному пациенту, проводит врачебную комиссию с вынесением решения об обеспечении пациента медицинскими изделиями. Перечень медицинских изделий предварительно должен быть согласован с главным специалистом по паллиативной помощи, определенным министерством здравоохранения Ростовской области.</w:t>
      </w:r>
    </w:p>
    <w:p w:rsidR="003E17B2" w:rsidRDefault="00D14D17">
      <w:pPr>
        <w:pStyle w:val="ConsPlusNormal0"/>
        <w:spacing w:before="240"/>
        <w:ind w:firstLine="540"/>
        <w:jc w:val="both"/>
      </w:pPr>
      <w:r>
        <w:t>Наблюдение за пациентом на дому осуществляется медицинской организацией,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медицинской помощи, иных медицинских работников.</w:t>
      </w:r>
    </w:p>
    <w:p w:rsidR="003E17B2" w:rsidRDefault="00D14D17">
      <w:pPr>
        <w:pStyle w:val="ConsPlusNormal0"/>
        <w:spacing w:before="240"/>
        <w:ind w:firstLine="540"/>
        <w:jc w:val="both"/>
      </w:pPr>
      <w:r>
        <w:t>Медицинские изделия предоставляются пациенту бесплатно и не подлежат отчуждению в пользу третьих лиц, в том числе продаже.</w:t>
      </w:r>
    </w:p>
    <w:p w:rsidR="003E17B2" w:rsidRDefault="003E17B2">
      <w:pPr>
        <w:pStyle w:val="ConsPlusNormal0"/>
        <w:jc w:val="both"/>
      </w:pPr>
    </w:p>
    <w:p w:rsidR="003E17B2" w:rsidRDefault="00D14D17">
      <w:pPr>
        <w:pStyle w:val="ConsPlusTitle0"/>
        <w:jc w:val="center"/>
        <w:outlineLvl w:val="2"/>
      </w:pPr>
      <w:r>
        <w:t>8.18. Порядок оказания медицинской помощи</w:t>
      </w:r>
    </w:p>
    <w:p w:rsidR="003E17B2" w:rsidRDefault="00D14D17">
      <w:pPr>
        <w:pStyle w:val="ConsPlusTitle0"/>
        <w:jc w:val="center"/>
      </w:pPr>
      <w:r>
        <w:t>гражданам и их маршрутизации при проведении медицинской</w:t>
      </w:r>
    </w:p>
    <w:p w:rsidR="003E17B2" w:rsidRDefault="00D14D17">
      <w:pPr>
        <w:pStyle w:val="ConsPlusTitle0"/>
        <w:jc w:val="center"/>
      </w:pPr>
      <w:r>
        <w:t>реабилитации на всех этапах ее оказания</w:t>
      </w:r>
    </w:p>
    <w:p w:rsidR="003E17B2" w:rsidRDefault="003E17B2">
      <w:pPr>
        <w:pStyle w:val="ConsPlusNormal0"/>
        <w:jc w:val="both"/>
      </w:pPr>
    </w:p>
    <w:p w:rsidR="003E17B2" w:rsidRDefault="00D14D17">
      <w:pPr>
        <w:pStyle w:val="ConsPlusNormal0"/>
        <w:ind w:firstLine="540"/>
        <w:jc w:val="both"/>
      </w:pPr>
      <w:r>
        <w:t>8.18.1. 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rsidR="003E17B2" w:rsidRDefault="00D14D17">
      <w:pPr>
        <w:pStyle w:val="ConsPlusNormal0"/>
        <w:spacing w:before="240"/>
        <w:ind w:firstLine="540"/>
        <w:jc w:val="both"/>
      </w:pPr>
      <w:r>
        <w:t>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rsidR="003E17B2" w:rsidRDefault="00D14D17">
      <w:pPr>
        <w:pStyle w:val="ConsPlusNormal0"/>
        <w:spacing w:before="240"/>
        <w:ind w:firstLine="540"/>
        <w:jc w:val="both"/>
      </w:pPr>
      <w:r>
        <w:t>Медицинская реабилитация осуществляется согласно клиническим рекомендациям и с учетом стандартов оказания медицинской помощи.</w:t>
      </w:r>
    </w:p>
    <w:p w:rsidR="003E17B2" w:rsidRDefault="00D14D17">
      <w:pPr>
        <w:pStyle w:val="ConsPlusNormal0"/>
        <w:spacing w:before="240"/>
        <w:ind w:firstLine="540"/>
        <w:jc w:val="both"/>
      </w:pPr>
      <w:r>
        <w:t>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w:t>
      </w:r>
    </w:p>
    <w:p w:rsidR="003E17B2" w:rsidRDefault="00D14D17">
      <w:pPr>
        <w:pStyle w:val="ConsPlusNormal0"/>
        <w:spacing w:before="240"/>
        <w:ind w:firstLine="540"/>
        <w:jc w:val="both"/>
      </w:pPr>
      <w:r>
        <w:t>8.18.2. Для определения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rsidR="003E17B2" w:rsidRDefault="00D14D17">
      <w:pPr>
        <w:pStyle w:val="ConsPlusNormal0"/>
        <w:spacing w:before="240"/>
        <w:ind w:firstLine="540"/>
        <w:jc w:val="both"/>
      </w:pPr>
      <w:r>
        <w:t>8.18.3. Медицинская реабилитация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rsidR="003E17B2" w:rsidRDefault="00D14D17">
      <w:pPr>
        <w:pStyle w:val="ConsPlusNormal0"/>
        <w:spacing w:before="240"/>
        <w:ind w:firstLine="540"/>
        <w:jc w:val="both"/>
      </w:pPr>
      <w:r>
        <w:t>нейрореабилитация, в том числе пациентам с острыми нарушениями мозгового кровообращения (все возможные нарушения в разной степени выраженности при заболеваниях или состояниях центральной нервной системы);</w:t>
      </w:r>
    </w:p>
    <w:p w:rsidR="003E17B2" w:rsidRDefault="00D14D17">
      <w:pPr>
        <w:pStyle w:val="ConsPlusNormal0"/>
        <w:spacing w:before="240"/>
        <w:ind w:firstLine="540"/>
        <w:jc w:val="both"/>
      </w:pPr>
      <w:r>
        <w:t>медицинская реабилитация при заболеваниях или состояниях опорно-двигательного аппарата и периферической нервной системы (преимущественно двигательные нарушения);</w:t>
      </w:r>
    </w:p>
    <w:p w:rsidR="003E17B2" w:rsidRDefault="00D14D17">
      <w:pPr>
        <w:pStyle w:val="ConsPlusNormal0"/>
        <w:spacing w:before="240"/>
        <w:ind w:firstLine="540"/>
        <w:jc w:val="both"/>
      </w:pPr>
      <w:r>
        <w:t>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реабилитация.</w:t>
      </w:r>
    </w:p>
    <w:p w:rsidR="003E17B2" w:rsidRDefault="00D14D17">
      <w:pPr>
        <w:pStyle w:val="ConsPlusNormal0"/>
        <w:spacing w:before="240"/>
        <w:ind w:firstLine="540"/>
        <w:jc w:val="both"/>
      </w:pPr>
      <w:r>
        <w:t>Медицинская реабилитация на первом этапе осуществляется 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"онкология", "нейрохирургия", "пульмонология" в период их пребывания в отделении реанимации и интенсивной терапии (далее - ОРИТ) более 48 часов.</w:t>
      </w:r>
    </w:p>
    <w:p w:rsidR="003E17B2" w:rsidRDefault="00D14D17">
      <w:pPr>
        <w:pStyle w:val="ConsPlusNormal0"/>
        <w:spacing w:before="240"/>
        <w:ind w:firstLine="540"/>
        <w:jc w:val="both"/>
      </w:pPr>
      <w:r>
        <w:t>На второй этап медицинской реабилитации маршрутизируются пациенты со степенью зависимости по ШРМ 4 - 6 баллов.</w:t>
      </w:r>
    </w:p>
    <w:p w:rsidR="003E17B2" w:rsidRDefault="00D14D17">
      <w:pPr>
        <w:pStyle w:val="ConsPlusNormal0"/>
        <w:spacing w:before="240"/>
        <w:ind w:firstLine="540"/>
        <w:jc w:val="both"/>
      </w:pPr>
      <w:r>
        <w:t>Реабилитационное лечение на втором этапе осуществляется в стационарных условиях в отделении медицинской реабилитации пациентов.</w:t>
      </w:r>
    </w:p>
    <w:p w:rsidR="003E17B2" w:rsidRDefault="00D14D17">
      <w:pPr>
        <w:pStyle w:val="ConsPlusNormal0"/>
        <w:spacing w:before="240"/>
        <w:ind w:firstLine="540"/>
        <w:jc w:val="both"/>
      </w:pPr>
      <w:r>
        <w:t>Выбор этапа и отделения медицинской реабилитации маршрутизации осуществляется непосредственно врачом-специалистом с учетом оценки пациента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направления на госпитализацию (</w:t>
      </w:r>
      <w:hyperlink r:id="rId112" w:tooltip="Приказ Минздрава России от 02.09.2025 N 519н &quot;Об утверждении учетной формы &quot;Направление для оказания медицинской помощи&quot; и порядка ее ведения&quot; (Зарегистрировано в Минюсте России 16.10.2025 N 83857) {КонсультантПлюс}">
        <w:r>
          <w:rPr>
            <w:color w:val="0000FF"/>
          </w:rPr>
          <w:t>форма 057/у-04</w:t>
        </w:r>
      </w:hyperlink>
      <w:r>
        <w:t>).</w:t>
      </w:r>
    </w:p>
    <w:p w:rsidR="003E17B2" w:rsidRDefault="00D14D17">
      <w:pPr>
        <w:pStyle w:val="ConsPlusNormal0"/>
        <w:spacing w:before="240"/>
        <w:ind w:firstLine="540"/>
        <w:jc w:val="both"/>
      </w:pPr>
      <w:r>
        <w:t>На третий этап медицинской реабилитации маршрутизируются пациенты со степенью зависимости по ШРМ 2 - 3 балла.</w:t>
      </w:r>
    </w:p>
    <w:p w:rsidR="003E17B2" w:rsidRDefault="00D14D17">
      <w:pPr>
        <w:pStyle w:val="ConsPlusNormal0"/>
        <w:spacing w:before="240"/>
        <w:ind w:firstLine="540"/>
        <w:jc w:val="both"/>
      </w:pPr>
      <w:r>
        <w:t>Реабилитационное лечение на третьем этапе медицинской реабилитации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rsidR="003E17B2" w:rsidRDefault="00D14D17">
      <w:pPr>
        <w:pStyle w:val="ConsPlusNormal0"/>
        <w:spacing w:before="24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3E17B2" w:rsidRDefault="00D14D17">
      <w:pPr>
        <w:pStyle w:val="ConsPlusNormal0"/>
        <w:spacing w:before="24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3E17B2" w:rsidRDefault="00D14D17">
      <w:pPr>
        <w:pStyle w:val="ConsPlusNormal0"/>
        <w:spacing w:before="240"/>
        <w:ind w:firstLine="540"/>
        <w:jc w:val="both"/>
      </w:pPr>
      <w:r>
        <w:t>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соответствии с маршрутизацией паллиативных пациентов, утвержденным законодательством Российской Федерации.</w:t>
      </w:r>
    </w:p>
    <w:p w:rsidR="003E17B2" w:rsidRDefault="003E17B2">
      <w:pPr>
        <w:pStyle w:val="ConsPlusNormal0"/>
        <w:jc w:val="both"/>
      </w:pPr>
    </w:p>
    <w:p w:rsidR="003E17B2" w:rsidRDefault="00D14D17">
      <w:pPr>
        <w:pStyle w:val="ConsPlusTitle0"/>
        <w:jc w:val="center"/>
        <w:outlineLvl w:val="2"/>
      </w:pPr>
      <w:r>
        <w:t>8.19. Порядок взаимодействия с референс-центрами</w:t>
      </w:r>
    </w:p>
    <w:p w:rsidR="003E17B2" w:rsidRDefault="00D14D17">
      <w:pPr>
        <w:pStyle w:val="ConsPlusTitle0"/>
        <w:jc w:val="center"/>
      </w:pPr>
      <w:r>
        <w:t>Министерства здравоохранения Российской Федерации,</w:t>
      </w:r>
    </w:p>
    <w:p w:rsidR="003E17B2" w:rsidRDefault="00D14D17">
      <w:pPr>
        <w:pStyle w:val="ConsPlusTitle0"/>
        <w:jc w:val="center"/>
      </w:pPr>
      <w:r>
        <w:t>созданными в целях предупреждения распространения</w:t>
      </w:r>
    </w:p>
    <w:p w:rsidR="003E17B2" w:rsidRDefault="00D14D17">
      <w:pPr>
        <w:pStyle w:val="ConsPlusTitle0"/>
        <w:jc w:val="center"/>
      </w:pPr>
      <w:r>
        <w:t>биологических угроз (опасностей), а также порядок</w:t>
      </w:r>
    </w:p>
    <w:p w:rsidR="003E17B2" w:rsidRDefault="00D14D17">
      <w:pPr>
        <w:pStyle w:val="ConsPlusTitle0"/>
        <w:jc w:val="center"/>
      </w:pPr>
      <w:r>
        <w:t>взаимодействия с референс-центрами иммуногистохимических,</w:t>
      </w:r>
    </w:p>
    <w:p w:rsidR="003E17B2" w:rsidRDefault="00D14D17">
      <w:pPr>
        <w:pStyle w:val="ConsPlusTitle0"/>
        <w:jc w:val="center"/>
      </w:pPr>
      <w:r>
        <w:t>патоморфологических и лучевых методов исследований,</w:t>
      </w:r>
    </w:p>
    <w:p w:rsidR="003E17B2" w:rsidRDefault="00D14D17">
      <w:pPr>
        <w:pStyle w:val="ConsPlusTitle0"/>
        <w:jc w:val="center"/>
      </w:pPr>
      <w:r>
        <w:t>функционирующими на базе медицинских организаций,</w:t>
      </w:r>
    </w:p>
    <w:p w:rsidR="003E17B2" w:rsidRDefault="00D14D17">
      <w:pPr>
        <w:pStyle w:val="ConsPlusTitle0"/>
        <w:jc w:val="center"/>
      </w:pPr>
      <w:r>
        <w:t>подведомственных Министерству здравоохранения</w:t>
      </w:r>
    </w:p>
    <w:p w:rsidR="003E17B2" w:rsidRDefault="00D14D17">
      <w:pPr>
        <w:pStyle w:val="ConsPlusTitle0"/>
        <w:jc w:val="center"/>
      </w:pPr>
      <w:r>
        <w:t>Российской Федерации</w:t>
      </w:r>
    </w:p>
    <w:p w:rsidR="003E17B2" w:rsidRDefault="003E17B2">
      <w:pPr>
        <w:pStyle w:val="ConsPlusNormal0"/>
        <w:jc w:val="both"/>
      </w:pPr>
    </w:p>
    <w:p w:rsidR="003E17B2" w:rsidRDefault="00D14D17">
      <w:pPr>
        <w:pStyle w:val="ConsPlusNormal0"/>
        <w:ind w:firstLine="540"/>
        <w:jc w:val="both"/>
      </w:pPr>
      <w:r>
        <w:t xml:space="preserve">8.19.1.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w:t>
      </w:r>
      <w:hyperlink r:id="rId113"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3E17B2" w:rsidRDefault="00D14D17">
      <w:pPr>
        <w:pStyle w:val="ConsPlusNormal0"/>
        <w:spacing w:before="240"/>
        <w:ind w:firstLine="540"/>
        <w:jc w:val="both"/>
      </w:pPr>
      <w:r>
        <w:t xml:space="preserve">Взаимодействие медицинских организаций с референс-центрами осуществляется в рамках Федерального </w:t>
      </w:r>
      <w:hyperlink r:id="rId114" w:tooltip="Федеральный закон от 30.12.2020 N 492-ФЗ (ред. от 23.07.2025) &quot;О биологической безопасности в Российской Федерации&quot; {КонсультантПлюс}">
        <w:r>
          <w:rPr>
            <w:color w:val="0000FF"/>
          </w:rPr>
          <w:t>закона</w:t>
        </w:r>
      </w:hyperlink>
      <w:r>
        <w:t xml:space="preserve"> от 30.12.2020 N 492-ФЗ "О биологической безопасности в Российской Федерации".</w:t>
      </w:r>
    </w:p>
    <w:p w:rsidR="003E17B2" w:rsidRDefault="00D14D17">
      <w:pPr>
        <w:pStyle w:val="ConsPlusNormal0"/>
        <w:spacing w:before="240"/>
        <w:ind w:firstLine="540"/>
        <w:jc w:val="both"/>
      </w:pPr>
      <w:r>
        <w:t>Разъяснения по вопросам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rsidR="003E17B2" w:rsidRDefault="003E17B2">
      <w:pPr>
        <w:pStyle w:val="ConsPlusNormal0"/>
        <w:jc w:val="both"/>
      </w:pPr>
    </w:p>
    <w:p w:rsidR="003E17B2" w:rsidRDefault="00D14D17">
      <w:pPr>
        <w:pStyle w:val="ConsPlusTitle0"/>
        <w:jc w:val="center"/>
        <w:outlineLvl w:val="2"/>
      </w:pPr>
      <w:r>
        <w:t>8.20. Перечень медицинских организаций,</w:t>
      </w:r>
    </w:p>
    <w:p w:rsidR="003E17B2" w:rsidRDefault="00D14D17">
      <w:pPr>
        <w:pStyle w:val="ConsPlusTitle0"/>
        <w:jc w:val="center"/>
      </w:pPr>
      <w:r>
        <w:t>подведомственных министерству здравоохранения Ростовской</w:t>
      </w:r>
    </w:p>
    <w:p w:rsidR="003E17B2" w:rsidRDefault="00D14D17">
      <w:pPr>
        <w:pStyle w:val="ConsPlusTitle0"/>
        <w:jc w:val="center"/>
      </w:pPr>
      <w:r>
        <w:t>области, уполномоченных проводить врачебные комиссии в целях</w:t>
      </w:r>
    </w:p>
    <w:p w:rsidR="003E17B2" w:rsidRDefault="00D14D17">
      <w:pPr>
        <w:pStyle w:val="ConsPlusTitle0"/>
        <w:jc w:val="center"/>
      </w:pPr>
      <w:r>
        <w:t>принятия решений о назначении незарегистрированных</w:t>
      </w:r>
    </w:p>
    <w:p w:rsidR="003E17B2" w:rsidRDefault="00D14D17">
      <w:pPr>
        <w:pStyle w:val="ConsPlusTitle0"/>
        <w:jc w:val="center"/>
      </w:pPr>
      <w:r>
        <w:t>лекарственных препаратов</w:t>
      </w:r>
    </w:p>
    <w:p w:rsidR="003E17B2" w:rsidRDefault="003E17B2">
      <w:pPr>
        <w:pStyle w:val="ConsPlusNormal0"/>
        <w:jc w:val="both"/>
      </w:pPr>
    </w:p>
    <w:p w:rsidR="003E17B2" w:rsidRDefault="00D14D17">
      <w:pPr>
        <w:pStyle w:val="ConsPlusNormal0"/>
        <w:ind w:firstLine="540"/>
        <w:jc w:val="both"/>
      </w:pPr>
      <w:r>
        <w:t xml:space="preserve">8.20.1. Перечень медицинских организаций, подведомственных министерству здравоохранения Ростовской области,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12521" w:tooltip="ПЕРЕЧЕНЬ">
        <w:r>
          <w:rPr>
            <w:color w:val="0000FF"/>
          </w:rPr>
          <w:t>приложении N 6</w:t>
        </w:r>
      </w:hyperlink>
      <w:r>
        <w:t xml:space="preserve"> к Территориальной программе государственных гарантий.</w:t>
      </w:r>
    </w:p>
    <w:p w:rsidR="003E17B2" w:rsidRDefault="003E17B2">
      <w:pPr>
        <w:pStyle w:val="ConsPlusNormal0"/>
        <w:jc w:val="both"/>
      </w:pPr>
    </w:p>
    <w:p w:rsidR="003E17B2" w:rsidRDefault="00D14D17">
      <w:pPr>
        <w:pStyle w:val="ConsPlusTitle0"/>
        <w:jc w:val="center"/>
        <w:outlineLvl w:val="2"/>
      </w:pPr>
      <w:r>
        <w:t>8.21. Перечень санаторно-курортных организаций,</w:t>
      </w:r>
    </w:p>
    <w:p w:rsidR="003E17B2" w:rsidRDefault="00D14D17">
      <w:pPr>
        <w:pStyle w:val="ConsPlusTitle0"/>
        <w:jc w:val="center"/>
      </w:pPr>
      <w:r>
        <w:t>подведомственных министерству здравоохранения Ростовской</w:t>
      </w:r>
    </w:p>
    <w:p w:rsidR="003E17B2" w:rsidRDefault="00D14D17">
      <w:pPr>
        <w:pStyle w:val="ConsPlusTitle0"/>
        <w:jc w:val="center"/>
      </w:pPr>
      <w:r>
        <w:t>области, в которые могут быть направлены ветераны боевых</w:t>
      </w:r>
    </w:p>
    <w:p w:rsidR="003E17B2" w:rsidRDefault="00D14D17">
      <w:pPr>
        <w:pStyle w:val="ConsPlusTitle0"/>
        <w:jc w:val="center"/>
      </w:pPr>
      <w:r>
        <w:t>действий</w:t>
      </w:r>
    </w:p>
    <w:p w:rsidR="003E17B2" w:rsidRDefault="003E17B2">
      <w:pPr>
        <w:pStyle w:val="ConsPlusNormal0"/>
        <w:jc w:val="both"/>
      </w:pPr>
    </w:p>
    <w:p w:rsidR="003E17B2" w:rsidRDefault="00D14D17">
      <w:pPr>
        <w:pStyle w:val="ConsPlusNormal0"/>
        <w:ind w:firstLine="540"/>
        <w:jc w:val="both"/>
      </w:pPr>
      <w:r>
        <w:t xml:space="preserve">8.21.1. Перечень, санаторно-курортных организаций, подведомственных министерству здравоохранения Ростовской области, в которые могут быть направлены ветераны боевых действий, указанные в </w:t>
      </w:r>
      <w:hyperlink r:id="rId1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w:t>
      </w:r>
      <w:hyperlink r:id="rId1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приведен в </w:t>
      </w:r>
      <w:hyperlink w:anchor="P16110" w:tooltip="ПЕРЕЧЕНЬ">
        <w:r>
          <w:rPr>
            <w:color w:val="0000FF"/>
          </w:rPr>
          <w:t>приложении N 7</w:t>
        </w:r>
      </w:hyperlink>
      <w:r>
        <w:t xml:space="preserve"> к Территориальной программе государственных гарантий.</w:t>
      </w:r>
    </w:p>
    <w:p w:rsidR="003E17B2" w:rsidRDefault="003E17B2">
      <w:pPr>
        <w:pStyle w:val="ConsPlusNormal0"/>
        <w:jc w:val="both"/>
      </w:pPr>
    </w:p>
    <w:p w:rsidR="003E17B2" w:rsidRDefault="00D14D17">
      <w:pPr>
        <w:pStyle w:val="ConsPlusTitle0"/>
        <w:jc w:val="center"/>
        <w:outlineLvl w:val="1"/>
      </w:pPr>
      <w:r>
        <w:t>9. Критерии доступности и качества</w:t>
      </w:r>
    </w:p>
    <w:p w:rsidR="003E17B2" w:rsidRDefault="00D14D17">
      <w:pPr>
        <w:pStyle w:val="ConsPlusTitle0"/>
        <w:jc w:val="center"/>
      </w:pPr>
      <w:r>
        <w:t>медицинской помощи, оказываемой в рамках</w:t>
      </w:r>
    </w:p>
    <w:p w:rsidR="003E17B2" w:rsidRDefault="00D14D17">
      <w:pPr>
        <w:pStyle w:val="ConsPlusTitle0"/>
        <w:jc w:val="center"/>
      </w:pPr>
      <w:r>
        <w:t>Территориальной программы государственных гарантий</w:t>
      </w:r>
    </w:p>
    <w:p w:rsidR="003E17B2" w:rsidRDefault="003E17B2">
      <w:pPr>
        <w:pStyle w:val="ConsPlusNormal0"/>
        <w:jc w:val="both"/>
      </w:pPr>
    </w:p>
    <w:p w:rsidR="003E17B2" w:rsidRDefault="00D14D17">
      <w:pPr>
        <w:pStyle w:val="ConsPlusNormal0"/>
        <w:ind w:firstLine="540"/>
        <w:jc w:val="both"/>
      </w:pPr>
      <w:r>
        <w:t>9.1. Критерии доступности и качества медицинской помощи, оказываемой в рамках Территориальной программы государственных гарантий, приведены в таблице N 12.</w:t>
      </w:r>
    </w:p>
    <w:p w:rsidR="003E17B2" w:rsidRDefault="003E17B2">
      <w:pPr>
        <w:pStyle w:val="ConsPlusNormal0"/>
        <w:jc w:val="both"/>
      </w:pPr>
    </w:p>
    <w:p w:rsidR="003E17B2" w:rsidRDefault="00D14D17">
      <w:pPr>
        <w:pStyle w:val="ConsPlusNormal0"/>
        <w:jc w:val="right"/>
      </w:pPr>
      <w:r>
        <w:t>Таблица N 12</w:t>
      </w:r>
    </w:p>
    <w:p w:rsidR="003E17B2" w:rsidRDefault="003E17B2">
      <w:pPr>
        <w:pStyle w:val="ConsPlusNormal0"/>
        <w:jc w:val="both"/>
      </w:pPr>
    </w:p>
    <w:p w:rsidR="003E17B2" w:rsidRDefault="00D14D17">
      <w:pPr>
        <w:pStyle w:val="ConsPlusNormal0"/>
        <w:jc w:val="center"/>
      </w:pPr>
      <w:r>
        <w:t>КРИТЕРИИ</w:t>
      </w:r>
    </w:p>
    <w:p w:rsidR="003E17B2" w:rsidRDefault="00D14D17">
      <w:pPr>
        <w:pStyle w:val="ConsPlusNormal0"/>
        <w:jc w:val="center"/>
      </w:pPr>
      <w:r>
        <w:t>ДОСТУПНОСТИ И КАЧЕСТВА МЕДИЦИНСКОЙ ПОМОЩИ,</w:t>
      </w:r>
    </w:p>
    <w:p w:rsidR="003E17B2" w:rsidRDefault="00D14D17">
      <w:pPr>
        <w:pStyle w:val="ConsPlusNormal0"/>
        <w:jc w:val="center"/>
      </w:pPr>
      <w:r>
        <w:t>ОКАЗЫВАЕМОЙ В РАМКАХ ТЕРРИТОРИАЛЬНОЙ ПРОГРАММЫ</w:t>
      </w:r>
    </w:p>
    <w:p w:rsidR="003E17B2" w:rsidRDefault="00D14D17">
      <w:pPr>
        <w:pStyle w:val="ConsPlusNormal0"/>
        <w:jc w:val="center"/>
      </w:pPr>
      <w:r>
        <w:t>ГОСУДАРСТВЕННЫХ ГАРАНТИЙ</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798"/>
        <w:gridCol w:w="1531"/>
        <w:gridCol w:w="1020"/>
        <w:gridCol w:w="1020"/>
        <w:gridCol w:w="1020"/>
      </w:tblGrid>
      <w:tr w:rsidR="003E17B2">
        <w:tc>
          <w:tcPr>
            <w:tcW w:w="680" w:type="dxa"/>
            <w:vMerge w:val="restart"/>
          </w:tcPr>
          <w:p w:rsidR="003E17B2" w:rsidRDefault="00D14D17">
            <w:pPr>
              <w:pStyle w:val="ConsPlusNormal0"/>
              <w:jc w:val="center"/>
            </w:pPr>
            <w:r>
              <w:t>N</w:t>
            </w:r>
          </w:p>
          <w:p w:rsidR="003E17B2" w:rsidRDefault="00D14D17">
            <w:pPr>
              <w:pStyle w:val="ConsPlusNormal0"/>
              <w:jc w:val="center"/>
            </w:pPr>
            <w:r>
              <w:t>п/п</w:t>
            </w:r>
          </w:p>
        </w:tc>
        <w:tc>
          <w:tcPr>
            <w:tcW w:w="3798" w:type="dxa"/>
            <w:vMerge w:val="restart"/>
          </w:tcPr>
          <w:p w:rsidR="003E17B2" w:rsidRDefault="00D14D17">
            <w:pPr>
              <w:pStyle w:val="ConsPlusNormal0"/>
              <w:jc w:val="center"/>
            </w:pPr>
            <w:r>
              <w:t>Наименование показателя</w:t>
            </w:r>
          </w:p>
        </w:tc>
        <w:tc>
          <w:tcPr>
            <w:tcW w:w="1531" w:type="dxa"/>
            <w:vMerge w:val="restart"/>
          </w:tcPr>
          <w:p w:rsidR="003E17B2" w:rsidRDefault="00D14D17">
            <w:pPr>
              <w:pStyle w:val="ConsPlusNormal0"/>
              <w:jc w:val="center"/>
            </w:pPr>
            <w:r>
              <w:t>Единица измерения</w:t>
            </w:r>
          </w:p>
        </w:tc>
        <w:tc>
          <w:tcPr>
            <w:tcW w:w="3060" w:type="dxa"/>
            <w:gridSpan w:val="3"/>
          </w:tcPr>
          <w:p w:rsidR="003E17B2" w:rsidRDefault="00D14D17">
            <w:pPr>
              <w:pStyle w:val="ConsPlusNormal0"/>
              <w:jc w:val="center"/>
            </w:pPr>
            <w:r>
              <w:t>Целевые значения показателей ТПГГ по годам</w:t>
            </w:r>
          </w:p>
        </w:tc>
      </w:tr>
      <w:tr w:rsidR="003E17B2">
        <w:tc>
          <w:tcPr>
            <w:tcW w:w="680" w:type="dxa"/>
            <w:vMerge/>
          </w:tcPr>
          <w:p w:rsidR="003E17B2" w:rsidRDefault="003E17B2">
            <w:pPr>
              <w:pStyle w:val="ConsPlusNormal0"/>
            </w:pPr>
          </w:p>
        </w:tc>
        <w:tc>
          <w:tcPr>
            <w:tcW w:w="3798" w:type="dxa"/>
            <w:vMerge/>
          </w:tcPr>
          <w:p w:rsidR="003E17B2" w:rsidRDefault="003E17B2">
            <w:pPr>
              <w:pStyle w:val="ConsPlusNormal0"/>
            </w:pPr>
          </w:p>
        </w:tc>
        <w:tc>
          <w:tcPr>
            <w:tcW w:w="1531" w:type="dxa"/>
            <w:vMerge/>
          </w:tcPr>
          <w:p w:rsidR="003E17B2" w:rsidRDefault="003E17B2">
            <w:pPr>
              <w:pStyle w:val="ConsPlusNormal0"/>
            </w:pPr>
          </w:p>
        </w:tc>
        <w:tc>
          <w:tcPr>
            <w:tcW w:w="1020" w:type="dxa"/>
          </w:tcPr>
          <w:p w:rsidR="003E17B2" w:rsidRDefault="00D14D17">
            <w:pPr>
              <w:pStyle w:val="ConsPlusNormal0"/>
              <w:jc w:val="center"/>
            </w:pPr>
            <w:r>
              <w:t>2026</w:t>
            </w:r>
          </w:p>
        </w:tc>
        <w:tc>
          <w:tcPr>
            <w:tcW w:w="1020" w:type="dxa"/>
          </w:tcPr>
          <w:p w:rsidR="003E17B2" w:rsidRDefault="00D14D17">
            <w:pPr>
              <w:pStyle w:val="ConsPlusNormal0"/>
              <w:jc w:val="center"/>
            </w:pPr>
            <w:r>
              <w:t>2027</w:t>
            </w:r>
          </w:p>
        </w:tc>
        <w:tc>
          <w:tcPr>
            <w:tcW w:w="1020" w:type="dxa"/>
          </w:tcPr>
          <w:p w:rsidR="003E17B2" w:rsidRDefault="00D14D17">
            <w:pPr>
              <w:pStyle w:val="ConsPlusNormal0"/>
              <w:jc w:val="center"/>
            </w:pPr>
            <w:r>
              <w:t>2028</w:t>
            </w:r>
          </w:p>
        </w:tc>
      </w:tr>
      <w:tr w:rsidR="003E17B2">
        <w:tc>
          <w:tcPr>
            <w:tcW w:w="9069" w:type="dxa"/>
            <w:gridSpan w:val="6"/>
          </w:tcPr>
          <w:p w:rsidR="003E17B2" w:rsidRDefault="00D14D17">
            <w:pPr>
              <w:pStyle w:val="ConsPlusNormal0"/>
              <w:jc w:val="center"/>
            </w:pPr>
            <w:r>
              <w:t>I. Критерии качества медицинской помощи</w:t>
            </w:r>
          </w:p>
        </w:tc>
      </w:tr>
      <w:tr w:rsidR="003E17B2">
        <w:tc>
          <w:tcPr>
            <w:tcW w:w="680" w:type="dxa"/>
          </w:tcPr>
          <w:p w:rsidR="003E17B2" w:rsidRDefault="00D14D17">
            <w:pPr>
              <w:pStyle w:val="ConsPlusNormal0"/>
              <w:jc w:val="center"/>
            </w:pPr>
            <w:r>
              <w:t>1.</w:t>
            </w:r>
          </w:p>
        </w:tc>
        <w:tc>
          <w:tcPr>
            <w:tcW w:w="3798" w:type="dxa"/>
          </w:tcPr>
          <w:p w:rsidR="003E17B2" w:rsidRDefault="00D14D17">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18,8</w:t>
            </w:r>
          </w:p>
        </w:tc>
        <w:tc>
          <w:tcPr>
            <w:tcW w:w="1020" w:type="dxa"/>
          </w:tcPr>
          <w:p w:rsidR="003E17B2" w:rsidRDefault="00D14D17">
            <w:pPr>
              <w:pStyle w:val="ConsPlusNormal0"/>
              <w:jc w:val="center"/>
            </w:pPr>
            <w:r>
              <w:t>18,8</w:t>
            </w:r>
          </w:p>
        </w:tc>
        <w:tc>
          <w:tcPr>
            <w:tcW w:w="1020" w:type="dxa"/>
          </w:tcPr>
          <w:p w:rsidR="003E17B2" w:rsidRDefault="00D14D17">
            <w:pPr>
              <w:pStyle w:val="ConsPlusNormal0"/>
              <w:jc w:val="center"/>
            </w:pPr>
            <w:r>
              <w:t>18,8</w:t>
            </w:r>
          </w:p>
        </w:tc>
      </w:tr>
      <w:tr w:rsidR="003E17B2">
        <w:tc>
          <w:tcPr>
            <w:tcW w:w="680" w:type="dxa"/>
          </w:tcPr>
          <w:p w:rsidR="003E17B2" w:rsidRDefault="00D14D17">
            <w:pPr>
              <w:pStyle w:val="ConsPlusNormal0"/>
              <w:jc w:val="center"/>
            </w:pPr>
            <w:r>
              <w:t>2.</w:t>
            </w:r>
          </w:p>
        </w:tc>
        <w:tc>
          <w:tcPr>
            <w:tcW w:w="3798" w:type="dxa"/>
          </w:tcPr>
          <w:p w:rsidR="003E17B2" w:rsidRDefault="00D14D17">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90,0</w:t>
            </w:r>
          </w:p>
        </w:tc>
        <w:tc>
          <w:tcPr>
            <w:tcW w:w="1020" w:type="dxa"/>
          </w:tcPr>
          <w:p w:rsidR="003E17B2" w:rsidRDefault="00D14D17">
            <w:pPr>
              <w:pStyle w:val="ConsPlusNormal0"/>
              <w:jc w:val="center"/>
            </w:pPr>
            <w:r>
              <w:t>90,0</w:t>
            </w:r>
          </w:p>
        </w:tc>
        <w:tc>
          <w:tcPr>
            <w:tcW w:w="1020" w:type="dxa"/>
          </w:tcPr>
          <w:p w:rsidR="003E17B2" w:rsidRDefault="00D14D17">
            <w:pPr>
              <w:pStyle w:val="ConsPlusNormal0"/>
              <w:jc w:val="center"/>
            </w:pPr>
            <w:r>
              <w:t>90,0</w:t>
            </w:r>
          </w:p>
        </w:tc>
      </w:tr>
      <w:tr w:rsidR="003E17B2">
        <w:tc>
          <w:tcPr>
            <w:tcW w:w="680" w:type="dxa"/>
          </w:tcPr>
          <w:p w:rsidR="003E17B2" w:rsidRDefault="00D14D17">
            <w:pPr>
              <w:pStyle w:val="ConsPlusNormal0"/>
              <w:jc w:val="center"/>
            </w:pPr>
            <w:r>
              <w:t>3.</w:t>
            </w:r>
          </w:p>
        </w:tc>
        <w:tc>
          <w:tcPr>
            <w:tcW w:w="3798" w:type="dxa"/>
          </w:tcPr>
          <w:p w:rsidR="003E17B2" w:rsidRDefault="00D14D17">
            <w:pPr>
              <w:pStyle w:val="ConsPlusNormal0"/>
            </w:pPr>
            <w:r>
              <w:t>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30,1</w:t>
            </w:r>
          </w:p>
        </w:tc>
        <w:tc>
          <w:tcPr>
            <w:tcW w:w="1020" w:type="dxa"/>
          </w:tcPr>
          <w:p w:rsidR="003E17B2" w:rsidRDefault="00D14D17">
            <w:pPr>
              <w:pStyle w:val="ConsPlusNormal0"/>
              <w:jc w:val="center"/>
            </w:pPr>
            <w:r>
              <w:t>30,1</w:t>
            </w:r>
          </w:p>
        </w:tc>
        <w:tc>
          <w:tcPr>
            <w:tcW w:w="1020" w:type="dxa"/>
          </w:tcPr>
          <w:p w:rsidR="003E17B2" w:rsidRDefault="00D14D17">
            <w:pPr>
              <w:pStyle w:val="ConsPlusNormal0"/>
              <w:jc w:val="center"/>
            </w:pPr>
            <w:r>
              <w:t>30,1</w:t>
            </w:r>
          </w:p>
        </w:tc>
      </w:tr>
      <w:tr w:rsidR="003E17B2">
        <w:tc>
          <w:tcPr>
            <w:tcW w:w="680" w:type="dxa"/>
          </w:tcPr>
          <w:p w:rsidR="003E17B2" w:rsidRDefault="00D14D17">
            <w:pPr>
              <w:pStyle w:val="ConsPlusNormal0"/>
              <w:jc w:val="center"/>
            </w:pPr>
            <w:r>
              <w:t>4.</w:t>
            </w:r>
          </w:p>
        </w:tc>
        <w:tc>
          <w:tcPr>
            <w:tcW w:w="3798" w:type="dxa"/>
          </w:tcPr>
          <w:p w:rsidR="003E17B2" w:rsidRDefault="00D14D17">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w:t>
            </w:r>
          </w:p>
        </w:tc>
        <w:tc>
          <w:tcPr>
            <w:tcW w:w="1020" w:type="dxa"/>
          </w:tcPr>
          <w:p w:rsidR="003E17B2" w:rsidRDefault="00D14D17">
            <w:pPr>
              <w:pStyle w:val="ConsPlusNormal0"/>
              <w:jc w:val="center"/>
            </w:pPr>
            <w:r>
              <w:t>1,0</w:t>
            </w:r>
          </w:p>
        </w:tc>
        <w:tc>
          <w:tcPr>
            <w:tcW w:w="1020" w:type="dxa"/>
          </w:tcPr>
          <w:p w:rsidR="003E17B2" w:rsidRDefault="00D14D17">
            <w:pPr>
              <w:pStyle w:val="ConsPlusNormal0"/>
              <w:jc w:val="center"/>
            </w:pPr>
            <w:r>
              <w:t>1,2</w:t>
            </w:r>
          </w:p>
        </w:tc>
      </w:tr>
      <w:tr w:rsidR="003E17B2">
        <w:tc>
          <w:tcPr>
            <w:tcW w:w="680" w:type="dxa"/>
          </w:tcPr>
          <w:p w:rsidR="003E17B2" w:rsidRDefault="00D14D17">
            <w:pPr>
              <w:pStyle w:val="ConsPlusNormal0"/>
              <w:jc w:val="center"/>
            </w:pPr>
            <w:r>
              <w:t>5.</w:t>
            </w:r>
          </w:p>
        </w:tc>
        <w:tc>
          <w:tcPr>
            <w:tcW w:w="3798" w:type="dxa"/>
          </w:tcPr>
          <w:p w:rsidR="003E17B2" w:rsidRDefault="00D14D17">
            <w:pPr>
              <w:pStyle w:val="ConsPlusNormal0"/>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97,2</w:t>
            </w:r>
          </w:p>
        </w:tc>
        <w:tc>
          <w:tcPr>
            <w:tcW w:w="1020" w:type="dxa"/>
          </w:tcPr>
          <w:p w:rsidR="003E17B2" w:rsidRDefault="00D14D17">
            <w:pPr>
              <w:pStyle w:val="ConsPlusNormal0"/>
              <w:jc w:val="center"/>
            </w:pPr>
            <w:r>
              <w:t>97,2</w:t>
            </w:r>
          </w:p>
        </w:tc>
        <w:tc>
          <w:tcPr>
            <w:tcW w:w="1020" w:type="dxa"/>
          </w:tcPr>
          <w:p w:rsidR="003E17B2" w:rsidRDefault="00D14D17">
            <w:pPr>
              <w:pStyle w:val="ConsPlusNormal0"/>
              <w:jc w:val="center"/>
            </w:pPr>
            <w:r>
              <w:t>99,0</w:t>
            </w:r>
          </w:p>
        </w:tc>
      </w:tr>
      <w:tr w:rsidR="003E17B2">
        <w:tc>
          <w:tcPr>
            <w:tcW w:w="680" w:type="dxa"/>
          </w:tcPr>
          <w:p w:rsidR="003E17B2" w:rsidRDefault="00D14D17">
            <w:pPr>
              <w:pStyle w:val="ConsPlusNormal0"/>
              <w:jc w:val="center"/>
            </w:pPr>
            <w:r>
              <w:t>6.</w:t>
            </w:r>
          </w:p>
        </w:tc>
        <w:tc>
          <w:tcPr>
            <w:tcW w:w="3798" w:type="dxa"/>
          </w:tcPr>
          <w:p w:rsidR="003E17B2" w:rsidRDefault="00D14D17">
            <w:pPr>
              <w:pStyle w:val="ConsPlusNormal0"/>
            </w:pPr>
            <w:r>
              <w:t>Доля пациентов с инфарктом миокарда, госпитализированных впервые 12 часов от начала заболевания, в общем количестве госпитализированных пациентов с инфарктом миокарда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39,0</w:t>
            </w:r>
          </w:p>
        </w:tc>
        <w:tc>
          <w:tcPr>
            <w:tcW w:w="1020" w:type="dxa"/>
          </w:tcPr>
          <w:p w:rsidR="003E17B2" w:rsidRDefault="00D14D17">
            <w:pPr>
              <w:pStyle w:val="ConsPlusNormal0"/>
              <w:jc w:val="center"/>
            </w:pPr>
            <w:r>
              <w:t>39,0</w:t>
            </w:r>
          </w:p>
        </w:tc>
        <w:tc>
          <w:tcPr>
            <w:tcW w:w="1020" w:type="dxa"/>
          </w:tcPr>
          <w:p w:rsidR="003E17B2" w:rsidRDefault="00D14D17">
            <w:pPr>
              <w:pStyle w:val="ConsPlusNormal0"/>
              <w:jc w:val="center"/>
            </w:pPr>
            <w:r>
              <w:t>45,0</w:t>
            </w:r>
          </w:p>
        </w:tc>
      </w:tr>
      <w:tr w:rsidR="003E17B2">
        <w:tc>
          <w:tcPr>
            <w:tcW w:w="680" w:type="dxa"/>
          </w:tcPr>
          <w:p w:rsidR="003E17B2" w:rsidRDefault="00D14D17">
            <w:pPr>
              <w:pStyle w:val="ConsPlusNormal0"/>
              <w:jc w:val="center"/>
            </w:pPr>
            <w:r>
              <w:t>7.</w:t>
            </w:r>
          </w:p>
        </w:tc>
        <w:tc>
          <w:tcPr>
            <w:tcW w:w="3798" w:type="dxa"/>
          </w:tcPr>
          <w:p w:rsidR="003E17B2" w:rsidRDefault="00D14D17">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26,0</w:t>
            </w:r>
          </w:p>
        </w:tc>
        <w:tc>
          <w:tcPr>
            <w:tcW w:w="1020" w:type="dxa"/>
          </w:tcPr>
          <w:p w:rsidR="003E17B2" w:rsidRDefault="00D14D17">
            <w:pPr>
              <w:pStyle w:val="ConsPlusNormal0"/>
              <w:jc w:val="center"/>
            </w:pPr>
            <w:r>
              <w:t>26,0</w:t>
            </w:r>
          </w:p>
        </w:tc>
        <w:tc>
          <w:tcPr>
            <w:tcW w:w="1020" w:type="dxa"/>
          </w:tcPr>
          <w:p w:rsidR="003E17B2" w:rsidRDefault="00D14D17">
            <w:pPr>
              <w:pStyle w:val="ConsPlusNormal0"/>
              <w:jc w:val="center"/>
            </w:pPr>
            <w:r>
              <w:t>28,0</w:t>
            </w:r>
          </w:p>
        </w:tc>
      </w:tr>
      <w:tr w:rsidR="003E17B2">
        <w:tc>
          <w:tcPr>
            <w:tcW w:w="680" w:type="dxa"/>
          </w:tcPr>
          <w:p w:rsidR="003E17B2" w:rsidRDefault="00D14D17">
            <w:pPr>
              <w:pStyle w:val="ConsPlusNormal0"/>
              <w:jc w:val="center"/>
            </w:pPr>
            <w:r>
              <w:t>8.</w:t>
            </w:r>
          </w:p>
        </w:tc>
        <w:tc>
          <w:tcPr>
            <w:tcW w:w="3798" w:type="dxa"/>
          </w:tcPr>
          <w:p w:rsidR="003E17B2" w:rsidRDefault="00D14D17">
            <w:pPr>
              <w:pStyle w:val="ConsPlusNormal0"/>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28,0</w:t>
            </w:r>
          </w:p>
        </w:tc>
        <w:tc>
          <w:tcPr>
            <w:tcW w:w="1020" w:type="dxa"/>
          </w:tcPr>
          <w:p w:rsidR="003E17B2" w:rsidRDefault="00D14D17">
            <w:pPr>
              <w:pStyle w:val="ConsPlusNormal0"/>
              <w:jc w:val="center"/>
            </w:pPr>
            <w:r>
              <w:t>28,0</w:t>
            </w:r>
          </w:p>
        </w:tc>
        <w:tc>
          <w:tcPr>
            <w:tcW w:w="1020" w:type="dxa"/>
          </w:tcPr>
          <w:p w:rsidR="003E17B2" w:rsidRDefault="00D14D17">
            <w:pPr>
              <w:pStyle w:val="ConsPlusNormal0"/>
              <w:jc w:val="center"/>
            </w:pPr>
            <w:r>
              <w:t>35,0</w:t>
            </w:r>
          </w:p>
        </w:tc>
      </w:tr>
      <w:tr w:rsidR="003E17B2">
        <w:tc>
          <w:tcPr>
            <w:tcW w:w="680" w:type="dxa"/>
          </w:tcPr>
          <w:p w:rsidR="003E17B2" w:rsidRDefault="00D14D17">
            <w:pPr>
              <w:pStyle w:val="ConsPlusNormal0"/>
              <w:jc w:val="center"/>
            </w:pPr>
            <w:r>
              <w:t>9.</w:t>
            </w:r>
          </w:p>
        </w:tc>
        <w:tc>
          <w:tcPr>
            <w:tcW w:w="3798" w:type="dxa"/>
          </w:tcPr>
          <w:p w:rsidR="003E17B2" w:rsidRDefault="00D14D17">
            <w:pPr>
              <w:pStyle w:val="ConsPlusNormal0"/>
            </w:pPr>
            <w:r>
              <w:t>Доля пациентов с острым инфарктом миокарда, которым проведена тромболитическая терапия, впервые 12 часов от начала заболевания, в общем количестве пациентов с острым инфарктом миокарда, имеющих показания к ее проведению</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75,0</w:t>
            </w:r>
          </w:p>
        </w:tc>
        <w:tc>
          <w:tcPr>
            <w:tcW w:w="1020" w:type="dxa"/>
          </w:tcPr>
          <w:p w:rsidR="003E17B2" w:rsidRDefault="00D14D17">
            <w:pPr>
              <w:pStyle w:val="ConsPlusNormal0"/>
              <w:jc w:val="center"/>
            </w:pPr>
            <w:r>
              <w:t>75,0</w:t>
            </w:r>
          </w:p>
        </w:tc>
        <w:tc>
          <w:tcPr>
            <w:tcW w:w="1020" w:type="dxa"/>
          </w:tcPr>
          <w:p w:rsidR="003E17B2" w:rsidRDefault="00D14D17">
            <w:pPr>
              <w:pStyle w:val="ConsPlusNormal0"/>
              <w:jc w:val="center"/>
            </w:pPr>
            <w:r>
              <w:t>75,0</w:t>
            </w:r>
          </w:p>
        </w:tc>
      </w:tr>
      <w:tr w:rsidR="003E17B2">
        <w:tc>
          <w:tcPr>
            <w:tcW w:w="680" w:type="dxa"/>
          </w:tcPr>
          <w:p w:rsidR="003E17B2" w:rsidRDefault="00D14D17">
            <w:pPr>
              <w:pStyle w:val="ConsPlusNormal0"/>
              <w:jc w:val="center"/>
            </w:pPr>
            <w:r>
              <w:t>10.</w:t>
            </w:r>
          </w:p>
        </w:tc>
        <w:tc>
          <w:tcPr>
            <w:tcW w:w="3798" w:type="dxa"/>
          </w:tcPr>
          <w:p w:rsidR="003E17B2" w:rsidRDefault="00D14D17">
            <w:pPr>
              <w:pStyle w:val="ConsPlusNormal0"/>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2,0</w:t>
            </w:r>
          </w:p>
        </w:tc>
        <w:tc>
          <w:tcPr>
            <w:tcW w:w="1020" w:type="dxa"/>
          </w:tcPr>
          <w:p w:rsidR="003E17B2" w:rsidRDefault="00D14D17">
            <w:pPr>
              <w:pStyle w:val="ConsPlusNormal0"/>
              <w:jc w:val="center"/>
            </w:pPr>
            <w:r>
              <w:t>5,0</w:t>
            </w:r>
          </w:p>
        </w:tc>
        <w:tc>
          <w:tcPr>
            <w:tcW w:w="1020" w:type="dxa"/>
          </w:tcPr>
          <w:p w:rsidR="003E17B2" w:rsidRDefault="00D14D17">
            <w:pPr>
              <w:pStyle w:val="ConsPlusNormal0"/>
              <w:jc w:val="center"/>
            </w:pPr>
            <w:r>
              <w:t>10,0</w:t>
            </w:r>
          </w:p>
        </w:tc>
      </w:tr>
      <w:tr w:rsidR="003E17B2">
        <w:tc>
          <w:tcPr>
            <w:tcW w:w="680" w:type="dxa"/>
          </w:tcPr>
          <w:p w:rsidR="003E17B2" w:rsidRDefault="00D14D17">
            <w:pPr>
              <w:pStyle w:val="ConsPlusNormal0"/>
              <w:jc w:val="center"/>
            </w:pPr>
            <w:r>
              <w:t>11.</w:t>
            </w:r>
          </w:p>
        </w:tc>
        <w:tc>
          <w:tcPr>
            <w:tcW w:w="3798" w:type="dxa"/>
          </w:tcPr>
          <w:p w:rsidR="003E17B2" w:rsidRDefault="00D14D17">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46,0</w:t>
            </w:r>
          </w:p>
        </w:tc>
        <w:tc>
          <w:tcPr>
            <w:tcW w:w="1020" w:type="dxa"/>
          </w:tcPr>
          <w:p w:rsidR="003E17B2" w:rsidRDefault="00D14D17">
            <w:pPr>
              <w:pStyle w:val="ConsPlusNormal0"/>
              <w:jc w:val="center"/>
            </w:pPr>
            <w:r>
              <w:t>46,0</w:t>
            </w:r>
          </w:p>
        </w:tc>
        <w:tc>
          <w:tcPr>
            <w:tcW w:w="1020" w:type="dxa"/>
          </w:tcPr>
          <w:p w:rsidR="003E17B2" w:rsidRDefault="00D14D17">
            <w:pPr>
              <w:pStyle w:val="ConsPlusNormal0"/>
              <w:jc w:val="center"/>
            </w:pPr>
            <w:r>
              <w:t>46,0</w:t>
            </w:r>
          </w:p>
        </w:tc>
      </w:tr>
      <w:tr w:rsidR="003E17B2">
        <w:tc>
          <w:tcPr>
            <w:tcW w:w="680" w:type="dxa"/>
          </w:tcPr>
          <w:p w:rsidR="003E17B2" w:rsidRDefault="00D14D17">
            <w:pPr>
              <w:pStyle w:val="ConsPlusNormal0"/>
              <w:jc w:val="center"/>
            </w:pPr>
            <w:r>
              <w:t>12.</w:t>
            </w:r>
          </w:p>
        </w:tc>
        <w:tc>
          <w:tcPr>
            <w:tcW w:w="3798" w:type="dxa"/>
          </w:tcPr>
          <w:p w:rsidR="003E17B2" w:rsidRDefault="00D14D17">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12,5</w:t>
            </w:r>
          </w:p>
        </w:tc>
        <w:tc>
          <w:tcPr>
            <w:tcW w:w="1020" w:type="dxa"/>
          </w:tcPr>
          <w:p w:rsidR="003E17B2" w:rsidRDefault="00D14D17">
            <w:pPr>
              <w:pStyle w:val="ConsPlusNormal0"/>
              <w:jc w:val="center"/>
            </w:pPr>
            <w:r>
              <w:t>12,5</w:t>
            </w:r>
          </w:p>
        </w:tc>
        <w:tc>
          <w:tcPr>
            <w:tcW w:w="1020" w:type="dxa"/>
          </w:tcPr>
          <w:p w:rsidR="003E17B2" w:rsidRDefault="00D14D17">
            <w:pPr>
              <w:pStyle w:val="ConsPlusNormal0"/>
              <w:jc w:val="center"/>
            </w:pPr>
            <w:r>
              <w:t>15,0</w:t>
            </w:r>
          </w:p>
        </w:tc>
      </w:tr>
      <w:tr w:rsidR="003E17B2">
        <w:tc>
          <w:tcPr>
            <w:tcW w:w="680" w:type="dxa"/>
          </w:tcPr>
          <w:p w:rsidR="003E17B2" w:rsidRDefault="00D14D17">
            <w:pPr>
              <w:pStyle w:val="ConsPlusNormal0"/>
              <w:jc w:val="center"/>
            </w:pPr>
            <w:r>
              <w:t>13.</w:t>
            </w:r>
          </w:p>
        </w:tc>
        <w:tc>
          <w:tcPr>
            <w:tcW w:w="3798" w:type="dxa"/>
          </w:tcPr>
          <w:p w:rsidR="003E17B2" w:rsidRDefault="00D14D17">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11,0</w:t>
            </w:r>
          </w:p>
        </w:tc>
        <w:tc>
          <w:tcPr>
            <w:tcW w:w="1020" w:type="dxa"/>
          </w:tcPr>
          <w:p w:rsidR="003E17B2" w:rsidRDefault="00D14D17">
            <w:pPr>
              <w:pStyle w:val="ConsPlusNormal0"/>
              <w:jc w:val="center"/>
            </w:pPr>
            <w:r>
              <w:t>11,0</w:t>
            </w:r>
          </w:p>
        </w:tc>
        <w:tc>
          <w:tcPr>
            <w:tcW w:w="1020" w:type="dxa"/>
          </w:tcPr>
          <w:p w:rsidR="003E17B2" w:rsidRDefault="00D14D17">
            <w:pPr>
              <w:pStyle w:val="ConsPlusNormal0"/>
              <w:jc w:val="center"/>
            </w:pPr>
            <w:r>
              <w:t>11,5</w:t>
            </w:r>
          </w:p>
        </w:tc>
      </w:tr>
      <w:tr w:rsidR="003E17B2">
        <w:tc>
          <w:tcPr>
            <w:tcW w:w="680" w:type="dxa"/>
          </w:tcPr>
          <w:p w:rsidR="003E17B2" w:rsidRDefault="00D14D17">
            <w:pPr>
              <w:pStyle w:val="ConsPlusNormal0"/>
              <w:jc w:val="center"/>
            </w:pPr>
            <w:r>
              <w:t>14.</w:t>
            </w:r>
          </w:p>
        </w:tc>
        <w:tc>
          <w:tcPr>
            <w:tcW w:w="3798" w:type="dxa"/>
          </w:tcPr>
          <w:p w:rsidR="003E17B2" w:rsidRDefault="00D14D17">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100,0</w:t>
            </w:r>
          </w:p>
        </w:tc>
        <w:tc>
          <w:tcPr>
            <w:tcW w:w="1020" w:type="dxa"/>
          </w:tcPr>
          <w:p w:rsidR="003E17B2" w:rsidRDefault="00D14D17">
            <w:pPr>
              <w:pStyle w:val="ConsPlusNormal0"/>
              <w:jc w:val="center"/>
            </w:pPr>
            <w:r>
              <w:t>100,0</w:t>
            </w:r>
          </w:p>
        </w:tc>
        <w:tc>
          <w:tcPr>
            <w:tcW w:w="1020" w:type="dxa"/>
          </w:tcPr>
          <w:p w:rsidR="003E17B2" w:rsidRDefault="00D14D17">
            <w:pPr>
              <w:pStyle w:val="ConsPlusNormal0"/>
              <w:jc w:val="center"/>
            </w:pPr>
            <w:r>
              <w:t>100,0</w:t>
            </w:r>
          </w:p>
        </w:tc>
      </w:tr>
      <w:tr w:rsidR="003E17B2">
        <w:tc>
          <w:tcPr>
            <w:tcW w:w="680" w:type="dxa"/>
          </w:tcPr>
          <w:p w:rsidR="003E17B2" w:rsidRDefault="00D14D17">
            <w:pPr>
              <w:pStyle w:val="ConsPlusNormal0"/>
              <w:jc w:val="center"/>
            </w:pPr>
            <w:r>
              <w:t>15.</w:t>
            </w:r>
          </w:p>
        </w:tc>
        <w:tc>
          <w:tcPr>
            <w:tcW w:w="3798" w:type="dxa"/>
          </w:tcPr>
          <w:p w:rsidR="003E17B2" w:rsidRDefault="00D14D17">
            <w:pPr>
              <w:pStyle w:val="ConsPlusNormal0"/>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85,0</w:t>
            </w:r>
          </w:p>
        </w:tc>
        <w:tc>
          <w:tcPr>
            <w:tcW w:w="1020" w:type="dxa"/>
          </w:tcPr>
          <w:p w:rsidR="003E17B2" w:rsidRDefault="00D14D17">
            <w:pPr>
              <w:pStyle w:val="ConsPlusNormal0"/>
            </w:pPr>
            <w:r>
              <w:t>85,0</w:t>
            </w:r>
          </w:p>
        </w:tc>
        <w:tc>
          <w:tcPr>
            <w:tcW w:w="1020" w:type="dxa"/>
          </w:tcPr>
          <w:p w:rsidR="003E17B2" w:rsidRDefault="00D14D17">
            <w:pPr>
              <w:pStyle w:val="ConsPlusNormal0"/>
            </w:pPr>
            <w:r>
              <w:t>85,0</w:t>
            </w:r>
          </w:p>
        </w:tc>
      </w:tr>
      <w:tr w:rsidR="003E17B2">
        <w:tc>
          <w:tcPr>
            <w:tcW w:w="680" w:type="dxa"/>
          </w:tcPr>
          <w:p w:rsidR="003E17B2" w:rsidRDefault="00D14D17">
            <w:pPr>
              <w:pStyle w:val="ConsPlusNormal0"/>
              <w:jc w:val="center"/>
            </w:pPr>
            <w:r>
              <w:t>16.</w:t>
            </w:r>
          </w:p>
        </w:tc>
        <w:tc>
          <w:tcPr>
            <w:tcW w:w="3798" w:type="dxa"/>
          </w:tcPr>
          <w:p w:rsidR="003E17B2" w:rsidRDefault="00D14D17">
            <w:pPr>
              <w:pStyle w:val="ConsPlusNormal0"/>
            </w:pPr>
            <w:r>
              <w:t>Доля лиц репродуктивного возраста, прошедших диспансеризацию для оценки репродуктивного здоровья мужчин</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10,0</w:t>
            </w:r>
          </w:p>
        </w:tc>
        <w:tc>
          <w:tcPr>
            <w:tcW w:w="1020" w:type="dxa"/>
          </w:tcPr>
          <w:p w:rsidR="003E17B2" w:rsidRDefault="00D14D17">
            <w:pPr>
              <w:pStyle w:val="ConsPlusNormal0"/>
              <w:jc w:val="center"/>
            </w:pPr>
            <w:r>
              <w:t>10,0</w:t>
            </w:r>
          </w:p>
        </w:tc>
        <w:tc>
          <w:tcPr>
            <w:tcW w:w="1020" w:type="dxa"/>
          </w:tcPr>
          <w:p w:rsidR="003E17B2" w:rsidRDefault="00D14D17">
            <w:pPr>
              <w:pStyle w:val="ConsPlusNormal0"/>
              <w:jc w:val="center"/>
            </w:pPr>
            <w:r>
              <w:t>15,0</w:t>
            </w:r>
          </w:p>
        </w:tc>
      </w:tr>
      <w:tr w:rsidR="003E17B2">
        <w:tc>
          <w:tcPr>
            <w:tcW w:w="680" w:type="dxa"/>
          </w:tcPr>
          <w:p w:rsidR="003E17B2" w:rsidRDefault="00D14D17">
            <w:pPr>
              <w:pStyle w:val="ConsPlusNormal0"/>
              <w:jc w:val="center"/>
            </w:pPr>
            <w:r>
              <w:t>17.</w:t>
            </w:r>
          </w:p>
        </w:tc>
        <w:tc>
          <w:tcPr>
            <w:tcW w:w="3798" w:type="dxa"/>
          </w:tcPr>
          <w:p w:rsidR="003E17B2" w:rsidRDefault="00D14D17">
            <w:pPr>
              <w:pStyle w:val="ConsPlusNormal0"/>
            </w:pPr>
            <w:r>
              <w:t>Доля лиц репродуктивного возраста, прошедших диспансеризацию для оценки репродуктивного здоровья женщин</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15,0</w:t>
            </w:r>
          </w:p>
        </w:tc>
        <w:tc>
          <w:tcPr>
            <w:tcW w:w="1020" w:type="dxa"/>
          </w:tcPr>
          <w:p w:rsidR="003E17B2" w:rsidRDefault="00D14D17">
            <w:pPr>
              <w:pStyle w:val="ConsPlusNormal0"/>
              <w:jc w:val="center"/>
            </w:pPr>
            <w:r>
              <w:t>15,0</w:t>
            </w:r>
          </w:p>
        </w:tc>
        <w:tc>
          <w:tcPr>
            <w:tcW w:w="1020" w:type="dxa"/>
          </w:tcPr>
          <w:p w:rsidR="003E17B2" w:rsidRDefault="00D14D17">
            <w:pPr>
              <w:pStyle w:val="ConsPlusNormal0"/>
              <w:jc w:val="center"/>
            </w:pPr>
            <w:r>
              <w:t>20,0</w:t>
            </w:r>
          </w:p>
        </w:tc>
      </w:tr>
      <w:tr w:rsidR="003E17B2">
        <w:tc>
          <w:tcPr>
            <w:tcW w:w="680" w:type="dxa"/>
          </w:tcPr>
          <w:p w:rsidR="003E17B2" w:rsidRDefault="00D14D17">
            <w:pPr>
              <w:pStyle w:val="ConsPlusNormal0"/>
              <w:jc w:val="center"/>
            </w:pPr>
            <w:r>
              <w:t>18.</w:t>
            </w:r>
          </w:p>
        </w:tc>
        <w:tc>
          <w:tcPr>
            <w:tcW w:w="3798" w:type="dxa"/>
          </w:tcPr>
          <w:p w:rsidR="003E17B2" w:rsidRDefault="00D14D17">
            <w:pPr>
              <w:pStyle w:val="ConsPlusNormal0"/>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100,0</w:t>
            </w:r>
          </w:p>
        </w:tc>
        <w:tc>
          <w:tcPr>
            <w:tcW w:w="1020" w:type="dxa"/>
          </w:tcPr>
          <w:p w:rsidR="003E17B2" w:rsidRDefault="00D14D17">
            <w:pPr>
              <w:pStyle w:val="ConsPlusNormal0"/>
            </w:pPr>
            <w:r>
              <w:t>100,0</w:t>
            </w:r>
          </w:p>
        </w:tc>
        <w:tc>
          <w:tcPr>
            <w:tcW w:w="1020" w:type="dxa"/>
          </w:tcPr>
          <w:p w:rsidR="003E17B2" w:rsidRDefault="00D14D17">
            <w:pPr>
              <w:pStyle w:val="ConsPlusNormal0"/>
            </w:pPr>
            <w:r>
              <w:t>100,0</w:t>
            </w:r>
          </w:p>
        </w:tc>
      </w:tr>
      <w:tr w:rsidR="003E17B2">
        <w:tc>
          <w:tcPr>
            <w:tcW w:w="680" w:type="dxa"/>
          </w:tcPr>
          <w:p w:rsidR="003E17B2" w:rsidRDefault="00D14D17">
            <w:pPr>
              <w:pStyle w:val="ConsPlusNormal0"/>
              <w:jc w:val="center"/>
            </w:pPr>
            <w:r>
              <w:t>19.</w:t>
            </w:r>
          </w:p>
        </w:tc>
        <w:tc>
          <w:tcPr>
            <w:tcW w:w="3798" w:type="dxa"/>
          </w:tcPr>
          <w:p w:rsidR="003E17B2" w:rsidRDefault="00D14D17">
            <w:pPr>
              <w:pStyle w:val="ConsPlusNormal0"/>
            </w:pPr>
            <w:r>
              <w:t>Число циклов экстракорпорального оплодотворения, выполняемых медицинской организацией, в течение года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250,0</w:t>
            </w:r>
          </w:p>
        </w:tc>
        <w:tc>
          <w:tcPr>
            <w:tcW w:w="1020" w:type="dxa"/>
          </w:tcPr>
          <w:p w:rsidR="003E17B2" w:rsidRDefault="00D14D17">
            <w:pPr>
              <w:pStyle w:val="ConsPlusNormal0"/>
              <w:jc w:val="center"/>
            </w:pPr>
            <w:r>
              <w:t>250,0</w:t>
            </w:r>
          </w:p>
        </w:tc>
        <w:tc>
          <w:tcPr>
            <w:tcW w:w="1020" w:type="dxa"/>
          </w:tcPr>
          <w:p w:rsidR="003E17B2" w:rsidRDefault="00D14D17">
            <w:pPr>
              <w:pStyle w:val="ConsPlusNormal0"/>
              <w:jc w:val="center"/>
            </w:pPr>
            <w:r>
              <w:t>250,0</w:t>
            </w:r>
          </w:p>
        </w:tc>
      </w:tr>
      <w:tr w:rsidR="003E17B2">
        <w:tc>
          <w:tcPr>
            <w:tcW w:w="680" w:type="dxa"/>
          </w:tcPr>
          <w:p w:rsidR="003E17B2" w:rsidRDefault="00D14D17">
            <w:pPr>
              <w:pStyle w:val="ConsPlusNormal0"/>
              <w:jc w:val="center"/>
            </w:pPr>
            <w:r>
              <w:t>20.</w:t>
            </w:r>
          </w:p>
        </w:tc>
        <w:tc>
          <w:tcPr>
            <w:tcW w:w="3798" w:type="dxa"/>
          </w:tcPr>
          <w:p w:rsidR="003E17B2" w:rsidRDefault="00D14D17">
            <w:pPr>
              <w:pStyle w:val="ConsPlusNormal0"/>
            </w:pPr>
            <w:r>
              <w:t>Доля случаев экстракорпорального оплодотворения, по результатам которого у женщины наступила беременность</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35,0</w:t>
            </w:r>
          </w:p>
        </w:tc>
        <w:tc>
          <w:tcPr>
            <w:tcW w:w="1020" w:type="dxa"/>
          </w:tcPr>
          <w:p w:rsidR="003E17B2" w:rsidRDefault="00D14D17">
            <w:pPr>
              <w:pStyle w:val="ConsPlusNormal0"/>
              <w:jc w:val="center"/>
            </w:pPr>
            <w:r>
              <w:t>35,0</w:t>
            </w:r>
          </w:p>
        </w:tc>
        <w:tc>
          <w:tcPr>
            <w:tcW w:w="1020" w:type="dxa"/>
          </w:tcPr>
          <w:p w:rsidR="003E17B2" w:rsidRDefault="00D14D17">
            <w:pPr>
              <w:pStyle w:val="ConsPlusNormal0"/>
              <w:jc w:val="center"/>
            </w:pPr>
            <w:r>
              <w:t>35,0</w:t>
            </w:r>
          </w:p>
        </w:tc>
      </w:tr>
      <w:tr w:rsidR="003E17B2">
        <w:tc>
          <w:tcPr>
            <w:tcW w:w="680" w:type="dxa"/>
          </w:tcPr>
          <w:p w:rsidR="003E17B2" w:rsidRDefault="00D14D17">
            <w:pPr>
              <w:pStyle w:val="ConsPlusNormal0"/>
              <w:jc w:val="center"/>
            </w:pPr>
            <w:r>
              <w:t>21.</w:t>
            </w:r>
          </w:p>
        </w:tc>
        <w:tc>
          <w:tcPr>
            <w:tcW w:w="3798" w:type="dxa"/>
          </w:tcPr>
          <w:p w:rsidR="003E17B2" w:rsidRDefault="00D14D17">
            <w:pPr>
              <w:pStyle w:val="ConsPlusNormal0"/>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33,0</w:t>
            </w:r>
          </w:p>
        </w:tc>
        <w:tc>
          <w:tcPr>
            <w:tcW w:w="1020" w:type="dxa"/>
          </w:tcPr>
          <w:p w:rsidR="003E17B2" w:rsidRDefault="00D14D17">
            <w:pPr>
              <w:pStyle w:val="ConsPlusNormal0"/>
              <w:jc w:val="center"/>
            </w:pPr>
            <w:r>
              <w:t>33,0</w:t>
            </w:r>
          </w:p>
        </w:tc>
        <w:tc>
          <w:tcPr>
            <w:tcW w:w="1020" w:type="dxa"/>
          </w:tcPr>
          <w:p w:rsidR="003E17B2" w:rsidRDefault="00D14D17">
            <w:pPr>
              <w:pStyle w:val="ConsPlusNormal0"/>
              <w:jc w:val="center"/>
            </w:pPr>
            <w:r>
              <w:t>33,0</w:t>
            </w:r>
          </w:p>
        </w:tc>
      </w:tr>
      <w:tr w:rsidR="003E17B2">
        <w:tc>
          <w:tcPr>
            <w:tcW w:w="680" w:type="dxa"/>
          </w:tcPr>
          <w:p w:rsidR="003E17B2" w:rsidRDefault="00D14D17">
            <w:pPr>
              <w:pStyle w:val="ConsPlusNormal0"/>
              <w:jc w:val="center"/>
            </w:pPr>
            <w:r>
              <w:t>22.</w:t>
            </w:r>
          </w:p>
        </w:tc>
        <w:tc>
          <w:tcPr>
            <w:tcW w:w="3798" w:type="dxa"/>
          </w:tcPr>
          <w:p w:rsidR="003E17B2" w:rsidRDefault="00D14D17">
            <w:pPr>
              <w:pStyle w:val="ConsPlusNormal0"/>
            </w:pPr>
            <w:r>
              <w:t>Количество обоснованных жалоб, в том числе на отказ в оказании медицинской помощи, предоставляемой в рамках Территориальной программы государственных гарантий</w:t>
            </w:r>
          </w:p>
        </w:tc>
        <w:tc>
          <w:tcPr>
            <w:tcW w:w="1531" w:type="dxa"/>
          </w:tcPr>
          <w:p w:rsidR="003E17B2" w:rsidRDefault="00D14D17">
            <w:pPr>
              <w:pStyle w:val="ConsPlusNormal0"/>
              <w:jc w:val="center"/>
            </w:pPr>
            <w:r>
              <w:t>жалоб</w:t>
            </w:r>
          </w:p>
        </w:tc>
        <w:tc>
          <w:tcPr>
            <w:tcW w:w="1020" w:type="dxa"/>
          </w:tcPr>
          <w:p w:rsidR="003E17B2" w:rsidRDefault="00D14D17">
            <w:pPr>
              <w:pStyle w:val="ConsPlusNormal0"/>
              <w:jc w:val="center"/>
            </w:pPr>
            <w:r>
              <w:t>80,0</w:t>
            </w:r>
          </w:p>
        </w:tc>
        <w:tc>
          <w:tcPr>
            <w:tcW w:w="1020" w:type="dxa"/>
          </w:tcPr>
          <w:p w:rsidR="003E17B2" w:rsidRDefault="00D14D17">
            <w:pPr>
              <w:pStyle w:val="ConsPlusNormal0"/>
              <w:jc w:val="center"/>
            </w:pPr>
            <w:r>
              <w:t>90,0</w:t>
            </w:r>
          </w:p>
        </w:tc>
        <w:tc>
          <w:tcPr>
            <w:tcW w:w="1020" w:type="dxa"/>
          </w:tcPr>
          <w:p w:rsidR="003E17B2" w:rsidRDefault="00D14D17">
            <w:pPr>
              <w:pStyle w:val="ConsPlusNormal0"/>
              <w:jc w:val="center"/>
            </w:pPr>
            <w:r>
              <w:t>100,0</w:t>
            </w:r>
          </w:p>
        </w:tc>
      </w:tr>
      <w:tr w:rsidR="003E17B2">
        <w:tc>
          <w:tcPr>
            <w:tcW w:w="680" w:type="dxa"/>
          </w:tcPr>
          <w:p w:rsidR="003E17B2" w:rsidRDefault="00D14D17">
            <w:pPr>
              <w:pStyle w:val="ConsPlusNormal0"/>
              <w:jc w:val="center"/>
            </w:pPr>
            <w:r>
              <w:t>23.</w:t>
            </w:r>
          </w:p>
        </w:tc>
        <w:tc>
          <w:tcPr>
            <w:tcW w:w="3798" w:type="dxa"/>
          </w:tcPr>
          <w:p w:rsidR="003E17B2" w:rsidRDefault="00D14D17">
            <w:pPr>
              <w:pStyle w:val="ConsPlusNormal0"/>
            </w:pPr>
            <w:r>
              <w:t>Охват диспансерным наблюдением граждан, состоящих на учете в медицинской организации с диагнозом "Бронхиальная астма"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81,0</w:t>
            </w:r>
          </w:p>
        </w:tc>
        <w:tc>
          <w:tcPr>
            <w:tcW w:w="1020" w:type="dxa"/>
          </w:tcPr>
          <w:p w:rsidR="003E17B2" w:rsidRDefault="00D14D17">
            <w:pPr>
              <w:pStyle w:val="ConsPlusNormal0"/>
              <w:jc w:val="center"/>
            </w:pPr>
            <w:r>
              <w:t>81,0</w:t>
            </w:r>
          </w:p>
        </w:tc>
        <w:tc>
          <w:tcPr>
            <w:tcW w:w="1020" w:type="dxa"/>
          </w:tcPr>
          <w:p w:rsidR="003E17B2" w:rsidRDefault="00D14D17">
            <w:pPr>
              <w:pStyle w:val="ConsPlusNormal0"/>
              <w:jc w:val="center"/>
            </w:pPr>
            <w:r>
              <w:t>81,0</w:t>
            </w:r>
          </w:p>
        </w:tc>
      </w:tr>
      <w:tr w:rsidR="003E17B2">
        <w:tc>
          <w:tcPr>
            <w:tcW w:w="680" w:type="dxa"/>
          </w:tcPr>
          <w:p w:rsidR="003E17B2" w:rsidRDefault="00D14D17">
            <w:pPr>
              <w:pStyle w:val="ConsPlusNormal0"/>
              <w:jc w:val="center"/>
            </w:pPr>
            <w:r>
              <w:t>24.</w:t>
            </w:r>
          </w:p>
        </w:tc>
        <w:tc>
          <w:tcPr>
            <w:tcW w:w="3798" w:type="dxa"/>
          </w:tcPr>
          <w:p w:rsidR="003E17B2" w:rsidRDefault="00D14D17">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79,0</w:t>
            </w:r>
          </w:p>
        </w:tc>
        <w:tc>
          <w:tcPr>
            <w:tcW w:w="1020" w:type="dxa"/>
          </w:tcPr>
          <w:p w:rsidR="003E17B2" w:rsidRDefault="00D14D17">
            <w:pPr>
              <w:pStyle w:val="ConsPlusNormal0"/>
              <w:jc w:val="center"/>
            </w:pPr>
            <w:r>
              <w:t>79,0</w:t>
            </w:r>
          </w:p>
        </w:tc>
        <w:tc>
          <w:tcPr>
            <w:tcW w:w="1020" w:type="dxa"/>
          </w:tcPr>
          <w:p w:rsidR="003E17B2" w:rsidRDefault="00D14D17">
            <w:pPr>
              <w:pStyle w:val="ConsPlusNormal0"/>
              <w:jc w:val="center"/>
            </w:pPr>
            <w:r>
              <w:t>79,0</w:t>
            </w:r>
          </w:p>
        </w:tc>
      </w:tr>
      <w:tr w:rsidR="003E17B2">
        <w:tc>
          <w:tcPr>
            <w:tcW w:w="680" w:type="dxa"/>
          </w:tcPr>
          <w:p w:rsidR="003E17B2" w:rsidRDefault="00D14D17">
            <w:pPr>
              <w:pStyle w:val="ConsPlusNormal0"/>
              <w:jc w:val="center"/>
            </w:pPr>
            <w:r>
              <w:t>25.</w:t>
            </w:r>
          </w:p>
        </w:tc>
        <w:tc>
          <w:tcPr>
            <w:tcW w:w="3798" w:type="dxa"/>
          </w:tcPr>
          <w:p w:rsidR="003E17B2" w:rsidRDefault="00D14D17">
            <w:pPr>
              <w:pStyle w:val="ConsPlusNormal0"/>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36,0</w:t>
            </w:r>
          </w:p>
        </w:tc>
        <w:tc>
          <w:tcPr>
            <w:tcW w:w="1020" w:type="dxa"/>
          </w:tcPr>
          <w:p w:rsidR="003E17B2" w:rsidRDefault="00D14D17">
            <w:pPr>
              <w:pStyle w:val="ConsPlusNormal0"/>
              <w:jc w:val="center"/>
            </w:pPr>
            <w:r>
              <w:t>36,0</w:t>
            </w:r>
          </w:p>
        </w:tc>
        <w:tc>
          <w:tcPr>
            <w:tcW w:w="1020" w:type="dxa"/>
          </w:tcPr>
          <w:p w:rsidR="003E17B2" w:rsidRDefault="00D14D17">
            <w:pPr>
              <w:pStyle w:val="ConsPlusNormal0"/>
              <w:jc w:val="center"/>
            </w:pPr>
            <w:r>
              <w:t>36,0</w:t>
            </w:r>
          </w:p>
        </w:tc>
      </w:tr>
      <w:tr w:rsidR="003E17B2">
        <w:tc>
          <w:tcPr>
            <w:tcW w:w="680" w:type="dxa"/>
          </w:tcPr>
          <w:p w:rsidR="003E17B2" w:rsidRDefault="00D14D17">
            <w:pPr>
              <w:pStyle w:val="ConsPlusNormal0"/>
              <w:jc w:val="center"/>
            </w:pPr>
            <w:r>
              <w:t>26.</w:t>
            </w:r>
          </w:p>
        </w:tc>
        <w:tc>
          <w:tcPr>
            <w:tcW w:w="3798" w:type="dxa"/>
          </w:tcPr>
          <w:p w:rsidR="003E17B2" w:rsidRDefault="00D14D17">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520,0</w:t>
            </w:r>
          </w:p>
        </w:tc>
        <w:tc>
          <w:tcPr>
            <w:tcW w:w="1020" w:type="dxa"/>
          </w:tcPr>
          <w:p w:rsidR="003E17B2" w:rsidRDefault="00D14D17">
            <w:pPr>
              <w:pStyle w:val="ConsPlusNormal0"/>
              <w:jc w:val="center"/>
            </w:pPr>
            <w:r>
              <w:t>520,0</w:t>
            </w:r>
          </w:p>
        </w:tc>
        <w:tc>
          <w:tcPr>
            <w:tcW w:w="1020" w:type="dxa"/>
          </w:tcPr>
          <w:p w:rsidR="003E17B2" w:rsidRDefault="00D14D17">
            <w:pPr>
              <w:pStyle w:val="ConsPlusNormal0"/>
              <w:jc w:val="center"/>
            </w:pPr>
            <w:r>
              <w:t>520,0</w:t>
            </w:r>
          </w:p>
        </w:tc>
      </w:tr>
      <w:tr w:rsidR="003E17B2">
        <w:tc>
          <w:tcPr>
            <w:tcW w:w="680" w:type="dxa"/>
          </w:tcPr>
          <w:p w:rsidR="003E17B2" w:rsidRDefault="00D14D17">
            <w:pPr>
              <w:pStyle w:val="ConsPlusNormal0"/>
              <w:jc w:val="center"/>
            </w:pPr>
            <w:r>
              <w:t>27.</w:t>
            </w:r>
          </w:p>
        </w:tc>
        <w:tc>
          <w:tcPr>
            <w:tcW w:w="3798" w:type="dxa"/>
          </w:tcPr>
          <w:p w:rsidR="003E17B2" w:rsidRDefault="00D14D17">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222,0</w:t>
            </w:r>
          </w:p>
        </w:tc>
        <w:tc>
          <w:tcPr>
            <w:tcW w:w="1020" w:type="dxa"/>
          </w:tcPr>
          <w:p w:rsidR="003E17B2" w:rsidRDefault="00D14D17">
            <w:pPr>
              <w:pStyle w:val="ConsPlusNormal0"/>
              <w:jc w:val="center"/>
            </w:pPr>
            <w:r>
              <w:t>222,0</w:t>
            </w:r>
          </w:p>
        </w:tc>
        <w:tc>
          <w:tcPr>
            <w:tcW w:w="1020" w:type="dxa"/>
          </w:tcPr>
          <w:p w:rsidR="003E17B2" w:rsidRDefault="00D14D17">
            <w:pPr>
              <w:pStyle w:val="ConsPlusNormal0"/>
              <w:jc w:val="center"/>
            </w:pPr>
            <w:r>
              <w:t>222,0</w:t>
            </w:r>
          </w:p>
        </w:tc>
      </w:tr>
      <w:tr w:rsidR="003E17B2">
        <w:tc>
          <w:tcPr>
            <w:tcW w:w="680" w:type="dxa"/>
          </w:tcPr>
          <w:p w:rsidR="003E17B2" w:rsidRDefault="00D14D17">
            <w:pPr>
              <w:pStyle w:val="ConsPlusNormal0"/>
              <w:jc w:val="center"/>
            </w:pPr>
            <w:r>
              <w:t>28.</w:t>
            </w:r>
          </w:p>
        </w:tc>
        <w:tc>
          <w:tcPr>
            <w:tcW w:w="3798" w:type="dxa"/>
          </w:tcPr>
          <w:p w:rsidR="003E17B2" w:rsidRDefault="00D14D17">
            <w:pPr>
              <w:pStyle w:val="ConsPlusNormal0"/>
            </w:pPr>
            <w:r>
              <w:t>Количество пациентов с гепатитом С, получивших противовирусную терапию</w:t>
            </w:r>
          </w:p>
        </w:tc>
        <w:tc>
          <w:tcPr>
            <w:tcW w:w="1531" w:type="dxa"/>
          </w:tcPr>
          <w:p w:rsidR="003E17B2" w:rsidRDefault="00D14D17">
            <w:pPr>
              <w:pStyle w:val="ConsPlusNormal0"/>
              <w:jc w:val="center"/>
            </w:pPr>
            <w:r>
              <w:t>пациентов на 100 тыс. населения в год</w:t>
            </w:r>
          </w:p>
        </w:tc>
        <w:tc>
          <w:tcPr>
            <w:tcW w:w="1020" w:type="dxa"/>
          </w:tcPr>
          <w:p w:rsidR="003E17B2" w:rsidRDefault="00D14D17">
            <w:pPr>
              <w:pStyle w:val="ConsPlusNormal0"/>
              <w:jc w:val="center"/>
            </w:pPr>
            <w:r>
              <w:t>45,9</w:t>
            </w:r>
          </w:p>
        </w:tc>
        <w:tc>
          <w:tcPr>
            <w:tcW w:w="1020" w:type="dxa"/>
          </w:tcPr>
          <w:p w:rsidR="003E17B2" w:rsidRDefault="00D14D17">
            <w:pPr>
              <w:pStyle w:val="ConsPlusNormal0"/>
              <w:jc w:val="center"/>
            </w:pPr>
            <w:r>
              <w:t>45,9</w:t>
            </w:r>
          </w:p>
        </w:tc>
        <w:tc>
          <w:tcPr>
            <w:tcW w:w="1020" w:type="dxa"/>
          </w:tcPr>
          <w:p w:rsidR="003E17B2" w:rsidRDefault="00D14D17">
            <w:pPr>
              <w:pStyle w:val="ConsPlusNormal0"/>
              <w:jc w:val="center"/>
            </w:pPr>
            <w:r>
              <w:t>45,9</w:t>
            </w:r>
          </w:p>
        </w:tc>
      </w:tr>
      <w:tr w:rsidR="003E17B2">
        <w:tc>
          <w:tcPr>
            <w:tcW w:w="680" w:type="dxa"/>
          </w:tcPr>
          <w:p w:rsidR="003E17B2" w:rsidRDefault="00D14D17">
            <w:pPr>
              <w:pStyle w:val="ConsPlusNormal0"/>
              <w:jc w:val="center"/>
            </w:pPr>
            <w:r>
              <w:t>29.</w:t>
            </w:r>
          </w:p>
        </w:tc>
        <w:tc>
          <w:tcPr>
            <w:tcW w:w="3798" w:type="dxa"/>
          </w:tcPr>
          <w:p w:rsidR="003E17B2" w:rsidRDefault="00D14D17">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90,0</w:t>
            </w:r>
          </w:p>
        </w:tc>
        <w:tc>
          <w:tcPr>
            <w:tcW w:w="1020" w:type="dxa"/>
          </w:tcPr>
          <w:p w:rsidR="003E17B2" w:rsidRDefault="00D14D17">
            <w:pPr>
              <w:pStyle w:val="ConsPlusNormal0"/>
              <w:jc w:val="center"/>
            </w:pPr>
            <w:r>
              <w:t>90,0</w:t>
            </w:r>
          </w:p>
        </w:tc>
        <w:tc>
          <w:tcPr>
            <w:tcW w:w="1020" w:type="dxa"/>
          </w:tcPr>
          <w:p w:rsidR="003E17B2" w:rsidRDefault="00D14D17">
            <w:pPr>
              <w:pStyle w:val="ConsPlusNormal0"/>
              <w:jc w:val="center"/>
            </w:pPr>
            <w:r>
              <w:t>90,0</w:t>
            </w:r>
          </w:p>
        </w:tc>
      </w:tr>
      <w:tr w:rsidR="003E17B2">
        <w:tc>
          <w:tcPr>
            <w:tcW w:w="680" w:type="dxa"/>
          </w:tcPr>
          <w:p w:rsidR="003E17B2" w:rsidRDefault="00D14D17">
            <w:pPr>
              <w:pStyle w:val="ConsPlusNormal0"/>
              <w:jc w:val="center"/>
            </w:pPr>
            <w:r>
              <w:t>30.</w:t>
            </w:r>
          </w:p>
        </w:tc>
        <w:tc>
          <w:tcPr>
            <w:tcW w:w="3798" w:type="dxa"/>
          </w:tcPr>
          <w:p w:rsidR="003E17B2" w:rsidRDefault="00D14D17">
            <w:pPr>
              <w:pStyle w:val="ConsPlusNormal0"/>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531" w:type="dxa"/>
          </w:tcPr>
          <w:p w:rsidR="003E17B2" w:rsidRDefault="00D14D17">
            <w:pPr>
              <w:pStyle w:val="ConsPlusNormal0"/>
              <w:jc w:val="center"/>
            </w:pPr>
            <w:r>
              <w:t>-</w:t>
            </w:r>
          </w:p>
        </w:tc>
        <w:tc>
          <w:tcPr>
            <w:tcW w:w="1020" w:type="dxa"/>
          </w:tcPr>
          <w:p w:rsidR="003E17B2" w:rsidRDefault="00D14D17">
            <w:pPr>
              <w:pStyle w:val="ConsPlusNormal0"/>
              <w:jc w:val="center"/>
            </w:pPr>
            <w:r>
              <w:t>0,9</w:t>
            </w:r>
          </w:p>
        </w:tc>
        <w:tc>
          <w:tcPr>
            <w:tcW w:w="1020" w:type="dxa"/>
          </w:tcPr>
          <w:p w:rsidR="003E17B2" w:rsidRDefault="00D14D17">
            <w:pPr>
              <w:pStyle w:val="ConsPlusNormal0"/>
              <w:jc w:val="center"/>
            </w:pPr>
            <w:r>
              <w:t>0,9</w:t>
            </w:r>
          </w:p>
        </w:tc>
        <w:tc>
          <w:tcPr>
            <w:tcW w:w="1020" w:type="dxa"/>
          </w:tcPr>
          <w:p w:rsidR="003E17B2" w:rsidRDefault="00D14D17">
            <w:pPr>
              <w:pStyle w:val="ConsPlusNormal0"/>
              <w:jc w:val="center"/>
            </w:pPr>
            <w:r>
              <w:t>0,9</w:t>
            </w:r>
          </w:p>
        </w:tc>
      </w:tr>
      <w:tr w:rsidR="003E17B2">
        <w:tc>
          <w:tcPr>
            <w:tcW w:w="680" w:type="dxa"/>
          </w:tcPr>
          <w:p w:rsidR="003E17B2" w:rsidRDefault="00D14D17">
            <w:pPr>
              <w:pStyle w:val="ConsPlusNormal0"/>
              <w:jc w:val="center"/>
            </w:pPr>
            <w:r>
              <w:t>31.</w:t>
            </w:r>
          </w:p>
        </w:tc>
        <w:tc>
          <w:tcPr>
            <w:tcW w:w="3798" w:type="dxa"/>
          </w:tcPr>
          <w:p w:rsidR="003E17B2" w:rsidRDefault="00D14D17">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51,3</w:t>
            </w:r>
          </w:p>
        </w:tc>
        <w:tc>
          <w:tcPr>
            <w:tcW w:w="1020" w:type="dxa"/>
          </w:tcPr>
          <w:p w:rsidR="003E17B2" w:rsidRDefault="00D14D17">
            <w:pPr>
              <w:pStyle w:val="ConsPlusNormal0"/>
              <w:jc w:val="center"/>
            </w:pPr>
            <w:r>
              <w:t>51,3</w:t>
            </w:r>
          </w:p>
        </w:tc>
        <w:tc>
          <w:tcPr>
            <w:tcW w:w="1020" w:type="dxa"/>
          </w:tcPr>
          <w:p w:rsidR="003E17B2" w:rsidRDefault="00D14D17">
            <w:pPr>
              <w:pStyle w:val="ConsPlusNormal0"/>
              <w:jc w:val="center"/>
            </w:pPr>
            <w:r>
              <w:t>51,3</w:t>
            </w:r>
          </w:p>
        </w:tc>
      </w:tr>
      <w:tr w:rsidR="003E17B2">
        <w:tc>
          <w:tcPr>
            <w:tcW w:w="680" w:type="dxa"/>
          </w:tcPr>
          <w:p w:rsidR="003E17B2" w:rsidRDefault="00D14D17">
            <w:pPr>
              <w:pStyle w:val="ConsPlusNormal0"/>
              <w:jc w:val="center"/>
            </w:pPr>
            <w:r>
              <w:t>32.</w:t>
            </w:r>
          </w:p>
        </w:tc>
        <w:tc>
          <w:tcPr>
            <w:tcW w:w="3798" w:type="dxa"/>
          </w:tcPr>
          <w:p w:rsidR="003E17B2" w:rsidRDefault="00D14D17">
            <w:pPr>
              <w:pStyle w:val="ConsPlusNormal0"/>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10,0</w:t>
            </w:r>
          </w:p>
        </w:tc>
        <w:tc>
          <w:tcPr>
            <w:tcW w:w="1020" w:type="dxa"/>
          </w:tcPr>
          <w:p w:rsidR="003E17B2" w:rsidRDefault="00D14D17">
            <w:pPr>
              <w:pStyle w:val="ConsPlusNormal0"/>
              <w:jc w:val="center"/>
            </w:pPr>
            <w:r>
              <w:t>15,0</w:t>
            </w:r>
          </w:p>
        </w:tc>
        <w:tc>
          <w:tcPr>
            <w:tcW w:w="1020" w:type="dxa"/>
          </w:tcPr>
          <w:p w:rsidR="003E17B2" w:rsidRDefault="00D14D17">
            <w:pPr>
              <w:pStyle w:val="ConsPlusNormal0"/>
              <w:jc w:val="center"/>
            </w:pPr>
            <w:r>
              <w:t>20,0</w:t>
            </w:r>
          </w:p>
        </w:tc>
      </w:tr>
      <w:tr w:rsidR="003E17B2">
        <w:tc>
          <w:tcPr>
            <w:tcW w:w="680" w:type="dxa"/>
          </w:tcPr>
          <w:p w:rsidR="003E17B2" w:rsidRDefault="00D14D17">
            <w:pPr>
              <w:pStyle w:val="ConsPlusNormal0"/>
              <w:jc w:val="center"/>
            </w:pPr>
            <w:r>
              <w:t>33.</w:t>
            </w:r>
          </w:p>
        </w:tc>
        <w:tc>
          <w:tcPr>
            <w:tcW w:w="3798" w:type="dxa"/>
          </w:tcPr>
          <w:p w:rsidR="003E17B2" w:rsidRDefault="00D14D17">
            <w:pPr>
              <w:pStyle w:val="ConsPlusNormal0"/>
            </w:pPr>
            <w:r>
              <w:t>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МКБ-10 - М81)</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70,0</w:t>
            </w:r>
          </w:p>
        </w:tc>
        <w:tc>
          <w:tcPr>
            <w:tcW w:w="1020" w:type="dxa"/>
          </w:tcPr>
          <w:p w:rsidR="003E17B2" w:rsidRDefault="00D14D17">
            <w:pPr>
              <w:pStyle w:val="ConsPlusNormal0"/>
              <w:jc w:val="center"/>
            </w:pPr>
            <w:r>
              <w:t>75,0</w:t>
            </w:r>
          </w:p>
        </w:tc>
        <w:tc>
          <w:tcPr>
            <w:tcW w:w="1020" w:type="dxa"/>
          </w:tcPr>
          <w:p w:rsidR="003E17B2" w:rsidRDefault="00D14D17">
            <w:pPr>
              <w:pStyle w:val="ConsPlusNormal0"/>
              <w:jc w:val="center"/>
            </w:pPr>
            <w:r>
              <w:t>80,0</w:t>
            </w:r>
          </w:p>
        </w:tc>
      </w:tr>
      <w:tr w:rsidR="003E17B2">
        <w:tc>
          <w:tcPr>
            <w:tcW w:w="680" w:type="dxa"/>
          </w:tcPr>
          <w:p w:rsidR="003E17B2" w:rsidRDefault="00D14D17">
            <w:pPr>
              <w:pStyle w:val="ConsPlusNormal0"/>
              <w:jc w:val="center"/>
            </w:pPr>
            <w:r>
              <w:t>34.</w:t>
            </w:r>
          </w:p>
        </w:tc>
        <w:tc>
          <w:tcPr>
            <w:tcW w:w="3798" w:type="dxa"/>
          </w:tcPr>
          <w:p w:rsidR="003E17B2" w:rsidRDefault="00D14D17">
            <w:pPr>
              <w:pStyle w:val="ConsPlusNormal0"/>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60,0</w:t>
            </w:r>
          </w:p>
        </w:tc>
        <w:tc>
          <w:tcPr>
            <w:tcW w:w="1020" w:type="dxa"/>
          </w:tcPr>
          <w:p w:rsidR="003E17B2" w:rsidRDefault="00D14D17">
            <w:pPr>
              <w:pStyle w:val="ConsPlusNormal0"/>
              <w:jc w:val="center"/>
            </w:pPr>
            <w:r>
              <w:t>60,0</w:t>
            </w:r>
          </w:p>
        </w:tc>
        <w:tc>
          <w:tcPr>
            <w:tcW w:w="1020" w:type="dxa"/>
          </w:tcPr>
          <w:p w:rsidR="003E17B2" w:rsidRDefault="00D14D17">
            <w:pPr>
              <w:pStyle w:val="ConsPlusNormal0"/>
              <w:jc w:val="center"/>
            </w:pPr>
            <w:r>
              <w:t>60,0</w:t>
            </w:r>
          </w:p>
        </w:tc>
      </w:tr>
      <w:tr w:rsidR="003E17B2">
        <w:tc>
          <w:tcPr>
            <w:tcW w:w="680" w:type="dxa"/>
          </w:tcPr>
          <w:p w:rsidR="003E17B2" w:rsidRDefault="00D14D17">
            <w:pPr>
              <w:pStyle w:val="ConsPlusNormal0"/>
              <w:jc w:val="center"/>
            </w:pPr>
            <w:r>
              <w:t>35.</w:t>
            </w:r>
          </w:p>
        </w:tc>
        <w:tc>
          <w:tcPr>
            <w:tcW w:w="3798" w:type="dxa"/>
          </w:tcPr>
          <w:p w:rsidR="003E17B2" w:rsidRDefault="00D14D17">
            <w:pPr>
              <w:pStyle w:val="ConsPlusNormal0"/>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50,0</w:t>
            </w:r>
          </w:p>
        </w:tc>
        <w:tc>
          <w:tcPr>
            <w:tcW w:w="1020" w:type="dxa"/>
          </w:tcPr>
          <w:p w:rsidR="003E17B2" w:rsidRDefault="00D14D17">
            <w:pPr>
              <w:pStyle w:val="ConsPlusNormal0"/>
              <w:jc w:val="center"/>
            </w:pPr>
            <w:r>
              <w:t>55,0</w:t>
            </w:r>
          </w:p>
        </w:tc>
        <w:tc>
          <w:tcPr>
            <w:tcW w:w="1020" w:type="dxa"/>
          </w:tcPr>
          <w:p w:rsidR="003E17B2" w:rsidRDefault="00D14D17">
            <w:pPr>
              <w:pStyle w:val="ConsPlusNormal0"/>
              <w:jc w:val="center"/>
            </w:pPr>
            <w:r>
              <w:t>60,0</w:t>
            </w:r>
          </w:p>
        </w:tc>
      </w:tr>
      <w:tr w:rsidR="003E17B2">
        <w:tc>
          <w:tcPr>
            <w:tcW w:w="680" w:type="dxa"/>
          </w:tcPr>
          <w:p w:rsidR="003E17B2" w:rsidRDefault="00D14D17">
            <w:pPr>
              <w:pStyle w:val="ConsPlusNormal0"/>
              <w:jc w:val="center"/>
            </w:pPr>
            <w:r>
              <w:t>36.</w:t>
            </w:r>
          </w:p>
        </w:tc>
        <w:tc>
          <w:tcPr>
            <w:tcW w:w="3798" w:type="dxa"/>
          </w:tcPr>
          <w:p w:rsidR="003E17B2" w:rsidRDefault="00D14D17">
            <w:pPr>
              <w:pStyle w:val="ConsPlusNormal0"/>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50,0</w:t>
            </w:r>
          </w:p>
        </w:tc>
        <w:tc>
          <w:tcPr>
            <w:tcW w:w="1020" w:type="dxa"/>
          </w:tcPr>
          <w:p w:rsidR="003E17B2" w:rsidRDefault="00D14D17">
            <w:pPr>
              <w:pStyle w:val="ConsPlusNormal0"/>
              <w:jc w:val="center"/>
            </w:pPr>
            <w:r>
              <w:t>55,0</w:t>
            </w:r>
          </w:p>
        </w:tc>
        <w:tc>
          <w:tcPr>
            <w:tcW w:w="1020" w:type="dxa"/>
          </w:tcPr>
          <w:p w:rsidR="003E17B2" w:rsidRDefault="00D14D17">
            <w:pPr>
              <w:pStyle w:val="ConsPlusNormal0"/>
              <w:jc w:val="center"/>
            </w:pPr>
            <w:r>
              <w:t>60,0</w:t>
            </w:r>
          </w:p>
        </w:tc>
      </w:tr>
      <w:tr w:rsidR="003E17B2">
        <w:tc>
          <w:tcPr>
            <w:tcW w:w="680" w:type="dxa"/>
          </w:tcPr>
          <w:p w:rsidR="003E17B2" w:rsidRDefault="00D14D17">
            <w:pPr>
              <w:pStyle w:val="ConsPlusNormal0"/>
              <w:jc w:val="center"/>
            </w:pPr>
            <w:r>
              <w:t>37.</w:t>
            </w:r>
          </w:p>
        </w:tc>
        <w:tc>
          <w:tcPr>
            <w:tcW w:w="3798" w:type="dxa"/>
          </w:tcPr>
          <w:p w:rsidR="003E17B2" w:rsidRDefault="00D14D17">
            <w:pPr>
              <w:pStyle w:val="ConsPlusNormal0"/>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50,0</w:t>
            </w:r>
          </w:p>
        </w:tc>
        <w:tc>
          <w:tcPr>
            <w:tcW w:w="1020" w:type="dxa"/>
          </w:tcPr>
          <w:p w:rsidR="003E17B2" w:rsidRDefault="00D14D17">
            <w:pPr>
              <w:pStyle w:val="ConsPlusNormal0"/>
              <w:jc w:val="center"/>
            </w:pPr>
            <w:r>
              <w:t>55,0</w:t>
            </w:r>
          </w:p>
        </w:tc>
        <w:tc>
          <w:tcPr>
            <w:tcW w:w="1020" w:type="dxa"/>
          </w:tcPr>
          <w:p w:rsidR="003E17B2" w:rsidRDefault="00D14D17">
            <w:pPr>
              <w:pStyle w:val="ConsPlusNormal0"/>
              <w:jc w:val="center"/>
            </w:pPr>
            <w:r>
              <w:t>60,0</w:t>
            </w:r>
          </w:p>
        </w:tc>
      </w:tr>
      <w:tr w:rsidR="003E17B2">
        <w:tc>
          <w:tcPr>
            <w:tcW w:w="680" w:type="dxa"/>
          </w:tcPr>
          <w:p w:rsidR="003E17B2" w:rsidRDefault="00D14D17">
            <w:pPr>
              <w:pStyle w:val="ConsPlusNormal0"/>
              <w:jc w:val="center"/>
            </w:pPr>
            <w:r>
              <w:t>38.</w:t>
            </w:r>
          </w:p>
        </w:tc>
        <w:tc>
          <w:tcPr>
            <w:tcW w:w="3798" w:type="dxa"/>
          </w:tcPr>
          <w:p w:rsidR="003E17B2" w:rsidRDefault="00D14D17">
            <w:pPr>
              <w:pStyle w:val="ConsPlusNormal0"/>
            </w:pPr>
            <w:r>
              <w:t>Доля лиц старше 65 лет, которым проведена противопневмококковая вакцинация (13-валентной и/или 23-валентной вакциной)</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10,0</w:t>
            </w:r>
          </w:p>
        </w:tc>
        <w:tc>
          <w:tcPr>
            <w:tcW w:w="1020" w:type="dxa"/>
          </w:tcPr>
          <w:p w:rsidR="003E17B2" w:rsidRDefault="00D14D17">
            <w:pPr>
              <w:pStyle w:val="ConsPlusNormal0"/>
              <w:jc w:val="center"/>
            </w:pPr>
            <w:r>
              <w:t>12,0</w:t>
            </w:r>
          </w:p>
        </w:tc>
        <w:tc>
          <w:tcPr>
            <w:tcW w:w="1020" w:type="dxa"/>
          </w:tcPr>
          <w:p w:rsidR="003E17B2" w:rsidRDefault="00D14D17">
            <w:pPr>
              <w:pStyle w:val="ConsPlusNormal0"/>
              <w:jc w:val="center"/>
            </w:pPr>
            <w:r>
              <w:t>15,0</w:t>
            </w:r>
          </w:p>
        </w:tc>
      </w:tr>
      <w:tr w:rsidR="003E17B2">
        <w:tc>
          <w:tcPr>
            <w:tcW w:w="9069" w:type="dxa"/>
            <w:gridSpan w:val="6"/>
          </w:tcPr>
          <w:p w:rsidR="003E17B2" w:rsidRDefault="00D14D17">
            <w:pPr>
              <w:pStyle w:val="ConsPlusNormal0"/>
              <w:jc w:val="center"/>
            </w:pPr>
            <w:r>
              <w:t>II. Критерии доступности медицинской помощи</w:t>
            </w:r>
          </w:p>
        </w:tc>
      </w:tr>
      <w:tr w:rsidR="003E17B2">
        <w:tc>
          <w:tcPr>
            <w:tcW w:w="680" w:type="dxa"/>
          </w:tcPr>
          <w:p w:rsidR="003E17B2" w:rsidRDefault="00D14D17">
            <w:pPr>
              <w:pStyle w:val="ConsPlusNormal0"/>
              <w:jc w:val="center"/>
            </w:pPr>
            <w:r>
              <w:t>1.</w:t>
            </w:r>
          </w:p>
        </w:tc>
        <w:tc>
          <w:tcPr>
            <w:tcW w:w="3798" w:type="dxa"/>
          </w:tcPr>
          <w:p w:rsidR="003E17B2" w:rsidRDefault="00D14D17">
            <w:pPr>
              <w:pStyle w:val="ConsPlusNormal0"/>
            </w:pPr>
            <w:r>
              <w:t>Удовлетворенность населения доступностью медицинской помощью</w:t>
            </w:r>
          </w:p>
        </w:tc>
        <w:tc>
          <w:tcPr>
            <w:tcW w:w="1531" w:type="dxa"/>
          </w:tcPr>
          <w:p w:rsidR="003E17B2" w:rsidRDefault="00D14D17">
            <w:pPr>
              <w:pStyle w:val="ConsPlusNormal0"/>
              <w:jc w:val="center"/>
            </w:pPr>
            <w:r>
              <w:t>процентов от числа опрошенных</w:t>
            </w:r>
          </w:p>
        </w:tc>
        <w:tc>
          <w:tcPr>
            <w:tcW w:w="1020" w:type="dxa"/>
          </w:tcPr>
          <w:p w:rsidR="003E17B2" w:rsidRDefault="00D14D17">
            <w:pPr>
              <w:pStyle w:val="ConsPlusNormal0"/>
              <w:jc w:val="center"/>
            </w:pPr>
            <w:r>
              <w:t>39,0</w:t>
            </w:r>
          </w:p>
        </w:tc>
        <w:tc>
          <w:tcPr>
            <w:tcW w:w="1020" w:type="dxa"/>
          </w:tcPr>
          <w:p w:rsidR="003E17B2" w:rsidRDefault="00D14D17">
            <w:pPr>
              <w:pStyle w:val="ConsPlusNormal0"/>
              <w:jc w:val="center"/>
            </w:pPr>
            <w:r>
              <w:t>39,0</w:t>
            </w:r>
          </w:p>
        </w:tc>
        <w:tc>
          <w:tcPr>
            <w:tcW w:w="1020" w:type="dxa"/>
          </w:tcPr>
          <w:p w:rsidR="003E17B2" w:rsidRDefault="00D14D17">
            <w:pPr>
              <w:pStyle w:val="ConsPlusNormal0"/>
              <w:jc w:val="center"/>
            </w:pPr>
            <w:r>
              <w:t>39,0</w:t>
            </w:r>
          </w:p>
        </w:tc>
      </w:tr>
      <w:tr w:rsidR="003E17B2">
        <w:tc>
          <w:tcPr>
            <w:tcW w:w="680" w:type="dxa"/>
          </w:tcPr>
          <w:p w:rsidR="003E17B2" w:rsidRDefault="00D14D17">
            <w:pPr>
              <w:pStyle w:val="ConsPlusNormal0"/>
              <w:jc w:val="center"/>
            </w:pPr>
            <w:r>
              <w:t>1.1.</w:t>
            </w:r>
          </w:p>
        </w:tc>
        <w:tc>
          <w:tcPr>
            <w:tcW w:w="3798" w:type="dxa"/>
          </w:tcPr>
          <w:p w:rsidR="003E17B2" w:rsidRDefault="00D14D17">
            <w:pPr>
              <w:pStyle w:val="ConsPlusNormal0"/>
            </w:pPr>
            <w:r>
              <w:t>Удовлетворенность сельского населения доступностью медицинской помощью</w:t>
            </w:r>
          </w:p>
        </w:tc>
        <w:tc>
          <w:tcPr>
            <w:tcW w:w="1531" w:type="dxa"/>
          </w:tcPr>
          <w:p w:rsidR="003E17B2" w:rsidRDefault="00D14D17">
            <w:pPr>
              <w:pStyle w:val="ConsPlusNormal0"/>
              <w:jc w:val="center"/>
            </w:pPr>
            <w:r>
              <w:t>процентов от числа опрошенных сельских жителей</w:t>
            </w:r>
          </w:p>
        </w:tc>
        <w:tc>
          <w:tcPr>
            <w:tcW w:w="1020" w:type="dxa"/>
          </w:tcPr>
          <w:p w:rsidR="003E17B2" w:rsidRDefault="00D14D17">
            <w:pPr>
              <w:pStyle w:val="ConsPlusNormal0"/>
              <w:jc w:val="center"/>
            </w:pPr>
            <w:r>
              <w:t>40,0</w:t>
            </w:r>
          </w:p>
        </w:tc>
        <w:tc>
          <w:tcPr>
            <w:tcW w:w="1020" w:type="dxa"/>
          </w:tcPr>
          <w:p w:rsidR="003E17B2" w:rsidRDefault="00D14D17">
            <w:pPr>
              <w:pStyle w:val="ConsPlusNormal0"/>
              <w:jc w:val="center"/>
            </w:pPr>
            <w:r>
              <w:t>40,0</w:t>
            </w:r>
          </w:p>
        </w:tc>
        <w:tc>
          <w:tcPr>
            <w:tcW w:w="1020" w:type="dxa"/>
          </w:tcPr>
          <w:p w:rsidR="003E17B2" w:rsidRDefault="00D14D17">
            <w:pPr>
              <w:pStyle w:val="ConsPlusNormal0"/>
              <w:jc w:val="center"/>
            </w:pPr>
            <w:r>
              <w:t>40,0</w:t>
            </w:r>
          </w:p>
        </w:tc>
      </w:tr>
      <w:tr w:rsidR="003E17B2">
        <w:tc>
          <w:tcPr>
            <w:tcW w:w="680" w:type="dxa"/>
          </w:tcPr>
          <w:p w:rsidR="003E17B2" w:rsidRDefault="00D14D17">
            <w:pPr>
              <w:pStyle w:val="ConsPlusNormal0"/>
              <w:jc w:val="center"/>
            </w:pPr>
            <w:r>
              <w:t>1.2.</w:t>
            </w:r>
          </w:p>
        </w:tc>
        <w:tc>
          <w:tcPr>
            <w:tcW w:w="3798" w:type="dxa"/>
          </w:tcPr>
          <w:p w:rsidR="003E17B2" w:rsidRDefault="00D14D17">
            <w:pPr>
              <w:pStyle w:val="ConsPlusNormal0"/>
            </w:pPr>
            <w:r>
              <w:t>Удовлетворенность городского населения доступностью медицинской помощью</w:t>
            </w:r>
          </w:p>
        </w:tc>
        <w:tc>
          <w:tcPr>
            <w:tcW w:w="1531" w:type="dxa"/>
          </w:tcPr>
          <w:p w:rsidR="003E17B2" w:rsidRDefault="00D14D17">
            <w:pPr>
              <w:pStyle w:val="ConsPlusNormal0"/>
              <w:jc w:val="center"/>
            </w:pPr>
            <w:r>
              <w:t>процентов от числа опрошенных городских жителей</w:t>
            </w:r>
          </w:p>
        </w:tc>
        <w:tc>
          <w:tcPr>
            <w:tcW w:w="1020" w:type="dxa"/>
          </w:tcPr>
          <w:p w:rsidR="003E17B2" w:rsidRDefault="00D14D17">
            <w:pPr>
              <w:pStyle w:val="ConsPlusNormal0"/>
              <w:jc w:val="center"/>
            </w:pPr>
            <w:r>
              <w:t>38,0</w:t>
            </w:r>
          </w:p>
        </w:tc>
        <w:tc>
          <w:tcPr>
            <w:tcW w:w="1020" w:type="dxa"/>
          </w:tcPr>
          <w:p w:rsidR="003E17B2" w:rsidRDefault="00D14D17">
            <w:pPr>
              <w:pStyle w:val="ConsPlusNormal0"/>
              <w:jc w:val="center"/>
            </w:pPr>
            <w:r>
              <w:t>38,0</w:t>
            </w:r>
          </w:p>
        </w:tc>
        <w:tc>
          <w:tcPr>
            <w:tcW w:w="1020" w:type="dxa"/>
          </w:tcPr>
          <w:p w:rsidR="003E17B2" w:rsidRDefault="00D14D17">
            <w:pPr>
              <w:pStyle w:val="ConsPlusNormal0"/>
              <w:jc w:val="center"/>
            </w:pPr>
            <w:r>
              <w:t>38,0</w:t>
            </w:r>
          </w:p>
        </w:tc>
      </w:tr>
      <w:tr w:rsidR="003E17B2">
        <w:tc>
          <w:tcPr>
            <w:tcW w:w="680" w:type="dxa"/>
          </w:tcPr>
          <w:p w:rsidR="003E17B2" w:rsidRDefault="00D14D17">
            <w:pPr>
              <w:pStyle w:val="ConsPlusNormal0"/>
              <w:jc w:val="center"/>
            </w:pPr>
            <w:r>
              <w:t>2.</w:t>
            </w:r>
          </w:p>
        </w:tc>
        <w:tc>
          <w:tcPr>
            <w:tcW w:w="3798" w:type="dxa"/>
          </w:tcPr>
          <w:p w:rsidR="003E17B2" w:rsidRDefault="00D14D17">
            <w:pPr>
              <w:pStyle w:val="ConsPlusNormal0"/>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7,4</w:t>
            </w:r>
          </w:p>
        </w:tc>
        <w:tc>
          <w:tcPr>
            <w:tcW w:w="1020" w:type="dxa"/>
          </w:tcPr>
          <w:p w:rsidR="003E17B2" w:rsidRDefault="00D14D17">
            <w:pPr>
              <w:pStyle w:val="ConsPlusNormal0"/>
              <w:jc w:val="center"/>
            </w:pPr>
            <w:r>
              <w:t>7,6</w:t>
            </w:r>
          </w:p>
        </w:tc>
        <w:tc>
          <w:tcPr>
            <w:tcW w:w="1020" w:type="dxa"/>
          </w:tcPr>
          <w:p w:rsidR="003E17B2" w:rsidRDefault="00D14D17">
            <w:pPr>
              <w:pStyle w:val="ConsPlusNormal0"/>
              <w:jc w:val="center"/>
            </w:pPr>
            <w:r>
              <w:t>7,6</w:t>
            </w:r>
          </w:p>
        </w:tc>
      </w:tr>
      <w:tr w:rsidR="003E17B2">
        <w:tc>
          <w:tcPr>
            <w:tcW w:w="680" w:type="dxa"/>
          </w:tcPr>
          <w:p w:rsidR="003E17B2" w:rsidRDefault="00D14D17">
            <w:pPr>
              <w:pStyle w:val="ConsPlusNormal0"/>
              <w:jc w:val="center"/>
            </w:pPr>
            <w:r>
              <w:t>3.</w:t>
            </w:r>
          </w:p>
        </w:tc>
        <w:tc>
          <w:tcPr>
            <w:tcW w:w="3798" w:type="dxa"/>
          </w:tcPr>
          <w:p w:rsidR="003E17B2" w:rsidRDefault="00D14D17">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1,8</w:t>
            </w:r>
          </w:p>
        </w:tc>
        <w:tc>
          <w:tcPr>
            <w:tcW w:w="1020" w:type="dxa"/>
          </w:tcPr>
          <w:p w:rsidR="003E17B2" w:rsidRDefault="00D14D17">
            <w:pPr>
              <w:pStyle w:val="ConsPlusNormal0"/>
              <w:jc w:val="center"/>
            </w:pPr>
            <w:r>
              <w:t>1,9</w:t>
            </w:r>
          </w:p>
        </w:tc>
        <w:tc>
          <w:tcPr>
            <w:tcW w:w="1020" w:type="dxa"/>
          </w:tcPr>
          <w:p w:rsidR="003E17B2" w:rsidRDefault="00D14D17">
            <w:pPr>
              <w:pStyle w:val="ConsPlusNormal0"/>
              <w:jc w:val="center"/>
            </w:pPr>
            <w:r>
              <w:t>2,0</w:t>
            </w:r>
          </w:p>
        </w:tc>
      </w:tr>
      <w:tr w:rsidR="003E17B2">
        <w:tc>
          <w:tcPr>
            <w:tcW w:w="680" w:type="dxa"/>
          </w:tcPr>
          <w:p w:rsidR="003E17B2" w:rsidRDefault="00D14D17">
            <w:pPr>
              <w:pStyle w:val="ConsPlusNormal0"/>
              <w:jc w:val="center"/>
            </w:pPr>
            <w:r>
              <w:t>4.</w:t>
            </w:r>
          </w:p>
        </w:tc>
        <w:tc>
          <w:tcPr>
            <w:tcW w:w="3798" w:type="dxa"/>
          </w:tcPr>
          <w:p w:rsidR="003E17B2" w:rsidRDefault="00D14D17">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3,1</w:t>
            </w:r>
          </w:p>
        </w:tc>
        <w:tc>
          <w:tcPr>
            <w:tcW w:w="1020" w:type="dxa"/>
          </w:tcPr>
          <w:p w:rsidR="003E17B2" w:rsidRDefault="00D14D17">
            <w:pPr>
              <w:pStyle w:val="ConsPlusNormal0"/>
              <w:jc w:val="center"/>
            </w:pPr>
            <w:r>
              <w:t>3,1</w:t>
            </w:r>
          </w:p>
        </w:tc>
        <w:tc>
          <w:tcPr>
            <w:tcW w:w="1020" w:type="dxa"/>
          </w:tcPr>
          <w:p w:rsidR="003E17B2" w:rsidRDefault="00D14D17">
            <w:pPr>
              <w:pStyle w:val="ConsPlusNormal0"/>
              <w:jc w:val="center"/>
            </w:pPr>
            <w:r>
              <w:t>3,1</w:t>
            </w:r>
          </w:p>
        </w:tc>
      </w:tr>
      <w:tr w:rsidR="003E17B2">
        <w:tc>
          <w:tcPr>
            <w:tcW w:w="680" w:type="dxa"/>
          </w:tcPr>
          <w:p w:rsidR="003E17B2" w:rsidRDefault="00D14D17">
            <w:pPr>
              <w:pStyle w:val="ConsPlusNormal0"/>
              <w:jc w:val="center"/>
            </w:pPr>
            <w:r>
              <w:t>5.</w:t>
            </w:r>
          </w:p>
        </w:tc>
        <w:tc>
          <w:tcPr>
            <w:tcW w:w="3798" w:type="dxa"/>
          </w:tcPr>
          <w:p w:rsidR="003E17B2" w:rsidRDefault="00D14D17">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25,0</w:t>
            </w:r>
          </w:p>
        </w:tc>
        <w:tc>
          <w:tcPr>
            <w:tcW w:w="1020" w:type="dxa"/>
          </w:tcPr>
          <w:p w:rsidR="003E17B2" w:rsidRDefault="00D14D17">
            <w:pPr>
              <w:pStyle w:val="ConsPlusNormal0"/>
              <w:jc w:val="center"/>
            </w:pPr>
            <w:r>
              <w:t>25,0</w:t>
            </w:r>
          </w:p>
        </w:tc>
        <w:tc>
          <w:tcPr>
            <w:tcW w:w="1020" w:type="dxa"/>
          </w:tcPr>
          <w:p w:rsidR="003E17B2" w:rsidRDefault="00D14D17">
            <w:pPr>
              <w:pStyle w:val="ConsPlusNormal0"/>
              <w:jc w:val="center"/>
            </w:pPr>
            <w:r>
              <w:t>25,0</w:t>
            </w:r>
          </w:p>
        </w:tc>
      </w:tr>
      <w:tr w:rsidR="003E17B2">
        <w:tc>
          <w:tcPr>
            <w:tcW w:w="680" w:type="dxa"/>
          </w:tcPr>
          <w:p w:rsidR="003E17B2" w:rsidRDefault="00D14D17">
            <w:pPr>
              <w:pStyle w:val="ConsPlusNormal0"/>
              <w:jc w:val="center"/>
            </w:pPr>
            <w:r>
              <w:t>6.</w:t>
            </w:r>
          </w:p>
        </w:tc>
        <w:tc>
          <w:tcPr>
            <w:tcW w:w="3798" w:type="dxa"/>
          </w:tcPr>
          <w:p w:rsidR="003E17B2" w:rsidRDefault="00D14D17">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31" w:type="dxa"/>
          </w:tcPr>
          <w:p w:rsidR="003E17B2" w:rsidRDefault="00D14D17">
            <w:pPr>
              <w:pStyle w:val="ConsPlusNormal0"/>
              <w:jc w:val="center"/>
            </w:pPr>
            <w:r>
              <w:t>человек</w:t>
            </w:r>
          </w:p>
        </w:tc>
        <w:tc>
          <w:tcPr>
            <w:tcW w:w="1020" w:type="dxa"/>
          </w:tcPr>
          <w:p w:rsidR="003E17B2" w:rsidRDefault="00D14D17">
            <w:pPr>
              <w:pStyle w:val="ConsPlusNormal0"/>
              <w:jc w:val="center"/>
            </w:pPr>
            <w:r>
              <w:t>-</w:t>
            </w:r>
          </w:p>
        </w:tc>
        <w:tc>
          <w:tcPr>
            <w:tcW w:w="1020" w:type="dxa"/>
          </w:tcPr>
          <w:p w:rsidR="003E17B2" w:rsidRDefault="00D14D17">
            <w:pPr>
              <w:pStyle w:val="ConsPlusNormal0"/>
              <w:jc w:val="center"/>
            </w:pPr>
            <w:r>
              <w:t>-</w:t>
            </w:r>
          </w:p>
        </w:tc>
        <w:tc>
          <w:tcPr>
            <w:tcW w:w="1020"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7.</w:t>
            </w:r>
          </w:p>
        </w:tc>
        <w:tc>
          <w:tcPr>
            <w:tcW w:w="3798" w:type="dxa"/>
          </w:tcPr>
          <w:p w:rsidR="003E17B2" w:rsidRDefault="00D14D17">
            <w:pPr>
              <w:pStyle w:val="ConsPlusNormal0"/>
            </w:pPr>
            <w:r>
              <w:t>Число пациентов на территории субъекта Российской Федерации, зарегистрированных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31" w:type="dxa"/>
          </w:tcPr>
          <w:p w:rsidR="003E17B2" w:rsidRDefault="00D14D17">
            <w:pPr>
              <w:pStyle w:val="ConsPlusNormal0"/>
              <w:jc w:val="center"/>
            </w:pPr>
            <w:r>
              <w:t>человек</w:t>
            </w:r>
          </w:p>
        </w:tc>
        <w:tc>
          <w:tcPr>
            <w:tcW w:w="1020" w:type="dxa"/>
          </w:tcPr>
          <w:p w:rsidR="003E17B2" w:rsidRDefault="00D14D17">
            <w:pPr>
              <w:pStyle w:val="ConsPlusNormal0"/>
              <w:jc w:val="center"/>
            </w:pPr>
            <w:r>
              <w:t>-</w:t>
            </w:r>
          </w:p>
        </w:tc>
        <w:tc>
          <w:tcPr>
            <w:tcW w:w="1020" w:type="dxa"/>
          </w:tcPr>
          <w:p w:rsidR="003E17B2" w:rsidRDefault="00D14D17">
            <w:pPr>
              <w:pStyle w:val="ConsPlusNormal0"/>
              <w:jc w:val="center"/>
            </w:pPr>
            <w:r>
              <w:t>-</w:t>
            </w:r>
          </w:p>
        </w:tc>
        <w:tc>
          <w:tcPr>
            <w:tcW w:w="1020"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8.</w:t>
            </w:r>
          </w:p>
        </w:tc>
        <w:tc>
          <w:tcPr>
            <w:tcW w:w="3798" w:type="dxa"/>
          </w:tcPr>
          <w:p w:rsidR="003E17B2" w:rsidRDefault="00D14D17">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85,0</w:t>
            </w:r>
          </w:p>
        </w:tc>
        <w:tc>
          <w:tcPr>
            <w:tcW w:w="1020" w:type="dxa"/>
          </w:tcPr>
          <w:p w:rsidR="003E17B2" w:rsidRDefault="00D14D17">
            <w:pPr>
              <w:pStyle w:val="ConsPlusNormal0"/>
              <w:jc w:val="center"/>
            </w:pPr>
            <w:r>
              <w:t>85,0</w:t>
            </w:r>
          </w:p>
        </w:tc>
        <w:tc>
          <w:tcPr>
            <w:tcW w:w="1020" w:type="dxa"/>
          </w:tcPr>
          <w:p w:rsidR="003E17B2" w:rsidRDefault="00D14D17">
            <w:pPr>
              <w:pStyle w:val="ConsPlusNormal0"/>
              <w:jc w:val="center"/>
            </w:pPr>
            <w:r>
              <w:t>85,0</w:t>
            </w:r>
          </w:p>
        </w:tc>
      </w:tr>
      <w:tr w:rsidR="003E17B2">
        <w:tc>
          <w:tcPr>
            <w:tcW w:w="680" w:type="dxa"/>
          </w:tcPr>
          <w:p w:rsidR="003E17B2" w:rsidRDefault="00D14D17">
            <w:pPr>
              <w:pStyle w:val="ConsPlusNormal0"/>
              <w:jc w:val="center"/>
            </w:pPr>
            <w:r>
              <w:t>9.</w:t>
            </w:r>
          </w:p>
        </w:tc>
        <w:tc>
          <w:tcPr>
            <w:tcW w:w="3798" w:type="dxa"/>
          </w:tcPr>
          <w:p w:rsidR="003E17B2" w:rsidRDefault="00D14D17">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50,0</w:t>
            </w:r>
          </w:p>
        </w:tc>
        <w:tc>
          <w:tcPr>
            <w:tcW w:w="1020" w:type="dxa"/>
          </w:tcPr>
          <w:p w:rsidR="003E17B2" w:rsidRDefault="00D14D17">
            <w:pPr>
              <w:pStyle w:val="ConsPlusNormal0"/>
              <w:jc w:val="center"/>
            </w:pPr>
            <w:r>
              <w:t>50,0</w:t>
            </w:r>
          </w:p>
        </w:tc>
        <w:tc>
          <w:tcPr>
            <w:tcW w:w="1020" w:type="dxa"/>
          </w:tcPr>
          <w:p w:rsidR="003E17B2" w:rsidRDefault="00D14D17">
            <w:pPr>
              <w:pStyle w:val="ConsPlusNormal0"/>
              <w:jc w:val="center"/>
            </w:pPr>
            <w:r>
              <w:t>50,0</w:t>
            </w:r>
          </w:p>
        </w:tc>
      </w:tr>
      <w:tr w:rsidR="003E17B2">
        <w:tc>
          <w:tcPr>
            <w:tcW w:w="680" w:type="dxa"/>
          </w:tcPr>
          <w:p w:rsidR="003E17B2" w:rsidRDefault="00D14D17">
            <w:pPr>
              <w:pStyle w:val="ConsPlusNormal0"/>
              <w:jc w:val="center"/>
            </w:pPr>
            <w:r>
              <w:t>10.</w:t>
            </w:r>
          </w:p>
        </w:tc>
        <w:tc>
          <w:tcPr>
            <w:tcW w:w="3798" w:type="dxa"/>
          </w:tcPr>
          <w:p w:rsidR="003E17B2" w:rsidRDefault="00D14D17">
            <w:pPr>
              <w:pStyle w:val="ConsPlusNormal0"/>
            </w:pPr>
            <w:r>
              <w:t>Доля граждан, обеспеченных лекарственными препаратами, в общем количестве льготных категорий граждан</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98,0</w:t>
            </w:r>
          </w:p>
        </w:tc>
        <w:tc>
          <w:tcPr>
            <w:tcW w:w="1020" w:type="dxa"/>
          </w:tcPr>
          <w:p w:rsidR="003E17B2" w:rsidRDefault="00D14D17">
            <w:pPr>
              <w:pStyle w:val="ConsPlusNormal0"/>
              <w:jc w:val="center"/>
            </w:pPr>
            <w:r>
              <w:t>98,0</w:t>
            </w:r>
          </w:p>
        </w:tc>
        <w:tc>
          <w:tcPr>
            <w:tcW w:w="1020" w:type="dxa"/>
          </w:tcPr>
          <w:p w:rsidR="003E17B2" w:rsidRDefault="00D14D17">
            <w:pPr>
              <w:pStyle w:val="ConsPlusNormal0"/>
              <w:jc w:val="center"/>
            </w:pPr>
            <w:r>
              <w:t>98,0</w:t>
            </w:r>
          </w:p>
        </w:tc>
      </w:tr>
      <w:tr w:rsidR="003E17B2">
        <w:tc>
          <w:tcPr>
            <w:tcW w:w="680" w:type="dxa"/>
          </w:tcPr>
          <w:p w:rsidR="003E17B2" w:rsidRDefault="00D14D17">
            <w:pPr>
              <w:pStyle w:val="ConsPlusNormal0"/>
              <w:jc w:val="center"/>
            </w:pPr>
            <w:r>
              <w:t>11.</w:t>
            </w:r>
          </w:p>
        </w:tc>
        <w:tc>
          <w:tcPr>
            <w:tcW w:w="3798" w:type="dxa"/>
          </w:tcPr>
          <w:p w:rsidR="003E17B2" w:rsidRDefault="00D14D17">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31" w:type="dxa"/>
          </w:tcPr>
          <w:p w:rsidR="003E17B2" w:rsidRDefault="00D14D17">
            <w:pPr>
              <w:pStyle w:val="ConsPlusNormal0"/>
              <w:jc w:val="center"/>
            </w:pPr>
            <w:r>
              <w:t>процентов</w:t>
            </w:r>
          </w:p>
        </w:tc>
        <w:tc>
          <w:tcPr>
            <w:tcW w:w="1020" w:type="dxa"/>
          </w:tcPr>
          <w:p w:rsidR="003E17B2" w:rsidRDefault="00D14D17">
            <w:pPr>
              <w:pStyle w:val="ConsPlusNormal0"/>
              <w:jc w:val="center"/>
            </w:pPr>
            <w:r>
              <w:t>95,0</w:t>
            </w:r>
          </w:p>
        </w:tc>
        <w:tc>
          <w:tcPr>
            <w:tcW w:w="1020" w:type="dxa"/>
          </w:tcPr>
          <w:p w:rsidR="003E17B2" w:rsidRDefault="00D14D17">
            <w:pPr>
              <w:pStyle w:val="ConsPlusNormal0"/>
            </w:pPr>
            <w:r>
              <w:t>95,0</w:t>
            </w:r>
          </w:p>
        </w:tc>
        <w:tc>
          <w:tcPr>
            <w:tcW w:w="1020" w:type="dxa"/>
          </w:tcPr>
          <w:p w:rsidR="003E17B2" w:rsidRDefault="00D14D17">
            <w:pPr>
              <w:pStyle w:val="ConsPlusNormal0"/>
            </w:pPr>
            <w:r>
              <w:t>95,0</w:t>
            </w:r>
          </w:p>
        </w:tc>
      </w:tr>
      <w:tr w:rsidR="003E17B2">
        <w:tc>
          <w:tcPr>
            <w:tcW w:w="680" w:type="dxa"/>
          </w:tcPr>
          <w:p w:rsidR="003E17B2" w:rsidRDefault="00D14D17">
            <w:pPr>
              <w:pStyle w:val="ConsPlusNormal0"/>
              <w:jc w:val="center"/>
            </w:pPr>
            <w:r>
              <w:t>12.</w:t>
            </w:r>
          </w:p>
        </w:tc>
        <w:tc>
          <w:tcPr>
            <w:tcW w:w="3798" w:type="dxa"/>
          </w:tcPr>
          <w:p w:rsidR="003E17B2" w:rsidRDefault="00D14D17">
            <w:pPr>
              <w:pStyle w:val="ConsPlusNormal0"/>
            </w:pPr>
            <w:r>
              <w:t>Численность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31" w:type="dxa"/>
          </w:tcPr>
          <w:p w:rsidR="003E17B2" w:rsidRDefault="00D14D17">
            <w:pPr>
              <w:pStyle w:val="ConsPlusNormal0"/>
              <w:jc w:val="center"/>
            </w:pPr>
            <w:r>
              <w:t>случай лечения</w:t>
            </w:r>
          </w:p>
        </w:tc>
        <w:tc>
          <w:tcPr>
            <w:tcW w:w="1020" w:type="dxa"/>
          </w:tcPr>
          <w:p w:rsidR="003E17B2" w:rsidRDefault="00D14D17">
            <w:pPr>
              <w:pStyle w:val="ConsPlusNormal0"/>
              <w:jc w:val="center"/>
            </w:pPr>
            <w:r>
              <w:t>110</w:t>
            </w:r>
          </w:p>
        </w:tc>
        <w:tc>
          <w:tcPr>
            <w:tcW w:w="1020" w:type="dxa"/>
          </w:tcPr>
          <w:p w:rsidR="003E17B2" w:rsidRDefault="00D14D17">
            <w:pPr>
              <w:pStyle w:val="ConsPlusNormal0"/>
              <w:jc w:val="center"/>
            </w:pPr>
            <w:r>
              <w:t>110</w:t>
            </w:r>
          </w:p>
        </w:tc>
        <w:tc>
          <w:tcPr>
            <w:tcW w:w="1020" w:type="dxa"/>
          </w:tcPr>
          <w:p w:rsidR="003E17B2" w:rsidRDefault="00D14D17">
            <w:pPr>
              <w:pStyle w:val="ConsPlusNormal0"/>
              <w:jc w:val="center"/>
            </w:pPr>
            <w:r>
              <w:t>110</w:t>
            </w:r>
          </w:p>
        </w:tc>
      </w:tr>
      <w:tr w:rsidR="003E17B2">
        <w:tc>
          <w:tcPr>
            <w:tcW w:w="680" w:type="dxa"/>
          </w:tcPr>
          <w:p w:rsidR="003E17B2" w:rsidRDefault="00D14D17">
            <w:pPr>
              <w:pStyle w:val="ConsPlusNormal0"/>
              <w:jc w:val="center"/>
            </w:pPr>
            <w:r>
              <w:t>13.</w:t>
            </w:r>
          </w:p>
        </w:tc>
        <w:tc>
          <w:tcPr>
            <w:tcW w:w="3798" w:type="dxa"/>
          </w:tcPr>
          <w:p w:rsidR="003E17B2" w:rsidRDefault="00D14D17">
            <w:pPr>
              <w:pStyle w:val="ConsPlusNormal0"/>
            </w:pPr>
            <w:r>
              <w:t>Оперативная активность на одну занятую должность врача хирургической специальности</w:t>
            </w:r>
          </w:p>
        </w:tc>
        <w:tc>
          <w:tcPr>
            <w:tcW w:w="1531" w:type="dxa"/>
          </w:tcPr>
          <w:p w:rsidR="003E17B2" w:rsidRDefault="00D14D17">
            <w:pPr>
              <w:pStyle w:val="ConsPlusNormal0"/>
              <w:jc w:val="center"/>
            </w:pPr>
            <w:r>
              <w:t>среднее количество проведенных операций</w:t>
            </w:r>
          </w:p>
        </w:tc>
        <w:tc>
          <w:tcPr>
            <w:tcW w:w="1020" w:type="dxa"/>
          </w:tcPr>
          <w:p w:rsidR="003E17B2" w:rsidRDefault="00D14D17">
            <w:pPr>
              <w:pStyle w:val="ConsPlusNormal0"/>
              <w:jc w:val="center"/>
            </w:pPr>
            <w:r>
              <w:t>120</w:t>
            </w:r>
          </w:p>
        </w:tc>
        <w:tc>
          <w:tcPr>
            <w:tcW w:w="1020" w:type="dxa"/>
          </w:tcPr>
          <w:p w:rsidR="003E17B2" w:rsidRDefault="00D14D17">
            <w:pPr>
              <w:pStyle w:val="ConsPlusNormal0"/>
              <w:jc w:val="center"/>
            </w:pPr>
            <w:r>
              <w:t>120</w:t>
            </w:r>
          </w:p>
        </w:tc>
        <w:tc>
          <w:tcPr>
            <w:tcW w:w="1020" w:type="dxa"/>
          </w:tcPr>
          <w:p w:rsidR="003E17B2" w:rsidRDefault="00D14D17">
            <w:pPr>
              <w:pStyle w:val="ConsPlusNormal0"/>
              <w:jc w:val="center"/>
            </w:pPr>
            <w:r>
              <w:t>120</w:t>
            </w:r>
          </w:p>
        </w:tc>
      </w:tr>
      <w:tr w:rsidR="003E17B2">
        <w:tc>
          <w:tcPr>
            <w:tcW w:w="680" w:type="dxa"/>
          </w:tcPr>
          <w:p w:rsidR="003E17B2" w:rsidRDefault="00D14D17">
            <w:pPr>
              <w:pStyle w:val="ConsPlusNormal0"/>
              <w:jc w:val="center"/>
            </w:pPr>
            <w:r>
              <w:t>14.</w:t>
            </w:r>
          </w:p>
        </w:tc>
        <w:tc>
          <w:tcPr>
            <w:tcW w:w="3798" w:type="dxa"/>
          </w:tcPr>
          <w:p w:rsidR="003E17B2" w:rsidRDefault="00D14D17">
            <w:pPr>
              <w:pStyle w:val="ConsPlusNormal0"/>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tc>
        <w:tc>
          <w:tcPr>
            <w:tcW w:w="1531" w:type="dxa"/>
          </w:tcPr>
          <w:p w:rsidR="003E17B2" w:rsidRDefault="00D14D17">
            <w:pPr>
              <w:pStyle w:val="ConsPlusNormal0"/>
              <w:jc w:val="center"/>
            </w:pPr>
            <w:r>
              <w:t>Кп и Кс</w:t>
            </w:r>
          </w:p>
        </w:tc>
        <w:tc>
          <w:tcPr>
            <w:tcW w:w="1020" w:type="dxa"/>
          </w:tcPr>
          <w:p w:rsidR="003E17B2" w:rsidRDefault="00D14D17">
            <w:pPr>
              <w:pStyle w:val="ConsPlusNormal0"/>
              <w:jc w:val="center"/>
            </w:pPr>
            <w:r>
              <w:t>0,95</w:t>
            </w:r>
          </w:p>
        </w:tc>
        <w:tc>
          <w:tcPr>
            <w:tcW w:w="1020" w:type="dxa"/>
          </w:tcPr>
          <w:p w:rsidR="003E17B2" w:rsidRDefault="00D14D17">
            <w:pPr>
              <w:pStyle w:val="ConsPlusNormal0"/>
              <w:jc w:val="center"/>
            </w:pPr>
            <w:r>
              <w:t>0,95</w:t>
            </w:r>
          </w:p>
        </w:tc>
        <w:tc>
          <w:tcPr>
            <w:tcW w:w="1020" w:type="dxa"/>
          </w:tcPr>
          <w:p w:rsidR="003E17B2" w:rsidRDefault="00D14D17">
            <w:pPr>
              <w:pStyle w:val="ConsPlusNormal0"/>
              <w:jc w:val="center"/>
            </w:pPr>
            <w:r>
              <w:t>0,95</w:t>
            </w:r>
          </w:p>
        </w:tc>
      </w:tr>
    </w:tbl>
    <w:p w:rsidR="003E17B2" w:rsidRDefault="003E17B2">
      <w:pPr>
        <w:pStyle w:val="ConsPlusNormal0"/>
        <w:jc w:val="both"/>
      </w:pPr>
    </w:p>
    <w:p w:rsidR="003E17B2" w:rsidRDefault="00D14D17">
      <w:pPr>
        <w:pStyle w:val="ConsPlusNormal0"/>
        <w:ind w:firstLine="540"/>
        <w:jc w:val="both"/>
      </w:pPr>
      <w:r>
        <w:t>Примечание.</w:t>
      </w:r>
    </w:p>
    <w:p w:rsidR="003E17B2" w:rsidRDefault="00D14D17">
      <w:pPr>
        <w:pStyle w:val="ConsPlusNormal0"/>
        <w:spacing w:before="240"/>
        <w:ind w:firstLine="540"/>
        <w:jc w:val="both"/>
      </w:pPr>
      <w:r>
        <w:t>Используемые сокращения:</w:t>
      </w:r>
    </w:p>
    <w:p w:rsidR="003E17B2" w:rsidRDefault="00D14D17">
      <w:pPr>
        <w:pStyle w:val="ConsPlusNormal0"/>
        <w:spacing w:before="240"/>
        <w:ind w:firstLine="540"/>
        <w:jc w:val="both"/>
      </w:pPr>
      <w:r>
        <w:t>АЭС - атомная электростанция;</w:t>
      </w:r>
    </w:p>
    <w:p w:rsidR="003E17B2" w:rsidRDefault="00D14D17">
      <w:pPr>
        <w:pStyle w:val="ConsPlusNormal0"/>
        <w:spacing w:before="240"/>
        <w:ind w:firstLine="540"/>
        <w:jc w:val="both"/>
      </w:pPr>
      <w:r>
        <w:t>ВИЧ - вирус иммунодефицита человека;</w:t>
      </w:r>
    </w:p>
    <w:p w:rsidR="003E17B2" w:rsidRDefault="00D14D17">
      <w:pPr>
        <w:pStyle w:val="ConsPlusNormal0"/>
        <w:spacing w:before="240"/>
        <w:ind w:firstLine="540"/>
        <w:jc w:val="both"/>
      </w:pPr>
      <w:r>
        <w:t>г. - город;</w:t>
      </w:r>
    </w:p>
    <w:p w:rsidR="003E17B2" w:rsidRDefault="00D14D17">
      <w:pPr>
        <w:pStyle w:val="ConsPlusNormal0"/>
        <w:spacing w:before="240"/>
        <w:ind w:firstLine="540"/>
        <w:jc w:val="both"/>
      </w:pPr>
      <w:r>
        <w:t>К</w:t>
      </w:r>
      <w:r>
        <w:rPr>
          <w:vertAlign w:val="subscript"/>
        </w:rPr>
        <w:t>с</w:t>
      </w:r>
      <w:r>
        <w:t xml:space="preserve"> - коэффициент финансовых затрат стационара;</w:t>
      </w:r>
    </w:p>
    <w:p w:rsidR="003E17B2" w:rsidRDefault="00D14D17">
      <w:pPr>
        <w:pStyle w:val="ConsPlusNormal0"/>
        <w:spacing w:before="240"/>
        <w:ind w:firstLine="540"/>
        <w:jc w:val="both"/>
      </w:pPr>
      <w:r>
        <w:t>К</w:t>
      </w:r>
      <w:r>
        <w:rPr>
          <w:vertAlign w:val="subscript"/>
        </w:rPr>
        <w:t>п</w:t>
      </w:r>
      <w:r>
        <w:t xml:space="preserve"> - коэффициент финансовых затрат поликлиники;</w:t>
      </w:r>
    </w:p>
    <w:p w:rsidR="003E17B2" w:rsidRDefault="00D14D17">
      <w:pPr>
        <w:pStyle w:val="ConsPlusNormal0"/>
        <w:spacing w:before="240"/>
        <w:ind w:firstLine="540"/>
        <w:jc w:val="both"/>
      </w:pPr>
      <w:r>
        <w:t>СПИД - синдром приобретенного иммунодефицита;</w:t>
      </w:r>
    </w:p>
    <w:p w:rsidR="003E17B2" w:rsidRDefault="00D14D17">
      <w:pPr>
        <w:pStyle w:val="ConsPlusNormal0"/>
        <w:spacing w:before="240"/>
        <w:ind w:firstLine="540"/>
        <w:jc w:val="both"/>
      </w:pPr>
      <w:r>
        <w:t>ТПГГ - Территориальная программа государственных гарантий.</w:t>
      </w:r>
    </w:p>
    <w:p w:rsidR="003E17B2" w:rsidRDefault="003E17B2">
      <w:pPr>
        <w:pStyle w:val="ConsPlusNormal0"/>
        <w:jc w:val="both"/>
      </w:pPr>
    </w:p>
    <w:p w:rsidR="003E17B2" w:rsidRDefault="00D14D17">
      <w:pPr>
        <w:pStyle w:val="ConsPlusNormal0"/>
        <w:jc w:val="right"/>
      </w:pPr>
      <w:r>
        <w:t>Начальник управления</w:t>
      </w:r>
    </w:p>
    <w:p w:rsidR="003E17B2" w:rsidRDefault="00D14D17">
      <w:pPr>
        <w:pStyle w:val="ConsPlusNormal0"/>
        <w:jc w:val="right"/>
      </w:pPr>
      <w:r>
        <w:t>документационного обеспечения</w:t>
      </w:r>
    </w:p>
    <w:p w:rsidR="003E17B2" w:rsidRDefault="00D14D17">
      <w:pPr>
        <w:pStyle w:val="ConsPlusNormal0"/>
        <w:jc w:val="right"/>
      </w:pPr>
      <w:r>
        <w:t>Правительства Ростовской области</w:t>
      </w:r>
    </w:p>
    <w:p w:rsidR="003E17B2" w:rsidRDefault="00D14D17">
      <w:pPr>
        <w:pStyle w:val="ConsPlusNormal0"/>
        <w:jc w:val="right"/>
      </w:pPr>
      <w:r>
        <w:t>А.В.ДЕМИДОВ</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1</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outlineLvl w:val="2"/>
      </w:pPr>
      <w:bookmarkStart w:id="28" w:name="P7278"/>
      <w:bookmarkEnd w:id="28"/>
      <w:r>
        <w:t>1. Перечень</w:t>
      </w:r>
    </w:p>
    <w:p w:rsidR="003E17B2" w:rsidRDefault="00D14D17">
      <w:pPr>
        <w:pStyle w:val="ConsPlusTitle0"/>
        <w:jc w:val="center"/>
      </w:pPr>
      <w:r>
        <w:t>исследований и иных медицинских вмешательств,</w:t>
      </w:r>
    </w:p>
    <w:p w:rsidR="003E17B2" w:rsidRDefault="00D14D17">
      <w:pPr>
        <w:pStyle w:val="ConsPlusTitle0"/>
        <w:jc w:val="center"/>
      </w:pPr>
      <w:r>
        <w:t>проводимых в рамках углубленной диспансеризации</w:t>
      </w:r>
    </w:p>
    <w:p w:rsidR="003E17B2" w:rsidRDefault="003E17B2">
      <w:pPr>
        <w:pStyle w:val="ConsPlusNormal0"/>
        <w:jc w:val="both"/>
      </w:pPr>
    </w:p>
    <w:p w:rsidR="003E17B2" w:rsidRDefault="00D14D17">
      <w:pPr>
        <w:pStyle w:val="ConsPlusNormal0"/>
        <w:ind w:firstLine="540"/>
        <w:jc w:val="both"/>
      </w:pPr>
      <w:r>
        <w:t>1.1.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3E17B2" w:rsidRDefault="00D14D17">
      <w:pPr>
        <w:pStyle w:val="ConsPlusNormal0"/>
        <w:spacing w:before="240"/>
        <w:ind w:firstLine="540"/>
        <w:jc w:val="both"/>
      </w:pPr>
      <w:r>
        <w:t>измерение насыщения крови кислородом (сатурация) в покое;</w:t>
      </w:r>
    </w:p>
    <w:p w:rsidR="003E17B2" w:rsidRDefault="00D14D17">
      <w:pPr>
        <w:pStyle w:val="ConsPlusNormal0"/>
        <w:spacing w:before="24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E17B2" w:rsidRDefault="00D14D17">
      <w:pPr>
        <w:pStyle w:val="ConsPlusNormal0"/>
        <w:spacing w:before="240"/>
        <w:ind w:firstLine="540"/>
        <w:jc w:val="both"/>
      </w:pPr>
      <w:r>
        <w:t>проведение спирометрии или спирографии;</w:t>
      </w:r>
    </w:p>
    <w:p w:rsidR="003E17B2" w:rsidRDefault="00D14D17">
      <w:pPr>
        <w:pStyle w:val="ConsPlusNormal0"/>
        <w:spacing w:before="240"/>
        <w:ind w:firstLine="540"/>
        <w:jc w:val="both"/>
      </w:pPr>
      <w:r>
        <w:t>общий (клинический) анализ крови развернутый;</w:t>
      </w:r>
    </w:p>
    <w:p w:rsidR="003E17B2" w:rsidRDefault="00D14D17">
      <w:pPr>
        <w:pStyle w:val="ConsPlusNormal0"/>
        <w:spacing w:before="24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E17B2" w:rsidRDefault="00D14D17">
      <w:pPr>
        <w:pStyle w:val="ConsPlusNormal0"/>
        <w:spacing w:before="24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3E17B2" w:rsidRDefault="00D14D17">
      <w:pPr>
        <w:pStyle w:val="ConsPlusNormal0"/>
        <w:spacing w:before="240"/>
        <w:ind w:firstLine="540"/>
        <w:jc w:val="both"/>
      </w:pPr>
      <w:r>
        <w:t>проведение рентгенографии органов грудной клетки (если не выполнялась ранее в течение года);</w:t>
      </w:r>
    </w:p>
    <w:p w:rsidR="003E17B2" w:rsidRDefault="00D14D17">
      <w:pPr>
        <w:pStyle w:val="ConsPlusNormal0"/>
        <w:spacing w:before="240"/>
        <w:ind w:firstLine="540"/>
        <w:jc w:val="both"/>
      </w:pPr>
      <w:r>
        <w:t>прием (осмотр) врачом-терапевтом (участковым терапевтом, врачом общей практики).</w:t>
      </w:r>
    </w:p>
    <w:p w:rsidR="003E17B2" w:rsidRDefault="00D14D17">
      <w:pPr>
        <w:pStyle w:val="ConsPlusNormal0"/>
        <w:spacing w:before="240"/>
        <w:ind w:firstLine="540"/>
        <w:jc w:val="both"/>
      </w:pPr>
      <w:r>
        <w:t>1.2. Второй этап диспансеризации проводится в целях дополнительного обследования и уточнения диагноза заболевания (состояния) и включает в себя:</w:t>
      </w:r>
    </w:p>
    <w:p w:rsidR="003E17B2" w:rsidRDefault="00D14D17">
      <w:pPr>
        <w:pStyle w:val="ConsPlusNormal0"/>
        <w:spacing w:before="24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E17B2" w:rsidRDefault="00D14D17">
      <w:pPr>
        <w:pStyle w:val="ConsPlusNormal0"/>
        <w:spacing w:before="24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E17B2" w:rsidRDefault="00D14D17">
      <w:pPr>
        <w:pStyle w:val="ConsPlusNormal0"/>
        <w:spacing w:before="24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3E17B2" w:rsidRDefault="003E17B2">
      <w:pPr>
        <w:pStyle w:val="ConsPlusNormal0"/>
        <w:jc w:val="both"/>
      </w:pPr>
    </w:p>
    <w:p w:rsidR="003E17B2" w:rsidRDefault="00D14D17">
      <w:pPr>
        <w:pStyle w:val="ConsPlusTitle0"/>
        <w:jc w:val="center"/>
        <w:outlineLvl w:val="2"/>
      </w:pPr>
      <w:bookmarkStart w:id="29" w:name="P7296"/>
      <w:bookmarkEnd w:id="29"/>
      <w:r>
        <w:t>2. Перечень</w:t>
      </w:r>
    </w:p>
    <w:p w:rsidR="003E17B2" w:rsidRDefault="00D14D17">
      <w:pPr>
        <w:pStyle w:val="ConsPlusTitle0"/>
        <w:jc w:val="center"/>
      </w:pPr>
      <w:r>
        <w:t>исследований и иных медицинских вмешательств,</w:t>
      </w:r>
    </w:p>
    <w:p w:rsidR="003E17B2" w:rsidRDefault="00D14D17">
      <w:pPr>
        <w:pStyle w:val="ConsPlusTitle0"/>
        <w:jc w:val="center"/>
      </w:pPr>
      <w:r>
        <w:t>проводимых в рамках диспансеризации взрослого населения</w:t>
      </w:r>
    </w:p>
    <w:p w:rsidR="003E17B2" w:rsidRDefault="00D14D17">
      <w:pPr>
        <w:pStyle w:val="ConsPlusTitle0"/>
        <w:jc w:val="center"/>
      </w:pPr>
      <w:r>
        <w:t>репродуктивного возраста по оценке репродуктивного здоровья</w:t>
      </w:r>
    </w:p>
    <w:p w:rsidR="003E17B2" w:rsidRDefault="003E17B2">
      <w:pPr>
        <w:pStyle w:val="ConsPlusNormal0"/>
        <w:jc w:val="both"/>
      </w:pPr>
    </w:p>
    <w:p w:rsidR="003E17B2" w:rsidRDefault="00D14D17">
      <w:pPr>
        <w:pStyle w:val="ConsPlusNormal0"/>
        <w:ind w:firstLine="540"/>
        <w:jc w:val="both"/>
      </w:pPr>
      <w:r>
        <w:t>2.1.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возраста, а также факторов риска их развития.</w:t>
      </w:r>
    </w:p>
    <w:p w:rsidR="003E17B2" w:rsidRDefault="00D14D17">
      <w:pPr>
        <w:pStyle w:val="ConsPlusNormal0"/>
        <w:spacing w:before="240"/>
        <w:ind w:firstLine="540"/>
        <w:jc w:val="both"/>
      </w:pPr>
      <w:r>
        <w:t>2.2. Первый этап диспансеризации включает:</w:t>
      </w:r>
    </w:p>
    <w:p w:rsidR="003E17B2" w:rsidRDefault="00D14D17">
      <w:pPr>
        <w:pStyle w:val="ConsPlusNormal0"/>
        <w:spacing w:before="240"/>
        <w:ind w:firstLine="540"/>
        <w:jc w:val="both"/>
      </w:pPr>
      <w:r>
        <w:t>у женщин:</w:t>
      </w:r>
    </w:p>
    <w:p w:rsidR="003E17B2" w:rsidRDefault="00D14D17">
      <w:pPr>
        <w:pStyle w:val="ConsPlusNormal0"/>
        <w:spacing w:before="240"/>
        <w:ind w:firstLine="540"/>
        <w:jc w:val="both"/>
      </w:pPr>
      <w:r>
        <w:t>прием (осмотр) врачом акушером-гинекологом;</w:t>
      </w:r>
    </w:p>
    <w:p w:rsidR="003E17B2" w:rsidRDefault="00D14D17">
      <w:pPr>
        <w:pStyle w:val="ConsPlusNormal0"/>
        <w:spacing w:before="240"/>
        <w:ind w:firstLine="540"/>
        <w:jc w:val="both"/>
      </w:pPr>
      <w:r>
        <w:t>пальпация молочных желез;</w:t>
      </w:r>
    </w:p>
    <w:p w:rsidR="003E17B2" w:rsidRDefault="00D14D17">
      <w:pPr>
        <w:pStyle w:val="ConsPlusNormal0"/>
        <w:spacing w:before="240"/>
        <w:ind w:firstLine="540"/>
        <w:jc w:val="both"/>
      </w:pPr>
      <w:r>
        <w:t>осмотр шейки матки в зеркалах с забором материала на исследование;</w:t>
      </w:r>
    </w:p>
    <w:p w:rsidR="003E17B2" w:rsidRDefault="00D14D17">
      <w:pPr>
        <w:pStyle w:val="ConsPlusNormal0"/>
        <w:spacing w:before="240"/>
        <w:ind w:firstLine="540"/>
        <w:jc w:val="both"/>
      </w:pPr>
      <w:r>
        <w:t>микроскопическое исследование влагалищных мазков;</w:t>
      </w:r>
    </w:p>
    <w:p w:rsidR="003E17B2" w:rsidRDefault="00D14D17">
      <w:pPr>
        <w:pStyle w:val="ConsPlusNormal0"/>
        <w:spacing w:before="240"/>
        <w:ind w:firstLine="540"/>
        <w:jc w:val="both"/>
      </w:pPr>
      <w:r>
        <w:t>у женщин в возрасте 21 - 49 лет один раз в 5 лет - определение ДНК вирусов папилломы человека (Papilloma virus) высокого канцерогенного ртска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3E17B2" w:rsidRDefault="00D14D17">
      <w:pPr>
        <w:pStyle w:val="ConsPlusNormal0"/>
        <w:spacing w:before="24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E17B2" w:rsidRDefault="00D14D17">
      <w:pPr>
        <w:pStyle w:val="ConsPlusNormal0"/>
        <w:spacing w:before="240"/>
        <w:ind w:firstLine="540"/>
        <w:jc w:val="both"/>
      </w:pPr>
      <w:r>
        <w:t>у мужчин:</w:t>
      </w:r>
    </w:p>
    <w:p w:rsidR="003E17B2" w:rsidRDefault="00D14D17">
      <w:pPr>
        <w:pStyle w:val="ConsPlusNormal0"/>
        <w:spacing w:before="240"/>
        <w:ind w:firstLine="540"/>
        <w:jc w:val="both"/>
      </w:pPr>
      <w:r>
        <w:t>прием (осмотр) врачом-урологом (при его отсутствии врачом-хирургом, прошедшим подготовку по вопросам репродуктивного здоровья у мужчин).</w:t>
      </w:r>
    </w:p>
    <w:p w:rsidR="003E17B2" w:rsidRDefault="00D14D17">
      <w:pPr>
        <w:pStyle w:val="ConsPlusNormal0"/>
        <w:spacing w:before="240"/>
        <w:ind w:firstLine="540"/>
        <w:jc w:val="both"/>
      </w:pPr>
      <w:r>
        <w:t>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3E17B2" w:rsidRDefault="00D14D17">
      <w:pPr>
        <w:pStyle w:val="ConsPlusNormal0"/>
        <w:spacing w:before="240"/>
        <w:ind w:firstLine="540"/>
        <w:jc w:val="both"/>
      </w:pPr>
      <w:r>
        <w:t>у женщин:</w:t>
      </w:r>
    </w:p>
    <w:p w:rsidR="003E17B2" w:rsidRDefault="00D14D17">
      <w:pPr>
        <w:pStyle w:val="ConsPlusNormal0"/>
        <w:spacing w:before="24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E17B2" w:rsidRDefault="00D14D17">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3E17B2" w:rsidRDefault="00D14D17">
      <w:pPr>
        <w:pStyle w:val="ConsPlusNormal0"/>
        <w:spacing w:before="240"/>
        <w:ind w:firstLine="540"/>
        <w:jc w:val="both"/>
      </w:pPr>
      <w:r>
        <w:t>ультразвуковое исследование молочных желез;</w:t>
      </w:r>
    </w:p>
    <w:p w:rsidR="003E17B2" w:rsidRDefault="00D14D17">
      <w:pPr>
        <w:pStyle w:val="ConsPlusNormal0"/>
        <w:spacing w:before="240"/>
        <w:ind w:firstLine="540"/>
        <w:jc w:val="both"/>
      </w:pPr>
      <w:r>
        <w:t>повторный прием (осмотр) врачом акушером-гинекологом;</w:t>
      </w:r>
    </w:p>
    <w:p w:rsidR="003E17B2" w:rsidRDefault="00D14D17">
      <w:pPr>
        <w:pStyle w:val="ConsPlusNormal0"/>
        <w:spacing w:before="240"/>
        <w:ind w:firstLine="540"/>
        <w:jc w:val="both"/>
      </w:pPr>
      <w:r>
        <w:t>у мужчин:</w:t>
      </w:r>
    </w:p>
    <w:p w:rsidR="003E17B2" w:rsidRDefault="00D14D17">
      <w:pPr>
        <w:pStyle w:val="ConsPlusNormal0"/>
        <w:spacing w:before="240"/>
        <w:ind w:firstLine="540"/>
        <w:jc w:val="both"/>
      </w:pPr>
      <w:r>
        <w:t>спермограмму;</w:t>
      </w:r>
    </w:p>
    <w:p w:rsidR="003E17B2" w:rsidRDefault="00D14D17">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E17B2" w:rsidRDefault="00D14D17">
      <w:pPr>
        <w:pStyle w:val="ConsPlusNormal0"/>
        <w:spacing w:before="240"/>
        <w:ind w:firstLine="540"/>
        <w:jc w:val="both"/>
      </w:pPr>
      <w:r>
        <w:t>ультразвуковое исследование предстательной железы и органов мошонки;</w:t>
      </w:r>
    </w:p>
    <w:p w:rsidR="003E17B2" w:rsidRDefault="00D14D17">
      <w:pPr>
        <w:pStyle w:val="ConsPlusNormal0"/>
        <w:spacing w:before="24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2</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30" w:name="P7336"/>
      <w:bookmarkEnd w:id="30"/>
      <w:r>
        <w:t>ОБЪЕМ</w:t>
      </w:r>
    </w:p>
    <w:p w:rsidR="003E17B2" w:rsidRDefault="00D14D17">
      <w:pPr>
        <w:pStyle w:val="ConsPlusTitle0"/>
        <w:jc w:val="center"/>
      </w:pPr>
      <w:r>
        <w:t>МЕДИЦИНСКОЙ ПОМОЩИ В АМБУЛАТОРНЫХ УСЛОВИЯХ,</w:t>
      </w:r>
    </w:p>
    <w:p w:rsidR="003E17B2" w:rsidRDefault="00D14D17">
      <w:pPr>
        <w:pStyle w:val="ConsPlusTitle0"/>
        <w:jc w:val="center"/>
      </w:pPr>
      <w:r>
        <w:t>ОКАЗЫВАЕМОЙ С ПРОФИЛАКТИЧЕСКИМИ И ИНЫМИ ЦЕЛЯМИ,</w:t>
      </w:r>
    </w:p>
    <w:p w:rsidR="003E17B2" w:rsidRDefault="00D14D17">
      <w:pPr>
        <w:pStyle w:val="ConsPlusTitle0"/>
        <w:jc w:val="center"/>
      </w:pPr>
      <w:r>
        <w:t>НА 1 ЖИТЕЛЯ/ЗАСТРАХОВАННОЕ ЛИЦО НА 2026 ГОД</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989"/>
        <w:gridCol w:w="1701"/>
        <w:gridCol w:w="1701"/>
      </w:tblGrid>
      <w:tr w:rsidR="003E17B2">
        <w:tc>
          <w:tcPr>
            <w:tcW w:w="680" w:type="dxa"/>
            <w:vMerge w:val="restart"/>
          </w:tcPr>
          <w:p w:rsidR="003E17B2" w:rsidRDefault="00D14D17">
            <w:pPr>
              <w:pStyle w:val="ConsPlusNormal0"/>
              <w:jc w:val="center"/>
            </w:pPr>
            <w:r>
              <w:t>N</w:t>
            </w:r>
          </w:p>
          <w:p w:rsidR="003E17B2" w:rsidRDefault="00D14D17">
            <w:pPr>
              <w:pStyle w:val="ConsPlusNormal0"/>
              <w:jc w:val="center"/>
            </w:pPr>
            <w:r>
              <w:t>п/п</w:t>
            </w:r>
          </w:p>
        </w:tc>
        <w:tc>
          <w:tcPr>
            <w:tcW w:w="4989" w:type="dxa"/>
            <w:vMerge w:val="restart"/>
          </w:tcPr>
          <w:p w:rsidR="003E17B2" w:rsidRDefault="00D14D17">
            <w:pPr>
              <w:pStyle w:val="ConsPlusNormal0"/>
              <w:jc w:val="center"/>
            </w:pPr>
            <w:r>
              <w:t>Показатель (на 1 жителя/застрахованное лицо)</w:t>
            </w:r>
          </w:p>
        </w:tc>
        <w:tc>
          <w:tcPr>
            <w:tcW w:w="3402" w:type="dxa"/>
            <w:gridSpan w:val="2"/>
          </w:tcPr>
          <w:p w:rsidR="003E17B2" w:rsidRDefault="00D14D17">
            <w:pPr>
              <w:pStyle w:val="ConsPlusNormal0"/>
              <w:jc w:val="center"/>
            </w:pPr>
            <w:r>
              <w:t>Источник финансового обеспечения</w:t>
            </w:r>
          </w:p>
        </w:tc>
      </w:tr>
      <w:tr w:rsidR="003E17B2">
        <w:tc>
          <w:tcPr>
            <w:tcW w:w="680" w:type="dxa"/>
            <w:vMerge/>
          </w:tcPr>
          <w:p w:rsidR="003E17B2" w:rsidRDefault="003E17B2">
            <w:pPr>
              <w:pStyle w:val="ConsPlusNormal0"/>
            </w:pPr>
          </w:p>
        </w:tc>
        <w:tc>
          <w:tcPr>
            <w:tcW w:w="4989" w:type="dxa"/>
            <w:vMerge/>
          </w:tcPr>
          <w:p w:rsidR="003E17B2" w:rsidRDefault="003E17B2">
            <w:pPr>
              <w:pStyle w:val="ConsPlusNormal0"/>
            </w:pPr>
          </w:p>
        </w:tc>
        <w:tc>
          <w:tcPr>
            <w:tcW w:w="1701" w:type="dxa"/>
          </w:tcPr>
          <w:p w:rsidR="003E17B2" w:rsidRDefault="00D14D17">
            <w:pPr>
              <w:pStyle w:val="ConsPlusNormal0"/>
              <w:jc w:val="center"/>
            </w:pPr>
            <w:r>
              <w:t>за счет средств консолидированного бюджета Ростовской области</w:t>
            </w:r>
          </w:p>
        </w:tc>
        <w:tc>
          <w:tcPr>
            <w:tcW w:w="1701" w:type="dxa"/>
          </w:tcPr>
          <w:p w:rsidR="003E17B2" w:rsidRDefault="00D14D17">
            <w:pPr>
              <w:pStyle w:val="ConsPlusNormal0"/>
              <w:jc w:val="center"/>
            </w:pPr>
            <w:r>
              <w:t>за счет средств ОМС</w:t>
            </w:r>
          </w:p>
        </w:tc>
      </w:tr>
      <w:tr w:rsidR="003E17B2">
        <w:tc>
          <w:tcPr>
            <w:tcW w:w="680" w:type="dxa"/>
          </w:tcPr>
          <w:p w:rsidR="003E17B2" w:rsidRDefault="00D14D17">
            <w:pPr>
              <w:pStyle w:val="ConsPlusNormal0"/>
              <w:jc w:val="center"/>
            </w:pPr>
            <w:r>
              <w:t>1.</w:t>
            </w:r>
          </w:p>
        </w:tc>
        <w:tc>
          <w:tcPr>
            <w:tcW w:w="4989" w:type="dxa"/>
          </w:tcPr>
          <w:p w:rsidR="003E17B2" w:rsidRDefault="00D14D17">
            <w:pPr>
              <w:pStyle w:val="ConsPlusNormal0"/>
            </w:pPr>
            <w:r>
              <w:t>Объем посещений с профилактической и иными целями, всего (сумма строк 2 + 3 + 4), всего, в том числе:</w:t>
            </w:r>
          </w:p>
        </w:tc>
        <w:tc>
          <w:tcPr>
            <w:tcW w:w="1701" w:type="dxa"/>
          </w:tcPr>
          <w:p w:rsidR="003E17B2" w:rsidRDefault="00D14D17">
            <w:pPr>
              <w:pStyle w:val="ConsPlusNormal0"/>
              <w:jc w:val="center"/>
            </w:pPr>
            <w:r>
              <w:t>0,16063</w:t>
            </w:r>
          </w:p>
        </w:tc>
        <w:tc>
          <w:tcPr>
            <w:tcW w:w="1701" w:type="dxa"/>
          </w:tcPr>
          <w:p w:rsidR="003E17B2" w:rsidRDefault="00D14D17">
            <w:pPr>
              <w:pStyle w:val="ConsPlusNormal0"/>
              <w:jc w:val="center"/>
            </w:pPr>
            <w:r>
              <w:t>3,318354</w:t>
            </w:r>
          </w:p>
        </w:tc>
      </w:tr>
      <w:tr w:rsidR="003E17B2">
        <w:tc>
          <w:tcPr>
            <w:tcW w:w="680" w:type="dxa"/>
          </w:tcPr>
          <w:p w:rsidR="003E17B2" w:rsidRDefault="00D14D17">
            <w:pPr>
              <w:pStyle w:val="ConsPlusNormal0"/>
              <w:jc w:val="center"/>
            </w:pPr>
            <w:r>
              <w:t>2.</w:t>
            </w:r>
          </w:p>
        </w:tc>
        <w:tc>
          <w:tcPr>
            <w:tcW w:w="4989" w:type="dxa"/>
          </w:tcPr>
          <w:p w:rsidR="003E17B2" w:rsidRDefault="00D14D17">
            <w:pPr>
              <w:pStyle w:val="ConsPlusNormal0"/>
            </w:pPr>
            <w:r>
              <w:t>I. Норматив комплексных посещений для проведения профилактических медицинских осмотров (включая 1 посещение для проведения диспансерного наблюдения)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0,260168</w:t>
            </w:r>
          </w:p>
        </w:tc>
      </w:tr>
      <w:tr w:rsidR="003E17B2">
        <w:tc>
          <w:tcPr>
            <w:tcW w:w="680" w:type="dxa"/>
          </w:tcPr>
          <w:p w:rsidR="003E17B2" w:rsidRDefault="00D14D17">
            <w:pPr>
              <w:pStyle w:val="ConsPlusNormal0"/>
              <w:jc w:val="center"/>
            </w:pPr>
            <w:r>
              <w:t>3.</w:t>
            </w:r>
          </w:p>
        </w:tc>
        <w:tc>
          <w:tcPr>
            <w:tcW w:w="4989" w:type="dxa"/>
          </w:tcPr>
          <w:p w:rsidR="003E17B2" w:rsidRDefault="00D14D17">
            <w:pPr>
              <w:pStyle w:val="ConsPlusNormal0"/>
            </w:pPr>
            <w:r>
              <w:t>II. Норматив объема комплексных посещений для проведения диспансеризации, в том числе:</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0,439948</w:t>
            </w:r>
          </w:p>
        </w:tc>
      </w:tr>
      <w:tr w:rsidR="003E17B2">
        <w:tc>
          <w:tcPr>
            <w:tcW w:w="680" w:type="dxa"/>
          </w:tcPr>
          <w:p w:rsidR="003E17B2" w:rsidRDefault="00D14D17">
            <w:pPr>
              <w:pStyle w:val="ConsPlusNormal0"/>
              <w:jc w:val="center"/>
            </w:pPr>
            <w:r>
              <w:t>3.1.</w:t>
            </w:r>
          </w:p>
        </w:tc>
        <w:tc>
          <w:tcPr>
            <w:tcW w:w="4989" w:type="dxa"/>
          </w:tcPr>
          <w:p w:rsidR="003E17B2" w:rsidRDefault="00D14D17">
            <w:pPr>
              <w:pStyle w:val="ConsPlusNormal0"/>
            </w:pPr>
            <w:r>
              <w:t>Для проведения углубленной диспансеризации</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0,050758</w:t>
            </w:r>
          </w:p>
        </w:tc>
      </w:tr>
      <w:tr w:rsidR="003E17B2">
        <w:tc>
          <w:tcPr>
            <w:tcW w:w="680" w:type="dxa"/>
          </w:tcPr>
          <w:p w:rsidR="003E17B2" w:rsidRDefault="00D14D17">
            <w:pPr>
              <w:pStyle w:val="ConsPlusNormal0"/>
              <w:jc w:val="center"/>
            </w:pPr>
            <w:r>
              <w:t>4.</w:t>
            </w:r>
          </w:p>
        </w:tc>
        <w:tc>
          <w:tcPr>
            <w:tcW w:w="4989" w:type="dxa"/>
          </w:tcPr>
          <w:p w:rsidR="003E17B2" w:rsidRDefault="00D14D17">
            <w:pPr>
              <w:pStyle w:val="ConsPlusNormal0"/>
            </w:pPr>
            <w:r>
              <w:t>III. Норматив посещений с иными целями (сумма строк 5 + 8 + 9 + 10), в том числе:</w:t>
            </w:r>
          </w:p>
        </w:tc>
        <w:tc>
          <w:tcPr>
            <w:tcW w:w="1701" w:type="dxa"/>
          </w:tcPr>
          <w:p w:rsidR="003E17B2" w:rsidRDefault="00D14D17">
            <w:pPr>
              <w:pStyle w:val="ConsPlusNormal0"/>
              <w:jc w:val="center"/>
            </w:pPr>
            <w:r>
              <w:t>0,16063</w:t>
            </w:r>
          </w:p>
        </w:tc>
        <w:tc>
          <w:tcPr>
            <w:tcW w:w="1701" w:type="dxa"/>
          </w:tcPr>
          <w:p w:rsidR="003E17B2" w:rsidRDefault="00D14D17">
            <w:pPr>
              <w:pStyle w:val="ConsPlusNormal0"/>
              <w:jc w:val="center"/>
            </w:pPr>
            <w:r>
              <w:t>2,618238</w:t>
            </w:r>
          </w:p>
        </w:tc>
      </w:tr>
      <w:tr w:rsidR="003E17B2">
        <w:tc>
          <w:tcPr>
            <w:tcW w:w="680" w:type="dxa"/>
          </w:tcPr>
          <w:p w:rsidR="003E17B2" w:rsidRDefault="00D14D17">
            <w:pPr>
              <w:pStyle w:val="ConsPlusNormal0"/>
              <w:jc w:val="center"/>
            </w:pPr>
            <w:r>
              <w:t>5.</w:t>
            </w:r>
          </w:p>
        </w:tc>
        <w:tc>
          <w:tcPr>
            <w:tcW w:w="4989" w:type="dxa"/>
          </w:tcPr>
          <w:p w:rsidR="003E17B2" w:rsidRDefault="00D14D17">
            <w:pPr>
              <w:pStyle w:val="ConsPlusNormal0"/>
            </w:pPr>
            <w:r>
              <w:t>Норматив посещений для паллиативной медицинской помощи (сумма строк 6 + 7), в том числе:</w:t>
            </w:r>
          </w:p>
        </w:tc>
        <w:tc>
          <w:tcPr>
            <w:tcW w:w="1701" w:type="dxa"/>
          </w:tcPr>
          <w:p w:rsidR="003E17B2" w:rsidRDefault="00D14D17">
            <w:pPr>
              <w:pStyle w:val="ConsPlusNormal0"/>
              <w:jc w:val="center"/>
            </w:pPr>
            <w:r>
              <w:t>0,01176</w:t>
            </w:r>
          </w:p>
        </w:tc>
        <w:tc>
          <w:tcPr>
            <w:tcW w:w="1701"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6.</w:t>
            </w:r>
          </w:p>
        </w:tc>
        <w:tc>
          <w:tcPr>
            <w:tcW w:w="4989" w:type="dxa"/>
          </w:tcPr>
          <w:p w:rsidR="003E17B2" w:rsidRDefault="00D14D17">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tcPr>
          <w:p w:rsidR="003E17B2" w:rsidRDefault="00D14D17">
            <w:pPr>
              <w:pStyle w:val="ConsPlusNormal0"/>
              <w:jc w:val="center"/>
            </w:pPr>
            <w:r>
              <w:t>0,00699</w:t>
            </w:r>
          </w:p>
        </w:tc>
        <w:tc>
          <w:tcPr>
            <w:tcW w:w="1701"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7.</w:t>
            </w:r>
          </w:p>
        </w:tc>
        <w:tc>
          <w:tcPr>
            <w:tcW w:w="4989" w:type="dxa"/>
          </w:tcPr>
          <w:p w:rsidR="003E17B2" w:rsidRDefault="00D14D17">
            <w:pPr>
              <w:pStyle w:val="ConsPlusNormal0"/>
            </w:pPr>
            <w:r>
              <w:t>Норматив посещений на дому выездными патронажными бригадами</w:t>
            </w:r>
          </w:p>
        </w:tc>
        <w:tc>
          <w:tcPr>
            <w:tcW w:w="1701" w:type="dxa"/>
          </w:tcPr>
          <w:p w:rsidR="003E17B2" w:rsidRDefault="00D14D17">
            <w:pPr>
              <w:pStyle w:val="ConsPlusNormal0"/>
              <w:jc w:val="center"/>
            </w:pPr>
            <w:r>
              <w:t>0,00477</w:t>
            </w:r>
          </w:p>
        </w:tc>
        <w:tc>
          <w:tcPr>
            <w:tcW w:w="1701"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8.</w:t>
            </w:r>
          </w:p>
        </w:tc>
        <w:tc>
          <w:tcPr>
            <w:tcW w:w="4989" w:type="dxa"/>
          </w:tcPr>
          <w:p w:rsidR="003E17B2" w:rsidRDefault="00D14D17">
            <w:pPr>
              <w:pStyle w:val="ConsPlusNormal0"/>
            </w:pPr>
            <w:r>
              <w:t>Объем разовых посещений в связи с заболеванием</w:t>
            </w:r>
          </w:p>
        </w:tc>
        <w:tc>
          <w:tcPr>
            <w:tcW w:w="1701" w:type="dxa"/>
          </w:tcPr>
          <w:p w:rsidR="003E17B2" w:rsidRDefault="00D14D17">
            <w:pPr>
              <w:pStyle w:val="ConsPlusNormal0"/>
              <w:jc w:val="center"/>
            </w:pPr>
            <w:r>
              <w:t>0,13902</w:t>
            </w:r>
          </w:p>
        </w:tc>
        <w:tc>
          <w:tcPr>
            <w:tcW w:w="1701" w:type="dxa"/>
          </w:tcPr>
          <w:p w:rsidR="003E17B2" w:rsidRDefault="00D14D17">
            <w:pPr>
              <w:pStyle w:val="ConsPlusNormal0"/>
              <w:jc w:val="center"/>
            </w:pPr>
            <w:r>
              <w:t>1,910674</w:t>
            </w:r>
          </w:p>
        </w:tc>
      </w:tr>
      <w:tr w:rsidR="003E17B2">
        <w:tc>
          <w:tcPr>
            <w:tcW w:w="680" w:type="dxa"/>
          </w:tcPr>
          <w:p w:rsidR="003E17B2" w:rsidRDefault="00D14D17">
            <w:pPr>
              <w:pStyle w:val="ConsPlusNormal0"/>
              <w:jc w:val="center"/>
            </w:pPr>
            <w:r>
              <w:t>9.</w:t>
            </w:r>
          </w:p>
        </w:tc>
        <w:tc>
          <w:tcPr>
            <w:tcW w:w="4989" w:type="dxa"/>
          </w:tcPr>
          <w:p w:rsidR="003E17B2" w:rsidRDefault="00D14D17">
            <w:pPr>
              <w:pStyle w:val="ConsPlusNormal0"/>
            </w:pPr>
            <w:r>
              <w:t>Объем посещений с другими целями (патронаж, выдача справок и иных медицинских документов и другое)</w:t>
            </w:r>
          </w:p>
        </w:tc>
        <w:tc>
          <w:tcPr>
            <w:tcW w:w="1701" w:type="dxa"/>
          </w:tcPr>
          <w:p w:rsidR="003E17B2" w:rsidRDefault="00D14D17">
            <w:pPr>
              <w:pStyle w:val="ConsPlusNormal0"/>
              <w:jc w:val="center"/>
            </w:pPr>
            <w:r>
              <w:t>0,00985</w:t>
            </w:r>
          </w:p>
        </w:tc>
        <w:tc>
          <w:tcPr>
            <w:tcW w:w="1701" w:type="dxa"/>
          </w:tcPr>
          <w:p w:rsidR="003E17B2" w:rsidRDefault="00D14D17">
            <w:pPr>
              <w:pStyle w:val="ConsPlusNormal0"/>
              <w:jc w:val="center"/>
            </w:pPr>
            <w:r>
              <w:t>0,461598</w:t>
            </w:r>
          </w:p>
        </w:tc>
      </w:tr>
      <w:tr w:rsidR="003E17B2">
        <w:tc>
          <w:tcPr>
            <w:tcW w:w="680" w:type="dxa"/>
          </w:tcPr>
          <w:p w:rsidR="003E17B2" w:rsidRDefault="00D14D17">
            <w:pPr>
              <w:pStyle w:val="ConsPlusNormal0"/>
              <w:jc w:val="center"/>
            </w:pPr>
            <w:r>
              <w:t>10.</w:t>
            </w:r>
          </w:p>
        </w:tc>
        <w:tc>
          <w:tcPr>
            <w:tcW w:w="4989" w:type="dxa"/>
          </w:tcPr>
          <w:p w:rsidR="003E17B2" w:rsidRDefault="00D14D17">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0,245966</w:t>
            </w:r>
          </w:p>
        </w:tc>
      </w:tr>
      <w:tr w:rsidR="003E17B2">
        <w:tc>
          <w:tcPr>
            <w:tcW w:w="9071" w:type="dxa"/>
            <w:gridSpan w:val="4"/>
          </w:tcPr>
          <w:p w:rsidR="003E17B2" w:rsidRDefault="00D14D17">
            <w:pPr>
              <w:pStyle w:val="ConsPlusNormal0"/>
              <w:jc w:val="center"/>
            </w:pPr>
            <w:r>
              <w:t>Справочно:</w:t>
            </w:r>
          </w:p>
        </w:tc>
      </w:tr>
      <w:tr w:rsidR="003E17B2">
        <w:tc>
          <w:tcPr>
            <w:tcW w:w="5669" w:type="dxa"/>
            <w:gridSpan w:val="2"/>
          </w:tcPr>
          <w:p w:rsidR="003E17B2" w:rsidRDefault="00D14D17">
            <w:pPr>
              <w:pStyle w:val="ConsPlusNormal0"/>
            </w:pPr>
            <w:r>
              <w:t>Объем посещений центров здоровья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0,032831</w:t>
            </w:r>
          </w:p>
        </w:tc>
      </w:tr>
      <w:tr w:rsidR="003E17B2">
        <w:tc>
          <w:tcPr>
            <w:tcW w:w="5669" w:type="dxa"/>
            <w:gridSpan w:val="2"/>
          </w:tcPr>
          <w:p w:rsidR="003E17B2" w:rsidRDefault="00D14D17">
            <w:pPr>
              <w:pStyle w:val="ConsPlusNormal0"/>
            </w:pPr>
            <w:r>
              <w:t>Объем посещений центров амбулаторной онкологической помощи</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0,01</w:t>
            </w:r>
          </w:p>
        </w:tc>
      </w:tr>
      <w:tr w:rsidR="003E17B2">
        <w:tc>
          <w:tcPr>
            <w:tcW w:w="5669" w:type="dxa"/>
            <w:gridSpan w:val="2"/>
          </w:tcPr>
          <w:p w:rsidR="003E17B2" w:rsidRDefault="00D14D17">
            <w:pPr>
              <w:pStyle w:val="ConsPlusNormal0"/>
            </w:pPr>
            <w:r>
              <w:t>Объем посещений для проведения второго этапа диспансеризации</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0,059332</w:t>
            </w:r>
          </w:p>
        </w:tc>
      </w:tr>
      <w:tr w:rsidR="003E17B2">
        <w:tc>
          <w:tcPr>
            <w:tcW w:w="5669" w:type="dxa"/>
            <w:gridSpan w:val="2"/>
          </w:tcPr>
          <w:p w:rsidR="003E17B2" w:rsidRDefault="00D14D17">
            <w:pPr>
              <w:pStyle w:val="ConsPlusNormal0"/>
            </w:pPr>
            <w:r>
              <w:t>Объем комплексных посещений для проведения диспансерного наблюдения (за исключением 1-го посещения)</w:t>
            </w:r>
          </w:p>
        </w:tc>
        <w:tc>
          <w:tcPr>
            <w:tcW w:w="1701" w:type="dxa"/>
          </w:tcPr>
          <w:p w:rsidR="003E17B2" w:rsidRDefault="00D14D17">
            <w:pPr>
              <w:pStyle w:val="ConsPlusNormal0"/>
              <w:jc w:val="center"/>
            </w:pPr>
            <w:r>
              <w:t>-</w:t>
            </w:r>
          </w:p>
        </w:tc>
        <w:tc>
          <w:tcPr>
            <w:tcW w:w="1701" w:type="dxa"/>
          </w:tcPr>
          <w:p w:rsidR="003E17B2" w:rsidRDefault="00D14D17">
            <w:pPr>
              <w:pStyle w:val="ConsPlusNormal0"/>
              <w:jc w:val="center"/>
            </w:pPr>
            <w:r>
              <w:t>0,275509</w:t>
            </w:r>
          </w:p>
        </w:tc>
      </w:tr>
    </w:tbl>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3</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31" w:name="P7417"/>
      <w:bookmarkEnd w:id="31"/>
      <w:r>
        <w:t>ИНФОРМАЦИЯ</w:t>
      </w:r>
    </w:p>
    <w:p w:rsidR="003E17B2" w:rsidRDefault="00D14D17">
      <w:pPr>
        <w:pStyle w:val="ConsPlusTitle0"/>
        <w:jc w:val="center"/>
      </w:pPr>
      <w:r>
        <w:t>О ПРОГНОЗНОМ ОБЪЕМЕ СПЕЦИАЛИЗИРОВАННОЙ, В ТОМ ЧИСЛЕ</w:t>
      </w:r>
    </w:p>
    <w:p w:rsidR="003E17B2" w:rsidRDefault="00D14D17">
      <w:pPr>
        <w:pStyle w:val="ConsPlusTitle0"/>
        <w:jc w:val="center"/>
      </w:pPr>
      <w:r>
        <w:t>ВЫСОКОТЕХНОЛОГИЧНОЙ МЕДИЦИНСКОЙ ПОМОЩИ, ОКАЗЫВАЕМОЙ</w:t>
      </w:r>
    </w:p>
    <w:p w:rsidR="003E17B2" w:rsidRDefault="00D14D17">
      <w:pPr>
        <w:pStyle w:val="ConsPlusTitle0"/>
        <w:jc w:val="center"/>
      </w:pPr>
      <w:r>
        <w:t>МЕДИЦИНСКИМИ ОРГАНИЗАЦИЯМИ, ПОДВЕДОМСТВЕННЫМИ ФЕДЕРАЛЬНЫМ</w:t>
      </w:r>
    </w:p>
    <w:p w:rsidR="003E17B2" w:rsidRDefault="00D14D17">
      <w:pPr>
        <w:pStyle w:val="ConsPlusTitle0"/>
        <w:jc w:val="center"/>
      </w:pPr>
      <w:r>
        <w:t>ОРГАНАМ ИСПОЛНИТЕЛЬНОЙ ВЛАСТИ, В УСЛОВИЯХ ДНЕВНОГО</w:t>
      </w:r>
    </w:p>
    <w:p w:rsidR="003E17B2" w:rsidRDefault="00D14D17">
      <w:pPr>
        <w:pStyle w:val="ConsPlusTitle0"/>
        <w:jc w:val="center"/>
      </w:pPr>
      <w:r>
        <w:t>И КРУГЛОСУТОЧНОГО СТАЦИОНАРА ПО ПРОФИЛЯМ МЕДИЦИНСКОЙ ПОМОЩИ</w:t>
      </w:r>
    </w:p>
    <w:p w:rsidR="003E17B2" w:rsidRDefault="00D14D17">
      <w:pPr>
        <w:pStyle w:val="ConsPlusTitle0"/>
        <w:jc w:val="center"/>
      </w:pPr>
      <w:r>
        <w:t>В РАМКАХ БАЗОВОЙ ПРОГРАММЫ ОМС ЗА СЧЕТ БЮДЖЕТА ФЕДЕРАЛЬНОГО</w:t>
      </w:r>
    </w:p>
    <w:p w:rsidR="003E17B2" w:rsidRDefault="00D14D17">
      <w:pPr>
        <w:pStyle w:val="ConsPlusTitle0"/>
        <w:jc w:val="center"/>
      </w:pPr>
      <w:r>
        <w:t>ФОНДА ОБЯЗАТЕЛЬНОГО МЕДИЦИНСКОГО СТРАХОВАНИЯ</w:t>
      </w:r>
    </w:p>
    <w:p w:rsidR="003E17B2" w:rsidRDefault="003E17B2">
      <w:pPr>
        <w:pStyle w:val="ConsPlusNormal0"/>
        <w:jc w:val="both"/>
      </w:pPr>
    </w:p>
    <w:p w:rsidR="003E17B2" w:rsidRDefault="003E17B2">
      <w:pPr>
        <w:pStyle w:val="ConsPlusNormal0"/>
        <w:sectPr w:rsidR="003E17B2">
          <w:headerReference w:type="default" r:id="rId117"/>
          <w:footerReference w:type="default" r:id="rId118"/>
          <w:headerReference w:type="first" r:id="rId119"/>
          <w:footerReference w:type="first" r:id="rId12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984"/>
        <w:gridCol w:w="1701"/>
        <w:gridCol w:w="1984"/>
        <w:gridCol w:w="1701"/>
      </w:tblGrid>
      <w:tr w:rsidR="003E17B2">
        <w:tc>
          <w:tcPr>
            <w:tcW w:w="4535" w:type="dxa"/>
            <w:vMerge w:val="restart"/>
          </w:tcPr>
          <w:p w:rsidR="003E17B2" w:rsidRDefault="00D14D17">
            <w:pPr>
              <w:pStyle w:val="ConsPlusNormal0"/>
              <w:jc w:val="center"/>
            </w:pPr>
            <w:r>
              <w:t xml:space="preserve">Профиль медицинской помощи </w:t>
            </w:r>
            <w:hyperlink w:anchor="P7600" w:tooltip="&lt;*&gt; Данные приведены в соответствии с приказом Министерства здравоохранения и социального развития Российской Федерации от 17.05.2012 N 555н &quot;Об утверждении номенклатуры коечного фонда по профилям медицинской помощи&quot;.">
              <w:r>
                <w:rPr>
                  <w:color w:val="0000FF"/>
                </w:rPr>
                <w:t>&lt;*&gt;</w:t>
              </w:r>
            </w:hyperlink>
          </w:p>
        </w:tc>
        <w:tc>
          <w:tcPr>
            <w:tcW w:w="1984" w:type="dxa"/>
            <w:vMerge w:val="restart"/>
          </w:tcPr>
          <w:p w:rsidR="003E17B2" w:rsidRDefault="00D14D17">
            <w:pPr>
              <w:pStyle w:val="ConsPlusNormal0"/>
              <w:jc w:val="center"/>
            </w:pPr>
            <w:r>
              <w:t>Число случаев госпитализации в круглосуточный стационар на 1000 застрахованных в год, всего</w:t>
            </w:r>
          </w:p>
        </w:tc>
        <w:tc>
          <w:tcPr>
            <w:tcW w:w="1701" w:type="dxa"/>
          </w:tcPr>
          <w:p w:rsidR="003E17B2" w:rsidRDefault="00D14D17">
            <w:pPr>
              <w:pStyle w:val="ConsPlusNormal0"/>
              <w:jc w:val="center"/>
            </w:pPr>
            <w:r>
              <w:t>В том числе</w:t>
            </w:r>
          </w:p>
        </w:tc>
        <w:tc>
          <w:tcPr>
            <w:tcW w:w="1984" w:type="dxa"/>
            <w:vMerge w:val="restart"/>
          </w:tcPr>
          <w:p w:rsidR="003E17B2" w:rsidRDefault="00D14D17">
            <w:pPr>
              <w:pStyle w:val="ConsPlusNormal0"/>
              <w:jc w:val="center"/>
            </w:pPr>
            <w:r>
              <w:t>Число случаев лечения в дневном стационаре на 1000 застрахованных в год, всего</w:t>
            </w:r>
          </w:p>
        </w:tc>
        <w:tc>
          <w:tcPr>
            <w:tcW w:w="1701" w:type="dxa"/>
          </w:tcPr>
          <w:p w:rsidR="003E17B2" w:rsidRDefault="00D14D17">
            <w:pPr>
              <w:pStyle w:val="ConsPlusNormal0"/>
              <w:jc w:val="center"/>
            </w:pPr>
            <w:r>
              <w:t>В том числе</w:t>
            </w:r>
          </w:p>
        </w:tc>
      </w:tr>
      <w:tr w:rsidR="003E17B2">
        <w:tc>
          <w:tcPr>
            <w:tcW w:w="4535" w:type="dxa"/>
            <w:vMerge/>
          </w:tcPr>
          <w:p w:rsidR="003E17B2" w:rsidRDefault="003E17B2">
            <w:pPr>
              <w:pStyle w:val="ConsPlusNormal0"/>
            </w:pPr>
          </w:p>
        </w:tc>
        <w:tc>
          <w:tcPr>
            <w:tcW w:w="1984" w:type="dxa"/>
            <w:vMerge/>
          </w:tcPr>
          <w:p w:rsidR="003E17B2" w:rsidRDefault="003E17B2">
            <w:pPr>
              <w:pStyle w:val="ConsPlusNormal0"/>
            </w:pPr>
          </w:p>
        </w:tc>
        <w:tc>
          <w:tcPr>
            <w:tcW w:w="1701" w:type="dxa"/>
          </w:tcPr>
          <w:p w:rsidR="003E17B2" w:rsidRDefault="00D14D17">
            <w:pPr>
              <w:pStyle w:val="ConsPlusNormal0"/>
              <w:jc w:val="center"/>
            </w:pPr>
            <w:r>
              <w:t>ВМП</w:t>
            </w:r>
          </w:p>
        </w:tc>
        <w:tc>
          <w:tcPr>
            <w:tcW w:w="1984" w:type="dxa"/>
            <w:vMerge/>
          </w:tcPr>
          <w:p w:rsidR="003E17B2" w:rsidRDefault="003E17B2">
            <w:pPr>
              <w:pStyle w:val="ConsPlusNormal0"/>
            </w:pPr>
          </w:p>
        </w:tc>
        <w:tc>
          <w:tcPr>
            <w:tcW w:w="1701" w:type="dxa"/>
          </w:tcPr>
          <w:p w:rsidR="003E17B2" w:rsidRDefault="00D14D17">
            <w:pPr>
              <w:pStyle w:val="ConsPlusNormal0"/>
              <w:jc w:val="center"/>
            </w:pPr>
            <w:r>
              <w:t>ВМП</w:t>
            </w:r>
          </w:p>
        </w:tc>
      </w:tr>
      <w:tr w:rsidR="003E17B2">
        <w:tc>
          <w:tcPr>
            <w:tcW w:w="4535" w:type="dxa"/>
          </w:tcPr>
          <w:p w:rsidR="003E17B2" w:rsidRDefault="00D14D17">
            <w:pPr>
              <w:pStyle w:val="ConsPlusNormal0"/>
            </w:pPr>
            <w:r>
              <w:t>Акушерское дело</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Акушерство и гинекология</w:t>
            </w:r>
          </w:p>
        </w:tc>
        <w:tc>
          <w:tcPr>
            <w:tcW w:w="1984" w:type="dxa"/>
          </w:tcPr>
          <w:p w:rsidR="003E17B2" w:rsidRDefault="00D14D17">
            <w:pPr>
              <w:pStyle w:val="ConsPlusNormal0"/>
              <w:jc w:val="center"/>
            </w:pPr>
            <w:r>
              <w:t>0,60</w:t>
            </w:r>
          </w:p>
        </w:tc>
        <w:tc>
          <w:tcPr>
            <w:tcW w:w="1701" w:type="dxa"/>
          </w:tcPr>
          <w:p w:rsidR="003E17B2" w:rsidRDefault="00D14D17">
            <w:pPr>
              <w:pStyle w:val="ConsPlusNormal0"/>
              <w:jc w:val="center"/>
            </w:pPr>
            <w:r>
              <w:t>0,09</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Аллергология и иммунология</w:t>
            </w:r>
          </w:p>
        </w:tc>
        <w:tc>
          <w:tcPr>
            <w:tcW w:w="1984" w:type="dxa"/>
          </w:tcPr>
          <w:p w:rsidR="003E17B2" w:rsidRDefault="00D14D17">
            <w:pPr>
              <w:pStyle w:val="ConsPlusNormal0"/>
              <w:jc w:val="center"/>
            </w:pPr>
            <w:r>
              <w:t>0,13</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Гастроэнтерология</w:t>
            </w:r>
          </w:p>
        </w:tc>
        <w:tc>
          <w:tcPr>
            <w:tcW w:w="1984" w:type="dxa"/>
          </w:tcPr>
          <w:p w:rsidR="003E17B2" w:rsidRDefault="00D14D17">
            <w:pPr>
              <w:pStyle w:val="ConsPlusNormal0"/>
              <w:jc w:val="center"/>
            </w:pPr>
            <w:r>
              <w:t>0,07</w:t>
            </w:r>
          </w:p>
        </w:tc>
        <w:tc>
          <w:tcPr>
            <w:tcW w:w="1701" w:type="dxa"/>
          </w:tcPr>
          <w:p w:rsidR="003E17B2" w:rsidRDefault="00D14D17">
            <w:pPr>
              <w:pStyle w:val="ConsPlusNormal0"/>
              <w:jc w:val="center"/>
            </w:pPr>
            <w:r>
              <w:t>0,01</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Гематология</w:t>
            </w:r>
          </w:p>
        </w:tc>
        <w:tc>
          <w:tcPr>
            <w:tcW w:w="1984" w:type="dxa"/>
          </w:tcPr>
          <w:p w:rsidR="003E17B2" w:rsidRDefault="00D14D17">
            <w:pPr>
              <w:pStyle w:val="ConsPlusNormal0"/>
              <w:jc w:val="center"/>
            </w:pPr>
            <w:r>
              <w:t>0,01</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Гериатрия</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Дерматовенерология (дерматологические койки)</w:t>
            </w:r>
          </w:p>
        </w:tc>
        <w:tc>
          <w:tcPr>
            <w:tcW w:w="1984" w:type="dxa"/>
          </w:tcPr>
          <w:p w:rsidR="003E17B2" w:rsidRDefault="00D14D17">
            <w:pPr>
              <w:pStyle w:val="ConsPlusNormal0"/>
              <w:jc w:val="center"/>
            </w:pPr>
            <w:r>
              <w:t>0,04</w:t>
            </w:r>
          </w:p>
        </w:tc>
        <w:tc>
          <w:tcPr>
            <w:tcW w:w="1701" w:type="dxa"/>
          </w:tcPr>
          <w:p w:rsidR="003E17B2" w:rsidRDefault="00D14D17">
            <w:pPr>
              <w:pStyle w:val="ConsPlusNormal0"/>
              <w:jc w:val="center"/>
            </w:pPr>
            <w:r>
              <w:t>0,02</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Инфекционные болезни</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Кардиология</w:t>
            </w:r>
          </w:p>
        </w:tc>
        <w:tc>
          <w:tcPr>
            <w:tcW w:w="1984" w:type="dxa"/>
          </w:tcPr>
          <w:p w:rsidR="003E17B2" w:rsidRDefault="00D14D17">
            <w:pPr>
              <w:pStyle w:val="ConsPlusNormal0"/>
              <w:jc w:val="center"/>
            </w:pPr>
            <w:r>
              <w:t>0,23</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Колопроктология</w:t>
            </w:r>
          </w:p>
        </w:tc>
        <w:tc>
          <w:tcPr>
            <w:tcW w:w="1984" w:type="dxa"/>
          </w:tcPr>
          <w:p w:rsidR="003E17B2" w:rsidRDefault="00D14D17">
            <w:pPr>
              <w:pStyle w:val="ConsPlusNormal0"/>
              <w:jc w:val="center"/>
            </w:pPr>
            <w:r>
              <w:t>0,01</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0,03</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Медицинская реабилитация</w:t>
            </w:r>
          </w:p>
        </w:tc>
        <w:tc>
          <w:tcPr>
            <w:tcW w:w="1984" w:type="dxa"/>
          </w:tcPr>
          <w:p w:rsidR="003E17B2" w:rsidRDefault="00D14D17">
            <w:pPr>
              <w:pStyle w:val="ConsPlusNormal0"/>
              <w:jc w:val="center"/>
            </w:pPr>
            <w:r>
              <w:t>0,10</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0,12</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Неврология</w:t>
            </w:r>
          </w:p>
        </w:tc>
        <w:tc>
          <w:tcPr>
            <w:tcW w:w="1984" w:type="dxa"/>
          </w:tcPr>
          <w:p w:rsidR="003E17B2" w:rsidRDefault="00D14D17">
            <w:pPr>
              <w:pStyle w:val="ConsPlusNormal0"/>
              <w:jc w:val="center"/>
            </w:pPr>
            <w:r>
              <w:t>0,20</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0,01</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Нейрохирургия</w:t>
            </w:r>
          </w:p>
        </w:tc>
        <w:tc>
          <w:tcPr>
            <w:tcW w:w="1984" w:type="dxa"/>
          </w:tcPr>
          <w:p w:rsidR="003E17B2" w:rsidRDefault="00D14D17">
            <w:pPr>
              <w:pStyle w:val="ConsPlusNormal0"/>
              <w:jc w:val="center"/>
            </w:pPr>
            <w:r>
              <w:t>0,18</w:t>
            </w:r>
          </w:p>
        </w:tc>
        <w:tc>
          <w:tcPr>
            <w:tcW w:w="1701" w:type="dxa"/>
          </w:tcPr>
          <w:p w:rsidR="003E17B2" w:rsidRDefault="00D14D17">
            <w:pPr>
              <w:pStyle w:val="ConsPlusNormal0"/>
              <w:jc w:val="center"/>
            </w:pPr>
            <w:r>
              <w:t>0,02</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Неонатология</w:t>
            </w:r>
          </w:p>
        </w:tc>
        <w:tc>
          <w:tcPr>
            <w:tcW w:w="1984" w:type="dxa"/>
          </w:tcPr>
          <w:p w:rsidR="003E17B2" w:rsidRDefault="00D14D17">
            <w:pPr>
              <w:pStyle w:val="ConsPlusNormal0"/>
              <w:jc w:val="center"/>
            </w:pPr>
            <w:r>
              <w:t>0,06</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Нефрология</w:t>
            </w:r>
          </w:p>
        </w:tc>
        <w:tc>
          <w:tcPr>
            <w:tcW w:w="1984" w:type="dxa"/>
          </w:tcPr>
          <w:p w:rsidR="003E17B2" w:rsidRDefault="00D14D17">
            <w:pPr>
              <w:pStyle w:val="ConsPlusNormal0"/>
              <w:jc w:val="center"/>
            </w:pPr>
            <w:r>
              <w:t>0,06</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0,06</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Онкология, радиология, радиотерапия</w:t>
            </w:r>
          </w:p>
        </w:tc>
        <w:tc>
          <w:tcPr>
            <w:tcW w:w="1984" w:type="dxa"/>
          </w:tcPr>
          <w:p w:rsidR="003E17B2" w:rsidRDefault="00D14D17">
            <w:pPr>
              <w:pStyle w:val="ConsPlusNormal0"/>
              <w:jc w:val="center"/>
            </w:pPr>
            <w:r>
              <w:t>1,60</w:t>
            </w:r>
          </w:p>
        </w:tc>
        <w:tc>
          <w:tcPr>
            <w:tcW w:w="1701" w:type="dxa"/>
          </w:tcPr>
          <w:p w:rsidR="003E17B2" w:rsidRDefault="00D14D17">
            <w:pPr>
              <w:pStyle w:val="ConsPlusNormal0"/>
              <w:jc w:val="center"/>
            </w:pPr>
            <w:r>
              <w:t>0,34</w:t>
            </w:r>
          </w:p>
        </w:tc>
        <w:tc>
          <w:tcPr>
            <w:tcW w:w="1984" w:type="dxa"/>
          </w:tcPr>
          <w:p w:rsidR="003E17B2" w:rsidRDefault="00D14D17">
            <w:pPr>
              <w:pStyle w:val="ConsPlusNormal0"/>
              <w:jc w:val="center"/>
            </w:pPr>
            <w:r>
              <w:t>0,20</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Оториноларингология</w:t>
            </w:r>
          </w:p>
        </w:tc>
        <w:tc>
          <w:tcPr>
            <w:tcW w:w="1984" w:type="dxa"/>
          </w:tcPr>
          <w:p w:rsidR="003E17B2" w:rsidRDefault="00D14D17">
            <w:pPr>
              <w:pStyle w:val="ConsPlusNormal0"/>
              <w:jc w:val="center"/>
            </w:pPr>
            <w:r>
              <w:t>0,05</w:t>
            </w:r>
          </w:p>
        </w:tc>
        <w:tc>
          <w:tcPr>
            <w:tcW w:w="1701" w:type="dxa"/>
          </w:tcPr>
          <w:p w:rsidR="003E17B2" w:rsidRDefault="00D14D17">
            <w:pPr>
              <w:pStyle w:val="ConsPlusNormal0"/>
              <w:jc w:val="center"/>
            </w:pPr>
            <w:r>
              <w:t>0,05</w:t>
            </w:r>
          </w:p>
        </w:tc>
        <w:tc>
          <w:tcPr>
            <w:tcW w:w="1984" w:type="dxa"/>
          </w:tcPr>
          <w:p w:rsidR="003E17B2" w:rsidRDefault="00D14D17">
            <w:pPr>
              <w:pStyle w:val="ConsPlusNormal0"/>
              <w:jc w:val="center"/>
            </w:pPr>
            <w:r>
              <w:t>0,06</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Офтальмология</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0,01</w:t>
            </w:r>
          </w:p>
        </w:tc>
        <w:tc>
          <w:tcPr>
            <w:tcW w:w="1984" w:type="dxa"/>
          </w:tcPr>
          <w:p w:rsidR="003E17B2" w:rsidRDefault="00D14D17">
            <w:pPr>
              <w:pStyle w:val="ConsPlusNormal0"/>
              <w:jc w:val="center"/>
            </w:pPr>
            <w:r>
              <w:t>0,08</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Педиатрия</w:t>
            </w:r>
          </w:p>
        </w:tc>
        <w:tc>
          <w:tcPr>
            <w:tcW w:w="1984" w:type="dxa"/>
          </w:tcPr>
          <w:p w:rsidR="003E17B2" w:rsidRDefault="00D14D17">
            <w:pPr>
              <w:pStyle w:val="ConsPlusNormal0"/>
              <w:jc w:val="center"/>
            </w:pPr>
            <w:r>
              <w:t>0,04</w:t>
            </w:r>
          </w:p>
        </w:tc>
        <w:tc>
          <w:tcPr>
            <w:tcW w:w="1701" w:type="dxa"/>
          </w:tcPr>
          <w:p w:rsidR="003E17B2" w:rsidRDefault="00D14D17">
            <w:pPr>
              <w:pStyle w:val="ConsPlusNormal0"/>
              <w:jc w:val="center"/>
            </w:pPr>
            <w:r>
              <w:t>0,03</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Пульмонология</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Ревматология</w:t>
            </w:r>
          </w:p>
        </w:tc>
        <w:tc>
          <w:tcPr>
            <w:tcW w:w="1984" w:type="dxa"/>
          </w:tcPr>
          <w:p w:rsidR="003E17B2" w:rsidRDefault="00D14D17">
            <w:pPr>
              <w:pStyle w:val="ConsPlusNormal0"/>
              <w:jc w:val="center"/>
            </w:pPr>
            <w:r>
              <w:t>0,07</w:t>
            </w:r>
          </w:p>
        </w:tc>
        <w:tc>
          <w:tcPr>
            <w:tcW w:w="1701" w:type="dxa"/>
          </w:tcPr>
          <w:p w:rsidR="003E17B2" w:rsidRDefault="00D14D17">
            <w:pPr>
              <w:pStyle w:val="ConsPlusNormal0"/>
              <w:jc w:val="center"/>
            </w:pPr>
            <w:r>
              <w:t>0,04</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Сердечно-сосудистая хирургия (кардиохирургические койки)</w:t>
            </w:r>
          </w:p>
        </w:tc>
        <w:tc>
          <w:tcPr>
            <w:tcW w:w="1984" w:type="dxa"/>
          </w:tcPr>
          <w:p w:rsidR="003E17B2" w:rsidRDefault="00D14D17">
            <w:pPr>
              <w:pStyle w:val="ConsPlusNormal0"/>
              <w:jc w:val="center"/>
            </w:pPr>
            <w:r>
              <w:t>0,31</w:t>
            </w:r>
          </w:p>
        </w:tc>
        <w:tc>
          <w:tcPr>
            <w:tcW w:w="1701" w:type="dxa"/>
          </w:tcPr>
          <w:p w:rsidR="003E17B2" w:rsidRDefault="00D14D17">
            <w:pPr>
              <w:pStyle w:val="ConsPlusNormal0"/>
              <w:jc w:val="center"/>
            </w:pPr>
            <w:r>
              <w:t>0,05</w:t>
            </w:r>
          </w:p>
        </w:tc>
        <w:tc>
          <w:tcPr>
            <w:tcW w:w="1984" w:type="dxa"/>
          </w:tcPr>
          <w:p w:rsidR="003E17B2" w:rsidRDefault="00D14D17">
            <w:pPr>
              <w:pStyle w:val="ConsPlusNormal0"/>
              <w:jc w:val="center"/>
            </w:pPr>
            <w:r>
              <w:t>0,01</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Сердечно-сосудистая хирургия (койки сосудистой хирургии)</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Терапия</w:t>
            </w:r>
          </w:p>
        </w:tc>
        <w:tc>
          <w:tcPr>
            <w:tcW w:w="1984" w:type="dxa"/>
          </w:tcPr>
          <w:p w:rsidR="003E17B2" w:rsidRDefault="00D14D17">
            <w:pPr>
              <w:pStyle w:val="ConsPlusNormal0"/>
              <w:jc w:val="center"/>
            </w:pPr>
            <w:r>
              <w:t>0,13</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Травматология и ортопедия</w:t>
            </w:r>
          </w:p>
        </w:tc>
        <w:tc>
          <w:tcPr>
            <w:tcW w:w="1984" w:type="dxa"/>
          </w:tcPr>
          <w:p w:rsidR="003E17B2" w:rsidRDefault="00D14D17">
            <w:pPr>
              <w:pStyle w:val="ConsPlusNormal0"/>
              <w:jc w:val="center"/>
            </w:pPr>
            <w:r>
              <w:t>0,27</w:t>
            </w:r>
          </w:p>
        </w:tc>
        <w:tc>
          <w:tcPr>
            <w:tcW w:w="1701" w:type="dxa"/>
          </w:tcPr>
          <w:p w:rsidR="003E17B2" w:rsidRDefault="00D14D17">
            <w:pPr>
              <w:pStyle w:val="ConsPlusNormal0"/>
              <w:jc w:val="center"/>
            </w:pPr>
            <w:r>
              <w:t>0,20</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Урология (в том числе детская урология-андрология)</w:t>
            </w:r>
          </w:p>
        </w:tc>
        <w:tc>
          <w:tcPr>
            <w:tcW w:w="1984" w:type="dxa"/>
          </w:tcPr>
          <w:p w:rsidR="003E17B2" w:rsidRDefault="00D14D17">
            <w:pPr>
              <w:pStyle w:val="ConsPlusNormal0"/>
              <w:jc w:val="center"/>
            </w:pPr>
            <w:r>
              <w:t>0,16</w:t>
            </w:r>
          </w:p>
        </w:tc>
        <w:tc>
          <w:tcPr>
            <w:tcW w:w="1701" w:type="dxa"/>
          </w:tcPr>
          <w:p w:rsidR="003E17B2" w:rsidRDefault="00D14D17">
            <w:pPr>
              <w:pStyle w:val="ConsPlusNormal0"/>
              <w:jc w:val="center"/>
            </w:pPr>
            <w:r>
              <w:t>0,01</w:t>
            </w:r>
          </w:p>
        </w:tc>
        <w:tc>
          <w:tcPr>
            <w:tcW w:w="1984" w:type="dxa"/>
          </w:tcPr>
          <w:p w:rsidR="003E17B2" w:rsidRDefault="00D14D17">
            <w:pPr>
              <w:pStyle w:val="ConsPlusNormal0"/>
              <w:jc w:val="center"/>
            </w:pPr>
            <w:r>
              <w:t>0,04</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Хирургия (комбустиология)</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Торакальная хирургия</w:t>
            </w:r>
          </w:p>
        </w:tc>
        <w:tc>
          <w:tcPr>
            <w:tcW w:w="1984" w:type="dxa"/>
          </w:tcPr>
          <w:p w:rsidR="003E17B2" w:rsidRDefault="00D14D17">
            <w:pPr>
              <w:pStyle w:val="ConsPlusNormal0"/>
              <w:jc w:val="center"/>
            </w:pPr>
            <w:r>
              <w:t>0,02</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84" w:type="dxa"/>
          </w:tcPr>
          <w:p w:rsidR="003E17B2" w:rsidRDefault="00D14D17">
            <w:pPr>
              <w:pStyle w:val="ConsPlusNormal0"/>
              <w:jc w:val="center"/>
            </w:pPr>
            <w:r>
              <w:t>0,35</w:t>
            </w:r>
          </w:p>
        </w:tc>
        <w:tc>
          <w:tcPr>
            <w:tcW w:w="1701" w:type="dxa"/>
          </w:tcPr>
          <w:p w:rsidR="003E17B2" w:rsidRDefault="00D14D17">
            <w:pPr>
              <w:pStyle w:val="ConsPlusNormal0"/>
              <w:jc w:val="center"/>
            </w:pPr>
            <w:r>
              <w:t>0,03</w:t>
            </w:r>
          </w:p>
        </w:tc>
        <w:tc>
          <w:tcPr>
            <w:tcW w:w="1984" w:type="dxa"/>
          </w:tcPr>
          <w:p w:rsidR="003E17B2" w:rsidRDefault="00D14D17">
            <w:pPr>
              <w:pStyle w:val="ConsPlusNormal0"/>
              <w:jc w:val="center"/>
            </w:pPr>
            <w:r>
              <w:t>0,04</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Челюстно-лицевая хирургия, стоматология</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Эндокринология</w:t>
            </w:r>
          </w:p>
        </w:tc>
        <w:tc>
          <w:tcPr>
            <w:tcW w:w="1984" w:type="dxa"/>
          </w:tcPr>
          <w:p w:rsidR="003E17B2" w:rsidRDefault="00D14D17">
            <w:pPr>
              <w:pStyle w:val="ConsPlusNormal0"/>
              <w:jc w:val="center"/>
            </w:pPr>
            <w:r>
              <w:t>0,16</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Прочие профили</w:t>
            </w:r>
          </w:p>
        </w:tc>
        <w:tc>
          <w:tcPr>
            <w:tcW w:w="1984" w:type="dxa"/>
          </w:tcPr>
          <w:p w:rsidR="003E17B2" w:rsidRDefault="00D14D17">
            <w:pPr>
              <w:pStyle w:val="ConsPlusNormal0"/>
              <w:jc w:val="center"/>
            </w:pPr>
            <w:r>
              <w:t>0,33</w:t>
            </w:r>
          </w:p>
        </w:tc>
        <w:tc>
          <w:tcPr>
            <w:tcW w:w="1701" w:type="dxa"/>
          </w:tcPr>
          <w:p w:rsidR="003E17B2" w:rsidRDefault="00D14D17">
            <w:pPr>
              <w:pStyle w:val="ConsPlusNormal0"/>
              <w:jc w:val="center"/>
            </w:pPr>
            <w:r>
              <w:t>-</w:t>
            </w:r>
          </w:p>
        </w:tc>
        <w:tc>
          <w:tcPr>
            <w:tcW w:w="1984" w:type="dxa"/>
          </w:tcPr>
          <w:p w:rsidR="003E17B2" w:rsidRDefault="00D14D17">
            <w:pPr>
              <w:pStyle w:val="ConsPlusNormal0"/>
              <w:jc w:val="center"/>
            </w:pPr>
            <w:r>
              <w:t>-</w:t>
            </w:r>
          </w:p>
        </w:tc>
        <w:tc>
          <w:tcPr>
            <w:tcW w:w="1701" w:type="dxa"/>
          </w:tcPr>
          <w:p w:rsidR="003E17B2" w:rsidRDefault="00D14D17">
            <w:pPr>
              <w:pStyle w:val="ConsPlusNormal0"/>
              <w:jc w:val="center"/>
            </w:pPr>
            <w:r>
              <w:t>-</w:t>
            </w:r>
          </w:p>
        </w:tc>
      </w:tr>
      <w:tr w:rsidR="003E17B2">
        <w:tc>
          <w:tcPr>
            <w:tcW w:w="4535" w:type="dxa"/>
          </w:tcPr>
          <w:p w:rsidR="003E17B2" w:rsidRDefault="00D14D17">
            <w:pPr>
              <w:pStyle w:val="ConsPlusNormal0"/>
            </w:pPr>
            <w:r>
              <w:t>Всего по базовой программе ОМС</w:t>
            </w:r>
          </w:p>
        </w:tc>
        <w:tc>
          <w:tcPr>
            <w:tcW w:w="1984" w:type="dxa"/>
          </w:tcPr>
          <w:p w:rsidR="003E17B2" w:rsidRDefault="00D14D17">
            <w:pPr>
              <w:pStyle w:val="ConsPlusNormal0"/>
              <w:jc w:val="center"/>
            </w:pPr>
            <w:r>
              <w:t>5,25</w:t>
            </w:r>
          </w:p>
        </w:tc>
        <w:tc>
          <w:tcPr>
            <w:tcW w:w="1701" w:type="dxa"/>
          </w:tcPr>
          <w:p w:rsidR="003E17B2" w:rsidRDefault="00D14D17">
            <w:pPr>
              <w:pStyle w:val="ConsPlusNormal0"/>
              <w:jc w:val="center"/>
            </w:pPr>
            <w:r>
              <w:t>0,90</w:t>
            </w:r>
          </w:p>
        </w:tc>
        <w:tc>
          <w:tcPr>
            <w:tcW w:w="1984" w:type="dxa"/>
          </w:tcPr>
          <w:p w:rsidR="003E17B2" w:rsidRDefault="00D14D17">
            <w:pPr>
              <w:pStyle w:val="ConsPlusNormal0"/>
              <w:jc w:val="center"/>
            </w:pPr>
            <w:r>
              <w:t>0,76</w:t>
            </w:r>
          </w:p>
        </w:tc>
        <w:tc>
          <w:tcPr>
            <w:tcW w:w="1701" w:type="dxa"/>
          </w:tcPr>
          <w:p w:rsidR="003E17B2" w:rsidRDefault="00D14D17">
            <w:pPr>
              <w:pStyle w:val="ConsPlusNormal0"/>
              <w:jc w:val="center"/>
            </w:pPr>
            <w:r>
              <w:t>-</w:t>
            </w:r>
          </w:p>
        </w:tc>
      </w:tr>
    </w:tbl>
    <w:p w:rsidR="003E17B2" w:rsidRDefault="003E17B2">
      <w:pPr>
        <w:pStyle w:val="ConsPlusNormal0"/>
        <w:sectPr w:rsidR="003E17B2">
          <w:headerReference w:type="default" r:id="rId121"/>
          <w:footerReference w:type="default" r:id="rId122"/>
          <w:headerReference w:type="first" r:id="rId123"/>
          <w:footerReference w:type="first" r:id="rId124"/>
          <w:pgSz w:w="16838" w:h="11906" w:orient="landscape"/>
          <w:pgMar w:top="1133" w:right="1440" w:bottom="566" w:left="1440"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32" w:name="P7600"/>
      <w:bookmarkEnd w:id="32"/>
      <w:r>
        <w:t xml:space="preserve">&lt;*&gt; Данные приведены в соответствии с </w:t>
      </w:r>
      <w:hyperlink r:id="rId125"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17.05.2012 N 555н "Об утверждении номенклатуры коечного фонда по профилям медицинской помощи".</w:t>
      </w:r>
    </w:p>
    <w:p w:rsidR="003E17B2" w:rsidRDefault="003E17B2">
      <w:pPr>
        <w:pStyle w:val="ConsPlusNormal0"/>
        <w:jc w:val="both"/>
      </w:pPr>
    </w:p>
    <w:p w:rsidR="003E17B2" w:rsidRDefault="00D14D17">
      <w:pPr>
        <w:pStyle w:val="ConsPlusNormal0"/>
        <w:ind w:firstLine="540"/>
        <w:jc w:val="both"/>
      </w:pPr>
      <w:r>
        <w:t>Примечание.</w:t>
      </w:r>
    </w:p>
    <w:p w:rsidR="003E17B2" w:rsidRDefault="00D14D17">
      <w:pPr>
        <w:pStyle w:val="ConsPlusNormal0"/>
        <w:spacing w:before="240"/>
        <w:ind w:firstLine="540"/>
        <w:jc w:val="both"/>
      </w:pPr>
      <w:r>
        <w:t>Используемые сокращения:</w:t>
      </w:r>
    </w:p>
    <w:p w:rsidR="003E17B2" w:rsidRDefault="00D14D17">
      <w:pPr>
        <w:pStyle w:val="ConsPlusNormal0"/>
        <w:spacing w:before="240"/>
        <w:ind w:firstLine="540"/>
        <w:jc w:val="both"/>
      </w:pPr>
      <w:r>
        <w:t>ВМП - высокотехнологичная медицинская помощь;</w:t>
      </w:r>
    </w:p>
    <w:p w:rsidR="003E17B2" w:rsidRDefault="00D14D17">
      <w:pPr>
        <w:pStyle w:val="ConsPlusNormal0"/>
        <w:spacing w:before="240"/>
        <w:ind w:firstLine="540"/>
        <w:jc w:val="both"/>
      </w:pPr>
      <w:r>
        <w:t>ОМС - обязательное медицинское страхование.</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4</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33" w:name="P7619"/>
      <w:bookmarkEnd w:id="33"/>
      <w:r>
        <w:t>ПЕРЕЧЕНЬ</w:t>
      </w:r>
    </w:p>
    <w:p w:rsidR="003E17B2" w:rsidRDefault="00D14D17">
      <w:pPr>
        <w:pStyle w:val="ConsPlusTitle0"/>
        <w:jc w:val="center"/>
      </w:pPr>
      <w:r>
        <w:t>ВИДОВ ВЫСОКОТЕХНОЛОГИЧНОЙ МЕДИЦИНСКОЙ ПОМОЩИ,</w:t>
      </w:r>
    </w:p>
    <w:p w:rsidR="003E17B2" w:rsidRDefault="00D14D17">
      <w:pPr>
        <w:pStyle w:val="ConsPlusTitle0"/>
        <w:jc w:val="center"/>
      </w:pPr>
      <w:r>
        <w:t>ВКЛЮЧЕННЫХ В ТЕРРИТОРИАЛЬНУЮ ПРОГРАММУ ОБЯЗАТЕЛЬНОГО</w:t>
      </w:r>
    </w:p>
    <w:p w:rsidR="003E17B2" w:rsidRDefault="00D14D17">
      <w:pPr>
        <w:pStyle w:val="ConsPlusTitle0"/>
        <w:jc w:val="center"/>
      </w:pPr>
      <w:r>
        <w:t>МЕДИЦИНСКОГО СТРАХОВАНИЯ, СОДЕРЖАЩИЙ,</w:t>
      </w:r>
    </w:p>
    <w:p w:rsidR="003E17B2" w:rsidRDefault="00D14D17">
      <w:pPr>
        <w:pStyle w:val="ConsPlusTitle0"/>
        <w:jc w:val="center"/>
      </w:pPr>
      <w:r>
        <w:t>В ТОМ ЧИСЛЕ МЕТОДЫ ЛЕЧЕНИЯ</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4082"/>
        <w:gridCol w:w="4082"/>
      </w:tblGrid>
      <w:tr w:rsidR="003E17B2">
        <w:tc>
          <w:tcPr>
            <w:tcW w:w="907" w:type="dxa"/>
          </w:tcPr>
          <w:p w:rsidR="003E17B2" w:rsidRDefault="00D14D17">
            <w:pPr>
              <w:pStyle w:val="ConsPlusNormal0"/>
              <w:jc w:val="center"/>
            </w:pPr>
            <w:r>
              <w:t>N</w:t>
            </w:r>
          </w:p>
          <w:p w:rsidR="003E17B2" w:rsidRDefault="00D14D17">
            <w:pPr>
              <w:pStyle w:val="ConsPlusNormal0"/>
              <w:jc w:val="center"/>
            </w:pPr>
            <w:r>
              <w:t>группы ВМП</w:t>
            </w:r>
          </w:p>
        </w:tc>
        <w:tc>
          <w:tcPr>
            <w:tcW w:w="4082" w:type="dxa"/>
          </w:tcPr>
          <w:p w:rsidR="003E17B2" w:rsidRDefault="00D14D17">
            <w:pPr>
              <w:pStyle w:val="ConsPlusNormal0"/>
              <w:jc w:val="center"/>
            </w:pPr>
            <w:r>
              <w:t>Наименование вида высокотехнологичной медицинской помощи</w:t>
            </w:r>
          </w:p>
        </w:tc>
        <w:tc>
          <w:tcPr>
            <w:tcW w:w="4082" w:type="dxa"/>
          </w:tcPr>
          <w:p w:rsidR="003E17B2" w:rsidRDefault="00D14D17">
            <w:pPr>
              <w:pStyle w:val="ConsPlusNormal0"/>
              <w:jc w:val="center"/>
            </w:pPr>
            <w:r>
              <w:t>Метод лечения</w:t>
            </w:r>
          </w:p>
        </w:tc>
      </w:tr>
      <w:tr w:rsidR="003E17B2">
        <w:tc>
          <w:tcPr>
            <w:tcW w:w="9071" w:type="dxa"/>
            <w:gridSpan w:val="3"/>
          </w:tcPr>
          <w:p w:rsidR="003E17B2" w:rsidRDefault="00D14D17">
            <w:pPr>
              <w:pStyle w:val="ConsPlusNormal0"/>
              <w:jc w:val="center"/>
              <w:outlineLvl w:val="2"/>
            </w:pPr>
            <w:r>
              <w:t>I. Акушерство и гинекология</w:t>
            </w:r>
          </w:p>
        </w:tc>
      </w:tr>
      <w:tr w:rsidR="003E17B2">
        <w:tc>
          <w:tcPr>
            <w:tcW w:w="907" w:type="dxa"/>
            <w:vMerge w:val="restart"/>
          </w:tcPr>
          <w:p w:rsidR="003E17B2" w:rsidRDefault="00D14D17">
            <w:pPr>
              <w:pStyle w:val="ConsPlusNormal0"/>
              <w:jc w:val="center"/>
            </w:pPr>
            <w:r>
              <w:t>1.</w:t>
            </w:r>
          </w:p>
        </w:tc>
        <w:tc>
          <w:tcPr>
            <w:tcW w:w="4082" w:type="dxa"/>
            <w:vMerge w:val="restart"/>
          </w:tcPr>
          <w:p w:rsidR="003E17B2" w:rsidRDefault="00D14D17">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r>
      <w:tr w:rsidR="003E17B2">
        <w:tc>
          <w:tcPr>
            <w:tcW w:w="907" w:type="dxa"/>
          </w:tcPr>
          <w:p w:rsidR="003E17B2" w:rsidRDefault="00D14D17">
            <w:pPr>
              <w:pStyle w:val="ConsPlusNormal0"/>
              <w:jc w:val="center"/>
            </w:pPr>
            <w:r>
              <w:t>2.</w:t>
            </w:r>
          </w:p>
        </w:tc>
        <w:tc>
          <w:tcPr>
            <w:tcW w:w="4082" w:type="dxa"/>
          </w:tcPr>
          <w:p w:rsidR="003E17B2" w:rsidRDefault="00D14D17">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4082" w:type="dxa"/>
          </w:tcPr>
          <w:p w:rsidR="003E17B2" w:rsidRDefault="00D14D17">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r>
      <w:tr w:rsidR="003E17B2">
        <w:tc>
          <w:tcPr>
            <w:tcW w:w="907" w:type="dxa"/>
          </w:tcPr>
          <w:p w:rsidR="003E17B2" w:rsidRDefault="00D14D17">
            <w:pPr>
              <w:pStyle w:val="ConsPlusNormal0"/>
              <w:jc w:val="center"/>
            </w:pPr>
            <w:r>
              <w:t>3.</w:t>
            </w:r>
          </w:p>
        </w:tc>
        <w:tc>
          <w:tcPr>
            <w:tcW w:w="4082" w:type="dxa"/>
          </w:tcPr>
          <w:p w:rsidR="003E17B2" w:rsidRDefault="00D14D17">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4082" w:type="dxa"/>
          </w:tcPr>
          <w:p w:rsidR="003E17B2" w:rsidRDefault="00D14D17">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r>
      <w:tr w:rsidR="003E17B2">
        <w:tc>
          <w:tcPr>
            <w:tcW w:w="907" w:type="dxa"/>
          </w:tcPr>
          <w:p w:rsidR="003E17B2" w:rsidRDefault="00D14D17">
            <w:pPr>
              <w:pStyle w:val="ConsPlusNormal0"/>
              <w:jc w:val="center"/>
            </w:pPr>
            <w:r>
              <w:t>4.</w:t>
            </w:r>
          </w:p>
        </w:tc>
        <w:tc>
          <w:tcPr>
            <w:tcW w:w="4082" w:type="dxa"/>
          </w:tcPr>
          <w:p w:rsidR="003E17B2" w:rsidRDefault="00D14D17">
            <w:pPr>
              <w:pStyle w:val="ConsPlusNormal0"/>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4082" w:type="dxa"/>
          </w:tcPr>
          <w:p w:rsidR="003E17B2" w:rsidRDefault="00D14D17">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r>
      <w:tr w:rsidR="003E17B2">
        <w:tc>
          <w:tcPr>
            <w:tcW w:w="9071" w:type="dxa"/>
            <w:gridSpan w:val="3"/>
          </w:tcPr>
          <w:p w:rsidR="003E17B2" w:rsidRDefault="00D14D17">
            <w:pPr>
              <w:pStyle w:val="ConsPlusNormal0"/>
              <w:jc w:val="center"/>
              <w:outlineLvl w:val="2"/>
            </w:pPr>
            <w:r>
              <w:t>II. Гастроэнтерология</w:t>
            </w:r>
          </w:p>
        </w:tc>
      </w:tr>
      <w:tr w:rsidR="003E17B2">
        <w:tc>
          <w:tcPr>
            <w:tcW w:w="907" w:type="dxa"/>
          </w:tcPr>
          <w:p w:rsidR="003E17B2" w:rsidRDefault="00D14D17">
            <w:pPr>
              <w:pStyle w:val="ConsPlusNormal0"/>
              <w:jc w:val="center"/>
            </w:pPr>
            <w:r>
              <w:t>5.</w:t>
            </w:r>
          </w:p>
        </w:tc>
        <w:tc>
          <w:tcPr>
            <w:tcW w:w="4082" w:type="dxa"/>
          </w:tcPr>
          <w:p w:rsidR="003E17B2" w:rsidRDefault="00D14D17">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r>
      <w:tr w:rsidR="003E17B2">
        <w:tc>
          <w:tcPr>
            <w:tcW w:w="907" w:type="dxa"/>
          </w:tcPr>
          <w:p w:rsidR="003E17B2" w:rsidRDefault="003E17B2">
            <w:pPr>
              <w:pStyle w:val="ConsPlusNormal0"/>
            </w:pPr>
          </w:p>
        </w:tc>
        <w:tc>
          <w:tcPr>
            <w:tcW w:w="4082" w:type="dxa"/>
          </w:tcPr>
          <w:p w:rsidR="003E17B2" w:rsidRDefault="00D14D17">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082" w:type="dxa"/>
          </w:tcPr>
          <w:p w:rsidR="003E17B2" w:rsidRDefault="00D14D17">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rsidR="003E17B2">
        <w:tc>
          <w:tcPr>
            <w:tcW w:w="9071" w:type="dxa"/>
            <w:gridSpan w:val="3"/>
          </w:tcPr>
          <w:p w:rsidR="003E17B2" w:rsidRDefault="00D14D17">
            <w:pPr>
              <w:pStyle w:val="ConsPlusNormal0"/>
              <w:jc w:val="center"/>
              <w:outlineLvl w:val="2"/>
            </w:pPr>
            <w:r>
              <w:t>III. Гематология</w:t>
            </w:r>
          </w:p>
        </w:tc>
      </w:tr>
      <w:tr w:rsidR="003E17B2">
        <w:tc>
          <w:tcPr>
            <w:tcW w:w="907" w:type="dxa"/>
            <w:vMerge w:val="restart"/>
          </w:tcPr>
          <w:p w:rsidR="003E17B2" w:rsidRDefault="00D14D17">
            <w:pPr>
              <w:pStyle w:val="ConsPlusNormal0"/>
              <w:jc w:val="center"/>
            </w:pPr>
            <w:r>
              <w:t>6.</w:t>
            </w:r>
          </w:p>
        </w:tc>
        <w:tc>
          <w:tcPr>
            <w:tcW w:w="4082" w:type="dxa"/>
            <w:vMerge w:val="restart"/>
          </w:tcPr>
          <w:p w:rsidR="003E17B2" w:rsidRDefault="00D14D17">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082" w:type="dxa"/>
          </w:tcPr>
          <w:p w:rsidR="003E17B2" w:rsidRDefault="00D14D17">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r>
      <w:tr w:rsidR="003E17B2">
        <w:tc>
          <w:tcPr>
            <w:tcW w:w="907" w:type="dxa"/>
          </w:tcPr>
          <w:p w:rsidR="003E17B2" w:rsidRDefault="00D14D17">
            <w:pPr>
              <w:pStyle w:val="ConsPlusNormal0"/>
              <w:jc w:val="center"/>
            </w:pPr>
            <w:r>
              <w:t>7.</w:t>
            </w:r>
          </w:p>
        </w:tc>
        <w:tc>
          <w:tcPr>
            <w:tcW w:w="4082" w:type="dxa"/>
          </w:tcPr>
          <w:p w:rsidR="003E17B2" w:rsidRDefault="00D14D17">
            <w:pPr>
              <w:pStyle w:val="ConsPlusNormal0"/>
            </w:pPr>
            <w:r>
              <w:t>Интенсивная терапия, включающая методы экстракорпорального воздействия на кровь у больных с порфириями</w:t>
            </w:r>
          </w:p>
        </w:tc>
        <w:tc>
          <w:tcPr>
            <w:tcW w:w="4082" w:type="dxa"/>
          </w:tcPr>
          <w:p w:rsidR="003E17B2" w:rsidRDefault="00D14D17">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r>
      <w:tr w:rsidR="003E17B2">
        <w:tc>
          <w:tcPr>
            <w:tcW w:w="9071" w:type="dxa"/>
            <w:gridSpan w:val="3"/>
          </w:tcPr>
          <w:p w:rsidR="003E17B2" w:rsidRDefault="00D14D17">
            <w:pPr>
              <w:pStyle w:val="ConsPlusNormal0"/>
              <w:jc w:val="center"/>
              <w:outlineLvl w:val="2"/>
            </w:pPr>
            <w:r>
              <w:t>IV. Детская хирургия в период новорожденности</w:t>
            </w:r>
          </w:p>
        </w:tc>
      </w:tr>
      <w:tr w:rsidR="003E17B2">
        <w:tc>
          <w:tcPr>
            <w:tcW w:w="907" w:type="dxa"/>
          </w:tcPr>
          <w:p w:rsidR="003E17B2" w:rsidRDefault="00D14D17">
            <w:pPr>
              <w:pStyle w:val="ConsPlusNormal0"/>
              <w:jc w:val="center"/>
            </w:pPr>
            <w:r>
              <w:t>8.</w:t>
            </w:r>
          </w:p>
        </w:tc>
        <w:tc>
          <w:tcPr>
            <w:tcW w:w="4082" w:type="dxa"/>
          </w:tcPr>
          <w:p w:rsidR="003E17B2" w:rsidRDefault="00D14D17">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082" w:type="dxa"/>
          </w:tcPr>
          <w:p w:rsidR="003E17B2" w:rsidRDefault="00D14D17">
            <w:pPr>
              <w:pStyle w:val="ConsPlusNormal0"/>
            </w:pPr>
            <w:r>
              <w:t>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 ликвидация трахеопищеводного свища</w:t>
            </w:r>
          </w:p>
        </w:tc>
      </w:tr>
      <w:tr w:rsidR="003E17B2">
        <w:tc>
          <w:tcPr>
            <w:tcW w:w="9071" w:type="dxa"/>
            <w:gridSpan w:val="3"/>
          </w:tcPr>
          <w:p w:rsidR="003E17B2" w:rsidRDefault="00D14D17">
            <w:pPr>
              <w:pStyle w:val="ConsPlusNormal0"/>
              <w:jc w:val="center"/>
              <w:outlineLvl w:val="2"/>
            </w:pPr>
            <w:r>
              <w:t>V. Дерматовенерология</w:t>
            </w:r>
          </w:p>
        </w:tc>
      </w:tr>
      <w:tr w:rsidR="003E17B2">
        <w:tc>
          <w:tcPr>
            <w:tcW w:w="907" w:type="dxa"/>
            <w:vMerge w:val="restart"/>
          </w:tcPr>
          <w:p w:rsidR="003E17B2" w:rsidRDefault="00D14D17">
            <w:pPr>
              <w:pStyle w:val="ConsPlusNormal0"/>
              <w:jc w:val="center"/>
            </w:pPr>
            <w:r>
              <w:t>9.</w:t>
            </w:r>
          </w:p>
        </w:tc>
        <w:tc>
          <w:tcPr>
            <w:tcW w:w="4082" w:type="dxa"/>
            <w:vMerge w:val="restart"/>
          </w:tcPr>
          <w:p w:rsidR="003E17B2" w:rsidRDefault="00D14D17">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082" w:type="dxa"/>
          </w:tcPr>
          <w:p w:rsidR="003E17B2" w:rsidRDefault="00D14D17">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w:t>
            </w:r>
          </w:p>
        </w:tc>
      </w:tr>
      <w:tr w:rsidR="003E17B2">
        <w:tc>
          <w:tcPr>
            <w:tcW w:w="9071" w:type="dxa"/>
            <w:gridSpan w:val="3"/>
          </w:tcPr>
          <w:p w:rsidR="003E17B2" w:rsidRDefault="00D14D17">
            <w:pPr>
              <w:pStyle w:val="ConsPlusNormal0"/>
              <w:jc w:val="center"/>
              <w:outlineLvl w:val="2"/>
            </w:pPr>
            <w:r>
              <w:t>VI. Комбустиология</w:t>
            </w:r>
          </w:p>
        </w:tc>
      </w:tr>
      <w:tr w:rsidR="003E17B2">
        <w:tc>
          <w:tcPr>
            <w:tcW w:w="907" w:type="dxa"/>
          </w:tcPr>
          <w:p w:rsidR="003E17B2" w:rsidRDefault="00D14D17">
            <w:pPr>
              <w:pStyle w:val="ConsPlusNormal0"/>
              <w:jc w:val="center"/>
            </w:pPr>
            <w:r>
              <w:t>10.</w:t>
            </w:r>
          </w:p>
        </w:tc>
        <w:tc>
          <w:tcPr>
            <w:tcW w:w="4082" w:type="dxa"/>
          </w:tcPr>
          <w:p w:rsidR="003E17B2" w:rsidRDefault="00D14D17">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4082" w:type="dxa"/>
          </w:tcPr>
          <w:p w:rsidR="003E17B2" w:rsidRDefault="00D14D17">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3E17B2">
        <w:tc>
          <w:tcPr>
            <w:tcW w:w="907" w:type="dxa"/>
          </w:tcPr>
          <w:p w:rsidR="003E17B2" w:rsidRDefault="00D14D17">
            <w:pPr>
              <w:pStyle w:val="ConsPlusNormal0"/>
              <w:jc w:val="center"/>
            </w:pPr>
            <w:r>
              <w:t>11.</w:t>
            </w:r>
          </w:p>
        </w:tc>
        <w:tc>
          <w:tcPr>
            <w:tcW w:w="4082" w:type="dxa"/>
          </w:tcPr>
          <w:p w:rsidR="003E17B2" w:rsidRDefault="00D14D17">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4082" w:type="dxa"/>
          </w:tcPr>
          <w:p w:rsidR="003E17B2" w:rsidRDefault="00D14D17">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3E17B2">
        <w:tc>
          <w:tcPr>
            <w:tcW w:w="9071" w:type="dxa"/>
            <w:gridSpan w:val="3"/>
          </w:tcPr>
          <w:p w:rsidR="003E17B2" w:rsidRDefault="00D14D17">
            <w:pPr>
              <w:pStyle w:val="ConsPlusNormal0"/>
              <w:jc w:val="center"/>
              <w:outlineLvl w:val="2"/>
            </w:pPr>
            <w:r>
              <w:t>VII. Нейрохирургия</w:t>
            </w:r>
          </w:p>
        </w:tc>
      </w:tr>
      <w:tr w:rsidR="003E17B2">
        <w:tc>
          <w:tcPr>
            <w:tcW w:w="907" w:type="dxa"/>
            <w:vMerge w:val="restart"/>
          </w:tcPr>
          <w:p w:rsidR="003E17B2" w:rsidRDefault="00D14D17">
            <w:pPr>
              <w:pStyle w:val="ConsPlusNormal0"/>
              <w:jc w:val="center"/>
            </w:pPr>
            <w:r>
              <w:t>12.</w:t>
            </w:r>
          </w:p>
        </w:tc>
        <w:tc>
          <w:tcPr>
            <w:tcW w:w="4082" w:type="dxa"/>
            <w:vMerge w:val="restart"/>
          </w:tcPr>
          <w:p w:rsidR="003E17B2" w:rsidRDefault="00D14D17">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4082" w:type="dxa"/>
          </w:tcPr>
          <w:p w:rsidR="003E17B2" w:rsidRDefault="00D14D17">
            <w:pPr>
              <w:pStyle w:val="ConsPlusNormal0"/>
            </w:pPr>
            <w:r>
              <w:t>удаление опухоли с применением интраоперационного ультразвукового сканирования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интраоперационного ультразвукового сканирования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интраоперационного ультразвукового сканирования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нейрофизиологического мониторинга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флюоресцентной микроскопии и эндоскопии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нейрофизиологического мониторинга функционально значимых зон головного мозга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интраоперационного ультразвукового сканирования</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эндоскопической ассистенции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эндоскопической ассистенции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интраоперационной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 применением двух и более методов лечения (интраоперационных технологий)</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082" w:type="dxa"/>
          </w:tcPr>
          <w:p w:rsidR="003E17B2" w:rsidRDefault="00D14D17">
            <w:pPr>
              <w:pStyle w:val="ConsPlusNormal0"/>
            </w:pPr>
            <w:r>
              <w:t>микрохирургическое удаление опухоли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4082" w:type="dxa"/>
          </w:tcPr>
          <w:p w:rsidR="003E17B2" w:rsidRDefault="00D14D17">
            <w:pPr>
              <w:pStyle w:val="ConsPlusNormal0"/>
            </w:pPr>
            <w:r>
              <w:t>удаление артериовенозных мальформаций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клипирование артериальных аневризм стереотаксическое дренирование и тромболизис гематом</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Реконструктивные вмешательства на экстракраниальных отделах церебральных артерий</w:t>
            </w:r>
          </w:p>
        </w:tc>
        <w:tc>
          <w:tcPr>
            <w:tcW w:w="4082" w:type="dxa"/>
          </w:tcPr>
          <w:p w:rsidR="003E17B2" w:rsidRDefault="00D14D17">
            <w:pPr>
              <w:pStyle w:val="ConsPlusNormal0"/>
            </w:pPr>
            <w:r>
              <w:t>реконструктивные вмешательства на экстракраниальных отделах церебральных артерий</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4082" w:type="dxa"/>
          </w:tcPr>
          <w:p w:rsidR="003E17B2" w:rsidRDefault="00D14D17">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r>
      <w:tr w:rsidR="003E17B2">
        <w:tc>
          <w:tcPr>
            <w:tcW w:w="907" w:type="dxa"/>
          </w:tcPr>
          <w:p w:rsidR="003E17B2" w:rsidRDefault="00D14D17">
            <w:pPr>
              <w:pStyle w:val="ConsPlusNormal0"/>
              <w:jc w:val="center"/>
            </w:pPr>
            <w:r>
              <w:t>13.</w:t>
            </w:r>
          </w:p>
        </w:tc>
        <w:tc>
          <w:tcPr>
            <w:tcW w:w="4082" w:type="dxa"/>
          </w:tcPr>
          <w:p w:rsidR="003E17B2" w:rsidRDefault="00D14D17">
            <w:pPr>
              <w:pStyle w:val="ConsPlusNormal0"/>
            </w:pPr>
            <w:r>
              <w:t>Внутрисосудистый тромболизис при окклюзиях церебральных артерий и синусов</w:t>
            </w:r>
          </w:p>
        </w:tc>
        <w:tc>
          <w:tcPr>
            <w:tcW w:w="4082" w:type="dxa"/>
          </w:tcPr>
          <w:p w:rsidR="003E17B2" w:rsidRDefault="00D14D17">
            <w:pPr>
              <w:pStyle w:val="ConsPlusNormal0"/>
            </w:pPr>
            <w:r>
              <w:t>внутрисосудистый тромболизис церебральных артерий и синусов</w:t>
            </w:r>
          </w:p>
        </w:tc>
      </w:tr>
      <w:tr w:rsidR="003E17B2">
        <w:tc>
          <w:tcPr>
            <w:tcW w:w="907" w:type="dxa"/>
          </w:tcPr>
          <w:p w:rsidR="003E17B2" w:rsidRDefault="00D14D17">
            <w:pPr>
              <w:pStyle w:val="ConsPlusNormal0"/>
              <w:jc w:val="center"/>
            </w:pPr>
            <w:r>
              <w:t>14.</w:t>
            </w:r>
          </w:p>
        </w:tc>
        <w:tc>
          <w:tcPr>
            <w:tcW w:w="4082" w:type="dxa"/>
          </w:tcPr>
          <w:p w:rsidR="003E17B2" w:rsidRDefault="00D14D17">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082" w:type="dxa"/>
          </w:tcPr>
          <w:p w:rsidR="003E17B2" w:rsidRDefault="00D14D17">
            <w:pPr>
              <w:pStyle w:val="ConsPlusNormal0"/>
            </w:pPr>
            <w:r>
              <w:t>ликворошунтирующие операции, в том числе с индивидуальным подбором ликворошунтирующих систем</w:t>
            </w:r>
          </w:p>
        </w:tc>
      </w:tr>
      <w:tr w:rsidR="003E17B2">
        <w:tc>
          <w:tcPr>
            <w:tcW w:w="907" w:type="dxa"/>
          </w:tcPr>
          <w:p w:rsidR="003E17B2" w:rsidRDefault="00D14D17">
            <w:pPr>
              <w:pStyle w:val="ConsPlusNormal0"/>
              <w:jc w:val="center"/>
            </w:pPr>
            <w:r>
              <w:t>15.</w:t>
            </w:r>
          </w:p>
        </w:tc>
        <w:tc>
          <w:tcPr>
            <w:tcW w:w="4082" w:type="dxa"/>
          </w:tcPr>
          <w:p w:rsidR="003E17B2" w:rsidRDefault="00D14D17">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4082" w:type="dxa"/>
          </w:tcPr>
          <w:p w:rsidR="003E17B2" w:rsidRDefault="00D14D17">
            <w:pPr>
              <w:pStyle w:val="ConsPlusNormal0"/>
            </w:pPr>
            <w:r>
              <w:t>ликворошунтирующие операции, в том числе с индивидуальным подбором ликворошунтирующих систем</w:t>
            </w:r>
          </w:p>
        </w:tc>
      </w:tr>
      <w:tr w:rsidR="003E17B2">
        <w:tc>
          <w:tcPr>
            <w:tcW w:w="907" w:type="dxa"/>
          </w:tcPr>
          <w:p w:rsidR="003E17B2" w:rsidRDefault="00D14D17">
            <w:pPr>
              <w:pStyle w:val="ConsPlusNormal0"/>
              <w:jc w:val="center"/>
            </w:pPr>
            <w:r>
              <w:t>16.</w:t>
            </w:r>
          </w:p>
        </w:tc>
        <w:tc>
          <w:tcPr>
            <w:tcW w:w="4082" w:type="dxa"/>
          </w:tcPr>
          <w:p w:rsidR="003E17B2" w:rsidRDefault="00D14D17">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082" w:type="dxa"/>
          </w:tcPr>
          <w:p w:rsidR="003E17B2" w:rsidRDefault="00D14D17">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rsidR="003E17B2">
        <w:tc>
          <w:tcPr>
            <w:tcW w:w="907" w:type="dxa"/>
          </w:tcPr>
          <w:p w:rsidR="003E17B2" w:rsidRDefault="00D14D17">
            <w:pPr>
              <w:pStyle w:val="ConsPlusNormal0"/>
              <w:jc w:val="center"/>
            </w:pPr>
            <w:r>
              <w:t>17.</w:t>
            </w:r>
          </w:p>
        </w:tc>
        <w:tc>
          <w:tcPr>
            <w:tcW w:w="4082" w:type="dxa"/>
          </w:tcPr>
          <w:p w:rsidR="003E17B2" w:rsidRDefault="00D14D17">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4082" w:type="dxa"/>
          </w:tcPr>
          <w:p w:rsidR="003E17B2" w:rsidRDefault="00D14D17">
            <w:pPr>
              <w:pStyle w:val="ConsPlusNormal0"/>
            </w:pPr>
            <w:r>
              <w:t>эндоваскулярное вмешательство с применением адгезивных клеевых композиций, микроэмболов, микроспиралей и стентов</w:t>
            </w:r>
          </w:p>
        </w:tc>
      </w:tr>
      <w:tr w:rsidR="003E17B2">
        <w:tc>
          <w:tcPr>
            <w:tcW w:w="907" w:type="dxa"/>
            <w:vMerge w:val="restart"/>
          </w:tcPr>
          <w:p w:rsidR="003E17B2" w:rsidRDefault="00D14D17">
            <w:pPr>
              <w:pStyle w:val="ConsPlusNormal0"/>
              <w:jc w:val="center"/>
            </w:pPr>
            <w:r>
              <w:t>18.</w:t>
            </w:r>
          </w:p>
        </w:tc>
        <w:tc>
          <w:tcPr>
            <w:tcW w:w="4082" w:type="dxa"/>
            <w:vMerge w:val="restart"/>
          </w:tcPr>
          <w:p w:rsidR="003E17B2" w:rsidRDefault="00D14D17">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4082" w:type="dxa"/>
          </w:tcPr>
          <w:p w:rsidR="003E17B2" w:rsidRDefault="00D14D17">
            <w:pPr>
              <w:pStyle w:val="ConsPlusNormal0"/>
            </w:pPr>
            <w:r>
              <w:t>замена постоянных нейростимуляторов на постоянных источниках 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постоянных нейростимуляторов на постоянных источниках 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помпы для хронического интратекального введения лекарственных препаратов в спинномозговую жидкость</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нейростимуляторов на постоянных источниках тока для регистрации и модуляции биопотенциалов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постоянных нейростимуляторов на постоянных источниках 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постоянных нейростимуляторов на постоянных источниках 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постоянных нейростимуляторов на постоянных источниках тока</w:t>
            </w:r>
          </w:p>
        </w:tc>
      </w:tr>
      <w:tr w:rsidR="003E17B2">
        <w:tc>
          <w:tcPr>
            <w:tcW w:w="9071" w:type="dxa"/>
            <w:gridSpan w:val="3"/>
          </w:tcPr>
          <w:p w:rsidR="003E17B2" w:rsidRDefault="00D14D17">
            <w:pPr>
              <w:pStyle w:val="ConsPlusNormal0"/>
              <w:jc w:val="center"/>
              <w:outlineLvl w:val="2"/>
            </w:pPr>
            <w:r>
              <w:t>VIII. Неонатология</w:t>
            </w:r>
          </w:p>
        </w:tc>
      </w:tr>
      <w:tr w:rsidR="003E17B2">
        <w:tc>
          <w:tcPr>
            <w:tcW w:w="907" w:type="dxa"/>
            <w:vMerge w:val="restart"/>
          </w:tcPr>
          <w:p w:rsidR="003E17B2" w:rsidRDefault="00D14D17">
            <w:pPr>
              <w:pStyle w:val="ConsPlusNormal0"/>
              <w:jc w:val="center"/>
            </w:pPr>
            <w:r>
              <w:t>19.</w:t>
            </w:r>
          </w:p>
        </w:tc>
        <w:tc>
          <w:tcPr>
            <w:tcW w:w="4082" w:type="dxa"/>
            <w:vMerge w:val="restart"/>
          </w:tcPr>
          <w:p w:rsidR="003E17B2" w:rsidRDefault="00D14D17">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rsidR="003E17B2" w:rsidRDefault="00D14D17">
            <w:pPr>
              <w:pStyle w:val="ConsPlusNormal0"/>
            </w:pPr>
            <w:r>
              <w:t>противосудорожная терапия с учетом характера электроэнцефалограммы и анализа записи видеомониторинга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высокочастотная осцилляторная искусственная вентиляция легких</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r>
      <w:tr w:rsidR="003E17B2">
        <w:tc>
          <w:tcPr>
            <w:tcW w:w="907" w:type="dxa"/>
            <w:vMerge w:val="restart"/>
          </w:tcPr>
          <w:p w:rsidR="003E17B2" w:rsidRDefault="00D14D17">
            <w:pPr>
              <w:pStyle w:val="ConsPlusNormal0"/>
              <w:jc w:val="center"/>
            </w:pPr>
            <w:r>
              <w:t>20.</w:t>
            </w:r>
          </w:p>
        </w:tc>
        <w:tc>
          <w:tcPr>
            <w:tcW w:w="4082" w:type="dxa"/>
            <w:vMerge w:val="restart"/>
          </w:tcPr>
          <w:p w:rsidR="003E17B2" w:rsidRDefault="00D14D17">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rsidR="003E17B2" w:rsidRDefault="00D14D17">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хирургическая коррекция (лигирование, клипирование) открытого артериального протока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индивидуальная противосудорожная терапия с учетом характера электроэнцефалограммы и анализа записи видеомониторинга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крио- или лазерокоагуляция сетчатки лечение с использованием метода сухой иммерсии</w:t>
            </w:r>
          </w:p>
        </w:tc>
      </w:tr>
      <w:tr w:rsidR="003E17B2">
        <w:tc>
          <w:tcPr>
            <w:tcW w:w="9071" w:type="dxa"/>
            <w:gridSpan w:val="3"/>
          </w:tcPr>
          <w:p w:rsidR="003E17B2" w:rsidRDefault="00D14D17">
            <w:pPr>
              <w:pStyle w:val="ConsPlusNormal0"/>
              <w:jc w:val="center"/>
              <w:outlineLvl w:val="2"/>
            </w:pPr>
            <w:r>
              <w:t>IX. Онкология</w:t>
            </w:r>
          </w:p>
        </w:tc>
      </w:tr>
      <w:tr w:rsidR="003E17B2">
        <w:tc>
          <w:tcPr>
            <w:tcW w:w="907" w:type="dxa"/>
            <w:vMerge w:val="restart"/>
          </w:tcPr>
          <w:p w:rsidR="003E17B2" w:rsidRDefault="00D14D17">
            <w:pPr>
              <w:pStyle w:val="ConsPlusNormal0"/>
              <w:jc w:val="center"/>
            </w:pPr>
            <w:r>
              <w:t>21.</w:t>
            </w:r>
          </w:p>
        </w:tc>
        <w:tc>
          <w:tcPr>
            <w:tcW w:w="4082" w:type="dxa"/>
            <w:vMerge w:val="restart"/>
          </w:tcPr>
          <w:p w:rsidR="003E17B2" w:rsidRDefault="00D14D17">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rsidR="003E17B2" w:rsidRDefault="00D14D17">
            <w:pPr>
              <w:pStyle w:val="ConsPlusNormal0"/>
            </w:pPr>
            <w:r>
              <w:t>гемитиреоидэктомия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гемитиреоидэктомия 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щитовидной железы субтотальная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щитовидной железы (доли, субтотальная)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гемитиреоидэктомия с истмусэктомией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щитовидной железы с флюоресцентной навигацией паращитовидных желез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биопсия сторожевого лимфатического узла шеи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эндоларингеальная резекция видеоэндоскопическая с радиочастотной термоаблацией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видеоассистированные операции при опухолях головы и шеи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тиреоидэктомия 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тиреоидэктомия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новообразования полости носа с использованием видеоэндоскопических технологий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верхней челюсти видеоассистированная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эндоскопическая лазерная реканализация и устранение дыхательной недостаточности при стенозирующей опухоли гортани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радиочастотная термоаблация при злокачественных новообразованиях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внутриартериальная эмболизация (химиоэмболизация) опухолей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чрескожная радиочастотная термоаблация опухолей печени под ультразвуковой навигацией и (или) под</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контролем компьютерной навигации видеоэндоскопическая сегментэктомия, атипичная резекция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эндоскопическая фотодинамическая терапия опухоли общего желчного протока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внутрипротоковая фотодинамическая терапия под рентгеноскопическим контролем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эндоскопическая фотодинамическая терапия опухоли общего желчного протока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холецистэктомия с резекцией IV сегмента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внутрипротоковая фотодинамическая терапия под рентгеноскопическим контролем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внутрипротоковая фотодинамическая терапия под рентгеноскопическим контролем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фотодинамическая терапия опухоли вирсунгова протока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эндоскопическое стентирование вирсунгова протока при опухолевом стенозе под видеоэндоскопическим контролем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химиоэмболизация головки поджелудочной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абляция опухолей поджелудочной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абляция опухолей поджелудочной железы 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эндопротезирование бронхов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эндопротезирование трахеи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аблация опухоли легкого под ультразвуковой навигацией и (или) под контролем компьютерной томографии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термоаблация опухоли под ультразвуковой навигацией и (или) контролем компьютерной томографии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видеоассистированное удаление опухоли средостения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видеоассистированная парастернальная лимфаденэктомия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экстирпация матки с маточными трубами 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видеоэндоскопическая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экстирпация матки с придатками и тазовой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аднексэктомия или резекция яичников, субтотальная резекция большого сальника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экстирпация матки с придатками, субтотальная резекция большого сальника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простатэктомия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селективная и суперселективная эмболизация (химиоэмболизация) ветвей внутренней подвздошной артерии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лапароскопическая забрюшинная лимфаденэктомия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селективная и суперселективная эмболизация (химиоэмболизация) ветвей внутренней подвздошной артерии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4082" w:type="dxa"/>
          </w:tcPr>
          <w:p w:rsidR="003E17B2" w:rsidRDefault="00D14D17">
            <w:pPr>
              <w:pStyle w:val="ConsPlusNormal0"/>
            </w:pPr>
            <w:r>
              <w:t>энуклеация глазного яблока с одномоментной пластикой опорно-двигательной культи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энуклеация глазного яблока с формированием опорно-двигательной культи имплантатом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лимфаденэктомия шейная расширенная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гемиглоссэктомия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околоушной слюнной железы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верхней челюсти комбинированная с микрохирургической 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губы с микрохирургической 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гемиглоссэктомия с микрохирургической 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глоссэктомия с микрохирургической 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околоушной слюнной железы в плоскости ветвей лицевого нерва с микрохирургическим невролизом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гемитиреоидэктомия с микрохирургической пластикой периферического нерва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лимфаденэктомия шейная расширенная с реконструктивно-пластическим компонентом (микрохирургическая реконструкция)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паротидэктомия радикальная с микрохирургической 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тиреоидэктомия расширенная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тиреоидэктомия расширенная комбинированная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щитовидной железы с микрохирургическим невролизом возвратного гортанного нерва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тиреоидэктомия с микрохирургическим невролизом возвратного гортанного нерва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пищеводно-желудочного (пищеводно-кишечного) анастомоза трансторакальная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одномоментная эзофагэктомия (субтотальная резекция пищевода) с лимфаденэктомией 2S, 2F, 3F и пластикой пищевода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экстраорганного рецидива злокачественного новообразования пищевода комбинированное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пищеводно-кишечного анастомоза при рубцовых деформациях, не подлежащих эндоскопическому лечению</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пищеводно-желудочного анастомоза при тяжелых рефлюкс-эзофагитах</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расширенно-комбинированная экстирпация оперированного желудка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расширенно-комбинированная ререзекция оперированного желудка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пищеводно-кишечного или пищеводно-желудочного анастомоза комбинированная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экстраорганного рецидива злокачественных новообразований желудка комбинированное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панкреатодуоденальная резекция, в том числе расширенная или комбинированная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толстой кишки с формированием межкишечных анастомозов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правосторонняя гемиколэктомия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сигмовидной кишки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правосторонняя гемиколэктомия с резекцией легкого</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левосторонняя гемиколэктомия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прямой кишки с резекцией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прямой кишки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комбинированная резекция прямой кишки с резекцией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соседних органов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расширенно-комбинированная брюшно-промежностная экстирпация прямой кишки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комбинированная брюшно-анальная резекция прямой кишки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гемигепатэктомия комбинированная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печени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печени комбинированная с ангиопластикой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анатомические и атипичные резекции печени с 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правосторонняя гемигепатэктомия с 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левосторонняя гемигепатэктомия с</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правосторонняя гемигепатэктомия с 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левосторонняя гемигепатэктомия с 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изолированная гипертермическая хемиоперфузия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медианная резекция печени с применением радиочастотной термоаблации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правосторонняя гемигепатэктомия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левосторонняя гемигепатэктомия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анатомическая резекция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правосторонняя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гемигепатэктомия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левосторонняя гемигепатэктомия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расширенно-комбинированная дистальная гемипанкреатэктомия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комбинированная лобэктомия, билобэктомия, пневмонэктомия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тела позвонка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декомпрессивная ламинэктомия позвонков с фиксацией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первичных и рецидивных неорганных забрюшинных опухолей комбинированное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изолированная гипертермическая регионарная химиоперфузия конечностей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молочной железы с определением "сторожевого" лимфоузла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экстирпация культи шейки матки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экстирпация матки с тазовой и парааортальной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субтотальной резекцией большого сальника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экстирпация матки с тазовой лимфаденэктомией и интраоперационной лучевой терапией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комбинированные циторедуктивные операции при злокачественных новообразованиях яичников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циторедуктивные операции с внутрибрюшной гипертермической химиотерапией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рецидивных опухолей малого таза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ампутация полового члена, двусторонняя подвздошно-пахово-бедренная лимфаденэктомия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криодеструкция опухоли предстательной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забрюшинная лимфаденэктомия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нефрэктомия с тромбэктомией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радикальная нефрэктомия с расширенной забрюшинной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радикальная нефрэктомия с резекцией соседних органов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криодеструкция злокачественных новообразований почки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цистпростатвезикулэктомия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рецидивной опухоли надпочечника с расширенной лимфаденэктомией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расширенная адреналэктомия или адреналэктомия с резекцией соседних органов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(прецизионное, резекция легкого) множественных метастазов в легких с применением физических факторов изолированная регионарная гипертермическая химиоперфузия легкого</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rsidR="003E17B2" w:rsidRDefault="00D14D17">
            <w:pPr>
              <w:pStyle w:val="ConsPlusNormal0"/>
            </w:pPr>
            <w:r>
              <w:t>чрескожный энергетический нейролизис чревного сплетения под рентгентелевизионным контролем</w:t>
            </w:r>
          </w:p>
        </w:tc>
      </w:tr>
      <w:tr w:rsidR="003E17B2">
        <w:tc>
          <w:tcPr>
            <w:tcW w:w="907" w:type="dxa"/>
            <w:vMerge w:val="restart"/>
          </w:tcPr>
          <w:p w:rsidR="003E17B2" w:rsidRDefault="00D14D17">
            <w:pPr>
              <w:pStyle w:val="ConsPlusNormal0"/>
              <w:jc w:val="center"/>
            </w:pPr>
            <w:r>
              <w:t>22.</w:t>
            </w:r>
          </w:p>
        </w:tc>
        <w:tc>
          <w:tcPr>
            <w:tcW w:w="4082" w:type="dxa"/>
            <w:vMerge w:val="restart"/>
          </w:tcPr>
          <w:p w:rsidR="003E17B2" w:rsidRDefault="00D14D17">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4082" w:type="dxa"/>
          </w:tcPr>
          <w:p w:rsidR="003E17B2" w:rsidRDefault="00D14D17">
            <w:pPr>
              <w:pStyle w:val="ConsPlusNormal0"/>
            </w:pPr>
            <w:r>
              <w:t>высокоинтенсивная фокусированная ультразвуковая терапия (HIFU)</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высокоинтенсивная фокусированная ультразвуковая терапия (HIFU) при злокачественных новообразованиях костей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высокоинтенсивная фокусированная ультразвуковая терапия (HIFU) при злокачественных новообразованиях молочной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высокоинтенсивная фокусированная ультразвуковая терапия (HIFU) при злокачественных новообразованиях простаты</w:t>
            </w:r>
          </w:p>
        </w:tc>
      </w:tr>
      <w:tr w:rsidR="003E17B2">
        <w:tc>
          <w:tcPr>
            <w:tcW w:w="907" w:type="dxa"/>
          </w:tcPr>
          <w:p w:rsidR="003E17B2" w:rsidRDefault="00D14D17">
            <w:pPr>
              <w:pStyle w:val="ConsPlusNormal0"/>
              <w:jc w:val="center"/>
            </w:pPr>
            <w:r>
              <w:t>23.</w:t>
            </w:r>
          </w:p>
        </w:tc>
        <w:tc>
          <w:tcPr>
            <w:tcW w:w="4082" w:type="dxa"/>
          </w:tcPr>
          <w:p w:rsidR="003E17B2" w:rsidRDefault="00D14D17">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4082" w:type="dxa"/>
          </w:tcPr>
          <w:p w:rsidR="003E17B2" w:rsidRDefault="00D14D17">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r>
      <w:tr w:rsidR="003E17B2">
        <w:tc>
          <w:tcPr>
            <w:tcW w:w="907" w:type="dxa"/>
            <w:vMerge w:val="restart"/>
          </w:tcPr>
          <w:p w:rsidR="003E17B2" w:rsidRDefault="00D14D17">
            <w:pPr>
              <w:pStyle w:val="ConsPlusNormal0"/>
              <w:jc w:val="center"/>
            </w:pPr>
            <w:r>
              <w:t>24.</w:t>
            </w:r>
          </w:p>
        </w:tc>
        <w:tc>
          <w:tcPr>
            <w:tcW w:w="4082" w:type="dxa"/>
            <w:vMerge w:val="restart"/>
          </w:tcPr>
          <w:p w:rsidR="003E17B2" w:rsidRDefault="00D14D17">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4082" w:type="dxa"/>
          </w:tcPr>
          <w:p w:rsidR="003E17B2" w:rsidRDefault="00D14D17">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rsidR="003E17B2">
        <w:tc>
          <w:tcPr>
            <w:tcW w:w="907" w:type="dxa"/>
            <w:vMerge w:val="restart"/>
          </w:tcPr>
          <w:p w:rsidR="003E17B2" w:rsidRDefault="00D14D17">
            <w:pPr>
              <w:pStyle w:val="ConsPlusNormal0"/>
              <w:jc w:val="center"/>
            </w:pPr>
            <w:r>
              <w:t>25.</w:t>
            </w:r>
          </w:p>
        </w:tc>
        <w:tc>
          <w:tcPr>
            <w:tcW w:w="4082" w:type="dxa"/>
            <w:vMerge w:val="restart"/>
          </w:tcPr>
          <w:p w:rsidR="003E17B2" w:rsidRDefault="00D14D17">
            <w:pPr>
              <w:pStyle w:val="ConsPlusNormal0"/>
            </w:pPr>
            <w:r>
              <w:t>Дистанционная лучевая терапия в радиотерапевтических отделениях при злокачественных новообразованиях</w:t>
            </w:r>
          </w:p>
        </w:tc>
        <w:tc>
          <w:tcPr>
            <w:tcW w:w="4082" w:type="dxa"/>
          </w:tcPr>
          <w:p w:rsidR="003E17B2" w:rsidRDefault="00D14D17">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val="restart"/>
          </w:tcPr>
          <w:p w:rsidR="003E17B2" w:rsidRDefault="00D14D17">
            <w:pPr>
              <w:pStyle w:val="ConsPlusNormal0"/>
              <w:jc w:val="center"/>
            </w:pPr>
            <w:r>
              <w:t>26.</w:t>
            </w:r>
          </w:p>
        </w:tc>
        <w:tc>
          <w:tcPr>
            <w:tcW w:w="4082" w:type="dxa"/>
            <w:vMerge w:val="restart"/>
          </w:tcPr>
          <w:p w:rsidR="003E17B2" w:rsidRDefault="00D14D17">
            <w:pPr>
              <w:pStyle w:val="ConsPlusNormal0"/>
            </w:pPr>
            <w:r>
              <w:t>Дистанционная лучевая терапия в радиотерапевтических отделениях при злокачественных новообразованиях</w:t>
            </w:r>
          </w:p>
        </w:tc>
        <w:tc>
          <w:tcPr>
            <w:tcW w:w="4082" w:type="dxa"/>
          </w:tcPr>
          <w:p w:rsidR="003E17B2" w:rsidRDefault="00D14D17">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val="restart"/>
          </w:tcPr>
          <w:p w:rsidR="003E17B2" w:rsidRDefault="00D14D17">
            <w:pPr>
              <w:pStyle w:val="ConsPlusNormal0"/>
              <w:jc w:val="center"/>
            </w:pPr>
            <w:r>
              <w:t>27.</w:t>
            </w:r>
          </w:p>
        </w:tc>
        <w:tc>
          <w:tcPr>
            <w:tcW w:w="4082" w:type="dxa"/>
            <w:vMerge w:val="restart"/>
          </w:tcPr>
          <w:p w:rsidR="003E17B2" w:rsidRDefault="00D14D17">
            <w:pPr>
              <w:pStyle w:val="ConsPlusNormal0"/>
            </w:pPr>
            <w:r>
              <w:t>Дистанционная лучевая терапия в радиотерапевтических отделениях при злокачественных новообразованиях</w:t>
            </w:r>
          </w:p>
        </w:tc>
        <w:tc>
          <w:tcPr>
            <w:tcW w:w="4082" w:type="dxa"/>
          </w:tcPr>
          <w:p w:rsidR="003E17B2" w:rsidRDefault="00D14D17">
            <w:pPr>
              <w:pStyle w:val="ConsPlusNormal0"/>
            </w:pPr>
            <w:r>
              <w:t>конформная дистанционная лучевая терапия, в том числе IMRT, IGRT, VMAT, стереотаксическая (70 - 99 Гр). Радиомодификация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3E17B2">
        <w:tc>
          <w:tcPr>
            <w:tcW w:w="907" w:type="dxa"/>
            <w:vMerge w:val="restart"/>
          </w:tcPr>
          <w:p w:rsidR="003E17B2" w:rsidRDefault="00D14D17">
            <w:pPr>
              <w:pStyle w:val="ConsPlusNormal0"/>
              <w:jc w:val="center"/>
            </w:pPr>
            <w:r>
              <w:t>28.</w:t>
            </w:r>
          </w:p>
        </w:tc>
        <w:tc>
          <w:tcPr>
            <w:tcW w:w="4082" w:type="dxa"/>
            <w:vMerge w:val="restart"/>
          </w:tcPr>
          <w:p w:rsidR="003E17B2" w:rsidRDefault="00D14D17">
            <w:pPr>
              <w:pStyle w:val="ConsPlusNormal0"/>
            </w:pPr>
            <w:r>
              <w:t>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rsidR="003E17B2" w:rsidRDefault="00D14D17">
            <w:pPr>
              <w:pStyle w:val="ConsPlusNormal0"/>
            </w:pPr>
            <w:r>
              <w:t>фотодинамическая терапия при раке мочевого пузыря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трансуретральная резекция с фотодинамической терапией при раке мочевого пузыря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фотодинамическая терапия при раке пищевода и кардии</w:t>
            </w:r>
          </w:p>
        </w:tc>
      </w:tr>
      <w:tr w:rsidR="003E17B2">
        <w:tc>
          <w:tcPr>
            <w:tcW w:w="9071" w:type="dxa"/>
            <w:gridSpan w:val="3"/>
          </w:tcPr>
          <w:p w:rsidR="003E17B2" w:rsidRDefault="00D14D17">
            <w:pPr>
              <w:pStyle w:val="ConsPlusNormal0"/>
              <w:jc w:val="center"/>
              <w:outlineLvl w:val="2"/>
            </w:pPr>
            <w:r>
              <w:t>X. Оториноларингология</w:t>
            </w:r>
          </w:p>
        </w:tc>
      </w:tr>
      <w:tr w:rsidR="003E17B2">
        <w:tc>
          <w:tcPr>
            <w:tcW w:w="907" w:type="dxa"/>
            <w:vMerge w:val="restart"/>
          </w:tcPr>
          <w:p w:rsidR="003E17B2" w:rsidRDefault="00D14D17">
            <w:pPr>
              <w:pStyle w:val="ConsPlusNormal0"/>
              <w:jc w:val="center"/>
            </w:pPr>
            <w:r>
              <w:t>29.</w:t>
            </w:r>
          </w:p>
        </w:tc>
        <w:tc>
          <w:tcPr>
            <w:tcW w:w="4082" w:type="dxa"/>
            <w:vMerge w:val="restart"/>
          </w:tcPr>
          <w:p w:rsidR="003E17B2" w:rsidRDefault="00D14D17">
            <w:pPr>
              <w:pStyle w:val="ConsPlusNormal0"/>
            </w:pPr>
            <w:r>
              <w:t>Реконструктивно-пластические операции на звукопроводящем аппарате уха</w:t>
            </w:r>
          </w:p>
        </w:tc>
        <w:tc>
          <w:tcPr>
            <w:tcW w:w="4082" w:type="dxa"/>
          </w:tcPr>
          <w:p w:rsidR="003E17B2" w:rsidRDefault="00D14D17">
            <w:pPr>
              <w:pStyle w:val="ConsPlusNormal0"/>
            </w:pPr>
            <w:r>
              <w:t>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слухоулучшающие операции с применением частично имплантируемого устройства костной проводимости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r>
      <w:tr w:rsidR="003E17B2">
        <w:tc>
          <w:tcPr>
            <w:tcW w:w="907" w:type="dxa"/>
            <w:vMerge w:val="restart"/>
          </w:tcPr>
          <w:p w:rsidR="003E17B2" w:rsidRDefault="00D14D17">
            <w:pPr>
              <w:pStyle w:val="ConsPlusNormal0"/>
              <w:jc w:val="center"/>
            </w:pPr>
            <w:r>
              <w:t>30.</w:t>
            </w:r>
          </w:p>
        </w:tc>
        <w:tc>
          <w:tcPr>
            <w:tcW w:w="4082" w:type="dxa"/>
            <w:vMerge w:val="restart"/>
          </w:tcPr>
          <w:p w:rsidR="003E17B2" w:rsidRDefault="00D14D17">
            <w:pPr>
              <w:pStyle w:val="ConsPlusNormal0"/>
            </w:pPr>
            <w:r>
              <w:t>Хирургическое лечение болезни Меньера и других нарушений вестибулярной функции</w:t>
            </w:r>
          </w:p>
        </w:tc>
        <w:tc>
          <w:tcPr>
            <w:tcW w:w="4082" w:type="dxa"/>
          </w:tcPr>
          <w:p w:rsidR="003E17B2" w:rsidRDefault="00D14D17">
            <w:pPr>
              <w:pStyle w:val="ConsPlusNormal0"/>
            </w:pPr>
            <w:r>
              <w:t>селективная нейротомия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деструктивные микрохирургические вмешательства на структурах внутреннего уха с применением лучевой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дренирование эндолимфатических пространств внутреннего уха с применением микрохирургической и лучевой техники</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Хирургическое лечение хронических воспалительных заболеваний носа, околоносовых пазух и глотки</w:t>
            </w:r>
          </w:p>
        </w:tc>
        <w:tc>
          <w:tcPr>
            <w:tcW w:w="4082" w:type="dxa"/>
          </w:tcPr>
          <w:p w:rsidR="003E17B2" w:rsidRDefault="00D14D17">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Реконструктивно-пластическое восстановление функции гортани и трахеи</w:t>
            </w:r>
          </w:p>
        </w:tc>
        <w:tc>
          <w:tcPr>
            <w:tcW w:w="4082" w:type="dxa"/>
          </w:tcPr>
          <w:p w:rsidR="003E17B2" w:rsidRDefault="00D14D17">
            <w:pPr>
              <w:pStyle w:val="ConsPlusNormal0"/>
            </w:pPr>
            <w:r>
              <w:t>удаление новообразования или рубца гортани и трахеи с использованием микрохирургической и лучевой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4082" w:type="dxa"/>
          </w:tcPr>
          <w:p w:rsidR="003E17B2" w:rsidRDefault="00D14D17">
            <w:pPr>
              <w:pStyle w:val="ConsPlusNormal0"/>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r>
      <w:tr w:rsidR="003E17B2">
        <w:tc>
          <w:tcPr>
            <w:tcW w:w="907" w:type="dxa"/>
          </w:tcPr>
          <w:p w:rsidR="003E17B2" w:rsidRDefault="00D14D17">
            <w:pPr>
              <w:pStyle w:val="ConsPlusNormal0"/>
              <w:jc w:val="center"/>
            </w:pPr>
            <w:r>
              <w:t>31.</w:t>
            </w:r>
          </w:p>
        </w:tc>
        <w:tc>
          <w:tcPr>
            <w:tcW w:w="4082" w:type="dxa"/>
          </w:tcPr>
          <w:p w:rsidR="003E17B2" w:rsidRDefault="00D14D17">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4082" w:type="dxa"/>
          </w:tcPr>
          <w:p w:rsidR="003E17B2" w:rsidRDefault="00D14D17">
            <w:pPr>
              <w:pStyle w:val="ConsPlusNormal0"/>
            </w:pPr>
            <w: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r>
      <w:tr w:rsidR="003E17B2">
        <w:tc>
          <w:tcPr>
            <w:tcW w:w="9071" w:type="dxa"/>
            <w:gridSpan w:val="3"/>
          </w:tcPr>
          <w:p w:rsidR="003E17B2" w:rsidRDefault="00D14D17">
            <w:pPr>
              <w:pStyle w:val="ConsPlusNormal0"/>
              <w:jc w:val="center"/>
              <w:outlineLvl w:val="2"/>
            </w:pPr>
            <w:r>
              <w:t>XI. Офтальмология</w:t>
            </w:r>
          </w:p>
        </w:tc>
      </w:tr>
      <w:tr w:rsidR="003E17B2">
        <w:tc>
          <w:tcPr>
            <w:tcW w:w="907" w:type="dxa"/>
            <w:vMerge w:val="restart"/>
          </w:tcPr>
          <w:p w:rsidR="003E17B2" w:rsidRDefault="00D14D17">
            <w:pPr>
              <w:pStyle w:val="ConsPlusNormal0"/>
              <w:jc w:val="center"/>
            </w:pPr>
            <w:r>
              <w:t>32.</w:t>
            </w:r>
          </w:p>
        </w:tc>
        <w:tc>
          <w:tcPr>
            <w:tcW w:w="4082" w:type="dxa"/>
            <w:vMerge w:val="restart"/>
          </w:tcPr>
          <w:p w:rsidR="003E17B2" w:rsidRDefault="00D14D17">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082" w:type="dxa"/>
          </w:tcPr>
          <w:p w:rsidR="003E17B2" w:rsidRDefault="00D14D17">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подшивание цилиарного тела с задней трепанацией склеры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передней камеры, иридопластика с</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вторичной катаракты с реконструкцией задней камеры с имплантацией интраокулярной линзы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Транспупиллярная, микроинвазивная энергетическая оптико-реконструктивная, интравитреальная, эндовитреальная 23 - 27-гейджевая хирургия при витреоретинальной патологии различного генеза</w:t>
            </w:r>
          </w:p>
        </w:tc>
        <w:tc>
          <w:tcPr>
            <w:tcW w:w="4082" w:type="dxa"/>
          </w:tcPr>
          <w:p w:rsidR="003E17B2" w:rsidRDefault="00D14D17">
            <w:pPr>
              <w:pStyle w:val="ConsPlusNormal0"/>
            </w:pPr>
            <w:r>
              <w:t>эписклеральное круговое и (или) локальное пломбирование в сочетании с транспупиллярной лазеркоагуляцией сетчатки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rsidR="003E17B2" w:rsidRDefault="00D14D17">
            <w:pPr>
              <w:pStyle w:val="ConsPlusNormal0"/>
            </w:pPr>
            <w:r>
              <w:t>имплантация дренажа при посттравматической глаукоме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трансплантация амниотической мембраны</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4082" w:type="dxa"/>
          </w:tcPr>
          <w:p w:rsidR="003E17B2" w:rsidRDefault="00D14D17">
            <w:pPr>
              <w:pStyle w:val="ConsPlusNormal0"/>
            </w:pPr>
            <w:r>
              <w:t>реконструктивные операции на экстраокулярных мышцах при новообразованиях орбиты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лазерэксцизия с одномоментной реконструктивной пластикой при новообразованиях придаточного аппарата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радиоэксцизия с лазериспарением при новообразованиях придаточного аппарата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лазерэксцизия, в том числе с лазериспарением, при новообразованиях придаточного аппарата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транспупиллярная термотерапия, в том числе с ограничительной лазеркоагуляцией при новообразованиях глаза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криодеструкция при новообразованиях глаза</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082" w:type="dxa"/>
          </w:tcPr>
          <w:p w:rsidR="003E17B2" w:rsidRDefault="00D14D17">
            <w:pPr>
              <w:pStyle w:val="ConsPlusNormal0"/>
            </w:pPr>
            <w:r>
              <w:t>модифицированная синустрабекулэктомия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эписклеральное круговое и (или) локальное пломбирование, в том числе с трансклеральной лазерной коагуляцией сетчатки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транспупиллярная лазеркоагуляция вторичных ретинальных дистрофий и ретиношизиса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корепраксия (создание искусственного зрачка)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иридокореопластика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витреошвартотомия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лазерные комбинированные операции на структурах угла передней камеры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деструкция зрачковой мембраны с коагуляцией (без коагуляции) сосудов</w:t>
            </w:r>
          </w:p>
        </w:tc>
      </w:tr>
      <w:tr w:rsidR="003E17B2">
        <w:tc>
          <w:tcPr>
            <w:tcW w:w="907" w:type="dxa"/>
            <w:vMerge w:val="restart"/>
          </w:tcPr>
          <w:p w:rsidR="003E17B2" w:rsidRDefault="00D14D17">
            <w:pPr>
              <w:pStyle w:val="ConsPlusNormal0"/>
              <w:jc w:val="center"/>
            </w:pPr>
            <w:r>
              <w:t>33.</w:t>
            </w:r>
          </w:p>
        </w:tc>
        <w:tc>
          <w:tcPr>
            <w:tcW w:w="4082" w:type="dxa"/>
            <w:vMerge w:val="restart"/>
          </w:tcPr>
          <w:p w:rsidR="003E17B2" w:rsidRDefault="00D14D17">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082" w:type="dxa"/>
          </w:tcPr>
          <w:p w:rsidR="003E17B2" w:rsidRDefault="00D14D17">
            <w:pPr>
              <w:pStyle w:val="ConsPlusNormal0"/>
            </w:pPr>
            <w:r>
              <w:t>устранение врожденного птоза верхнего века подвешиванием или укорочением леватора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исправление косоглазия с пластикой экстраокулярных мышц</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эписклеральное круговое и (или) локальное пломбирование, в том числе с трансклеральной лазерной коагуляцией сетчатки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панретинальная лазеркоагуляция сетчатки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модифицированная синустрабекулэктомия, в том числе с задней трепанацией склеры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корепраксия (создание искусственного зрачка)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иридокореопластика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витреошвартотомия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лазерные комбинированные операции на структурах угла передней камеры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лазерная деструкция зрачковой мембраны, в том числе с коагуляцией сосудов</w:t>
            </w:r>
          </w:p>
        </w:tc>
      </w:tr>
      <w:tr w:rsidR="003E17B2">
        <w:tc>
          <w:tcPr>
            <w:tcW w:w="907" w:type="dxa"/>
            <w:vMerge w:val="restart"/>
          </w:tcPr>
          <w:p w:rsidR="003E17B2" w:rsidRDefault="00D14D17">
            <w:pPr>
              <w:pStyle w:val="ConsPlusNormal0"/>
              <w:jc w:val="center"/>
            </w:pPr>
            <w:r>
              <w:t>34.</w:t>
            </w:r>
          </w:p>
        </w:tc>
        <w:tc>
          <w:tcPr>
            <w:tcW w:w="4082" w:type="dxa"/>
            <w:vMerge w:val="restart"/>
          </w:tcPr>
          <w:p w:rsidR="003E17B2" w:rsidRDefault="00D14D17">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082" w:type="dxa"/>
          </w:tcPr>
          <w:p w:rsidR="003E17B2" w:rsidRDefault="00D14D17">
            <w:pPr>
              <w:pStyle w:val="ConsPlusNormal0"/>
            </w:pPr>
            <w:r>
              <w:t>трансплантация амниотической мембраны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интенсивное консервативное лечение язвы роговицы</w:t>
            </w:r>
          </w:p>
        </w:tc>
      </w:tr>
      <w:tr w:rsidR="003E17B2">
        <w:tc>
          <w:tcPr>
            <w:tcW w:w="907" w:type="dxa"/>
          </w:tcPr>
          <w:p w:rsidR="003E17B2" w:rsidRDefault="00D14D17">
            <w:pPr>
              <w:pStyle w:val="ConsPlusNormal0"/>
              <w:jc w:val="center"/>
            </w:pPr>
            <w:r>
              <w:t>35.</w:t>
            </w:r>
          </w:p>
        </w:tc>
        <w:tc>
          <w:tcPr>
            <w:tcW w:w="4082" w:type="dxa"/>
          </w:tcPr>
          <w:p w:rsidR="003E17B2" w:rsidRDefault="00D14D17">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rsidR="003E17B2" w:rsidRDefault="00D14D17">
            <w:pPr>
              <w:pStyle w:val="ConsPlusNormal0"/>
            </w:pPr>
            <w:r>
              <w:t>удаление подвывихнутого хрусталика с имплантацией различных моделей интраокулярной линзы</w:t>
            </w:r>
          </w:p>
        </w:tc>
      </w:tr>
      <w:tr w:rsidR="003E17B2">
        <w:tc>
          <w:tcPr>
            <w:tcW w:w="907" w:type="dxa"/>
          </w:tcPr>
          <w:p w:rsidR="003E17B2" w:rsidRDefault="00D14D17">
            <w:pPr>
              <w:pStyle w:val="ConsPlusNormal0"/>
              <w:jc w:val="center"/>
            </w:pPr>
            <w:r>
              <w:t>36.</w:t>
            </w:r>
          </w:p>
        </w:tc>
        <w:tc>
          <w:tcPr>
            <w:tcW w:w="4082" w:type="dxa"/>
          </w:tcPr>
          <w:p w:rsidR="003E17B2" w:rsidRDefault="00D14D17">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4082" w:type="dxa"/>
          </w:tcPr>
          <w:p w:rsidR="003E17B2" w:rsidRDefault="00D14D17">
            <w:pPr>
              <w:pStyle w:val="ConsPlusNormal0"/>
            </w:pPr>
            <w:r>
              <w:t>лазерная коагуляция глазного дна в навигационном режиме с мультимодальной визуализацией</w:t>
            </w:r>
          </w:p>
        </w:tc>
      </w:tr>
      <w:tr w:rsidR="003E17B2">
        <w:tc>
          <w:tcPr>
            <w:tcW w:w="907" w:type="dxa"/>
          </w:tcPr>
          <w:p w:rsidR="003E17B2" w:rsidRDefault="00D14D17">
            <w:pPr>
              <w:pStyle w:val="ConsPlusNormal0"/>
              <w:jc w:val="center"/>
            </w:pPr>
            <w:r>
              <w:t>37.</w:t>
            </w:r>
          </w:p>
        </w:tc>
        <w:tc>
          <w:tcPr>
            <w:tcW w:w="4082" w:type="dxa"/>
          </w:tcPr>
          <w:p w:rsidR="003E17B2" w:rsidRDefault="00D14D17">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4082" w:type="dxa"/>
          </w:tcPr>
          <w:p w:rsidR="003E17B2" w:rsidRDefault="00D14D17">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r>
      <w:tr w:rsidR="003E17B2">
        <w:tc>
          <w:tcPr>
            <w:tcW w:w="907" w:type="dxa"/>
          </w:tcPr>
          <w:p w:rsidR="003E17B2" w:rsidRDefault="00D14D17">
            <w:pPr>
              <w:pStyle w:val="ConsPlusNormal0"/>
              <w:jc w:val="center"/>
            </w:pPr>
            <w:r>
              <w:t>38.</w:t>
            </w:r>
          </w:p>
        </w:tc>
        <w:tc>
          <w:tcPr>
            <w:tcW w:w="4082" w:type="dxa"/>
          </w:tcPr>
          <w:p w:rsidR="003E17B2" w:rsidRDefault="00D14D17">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4082" w:type="dxa"/>
          </w:tcPr>
          <w:p w:rsidR="003E17B2" w:rsidRDefault="00D14D17">
            <w:pPr>
              <w:pStyle w:val="ConsPlusNormal0"/>
            </w:pPr>
            <w:r>
              <w:t>аутопластика свободным лоскутом конъюнктивы</w:t>
            </w:r>
          </w:p>
        </w:tc>
      </w:tr>
      <w:tr w:rsidR="003E17B2">
        <w:tc>
          <w:tcPr>
            <w:tcW w:w="9071" w:type="dxa"/>
            <w:gridSpan w:val="3"/>
          </w:tcPr>
          <w:p w:rsidR="003E17B2" w:rsidRDefault="00D14D17">
            <w:pPr>
              <w:pStyle w:val="ConsPlusNormal0"/>
              <w:jc w:val="center"/>
              <w:outlineLvl w:val="2"/>
            </w:pPr>
            <w:r>
              <w:t>XII. Педиатрия</w:t>
            </w:r>
          </w:p>
        </w:tc>
      </w:tr>
      <w:tr w:rsidR="003E17B2">
        <w:tc>
          <w:tcPr>
            <w:tcW w:w="907" w:type="dxa"/>
            <w:vMerge w:val="restart"/>
          </w:tcPr>
          <w:p w:rsidR="003E17B2" w:rsidRDefault="00D14D17">
            <w:pPr>
              <w:pStyle w:val="ConsPlusNormal0"/>
              <w:jc w:val="center"/>
            </w:pPr>
            <w:r>
              <w:t>39.</w:t>
            </w:r>
          </w:p>
        </w:tc>
        <w:tc>
          <w:tcPr>
            <w:tcW w:w="4082" w:type="dxa"/>
            <w:vMerge w:val="restart"/>
          </w:tcPr>
          <w:p w:rsidR="003E17B2" w:rsidRDefault="00D14D17">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082" w:type="dxa"/>
          </w:tcPr>
          <w:p w:rsidR="003E17B2" w:rsidRDefault="00D14D17">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Поликомпонентное иммуносупрессивное лечение локальных и распространенных форм системного склероза</w:t>
            </w:r>
          </w:p>
        </w:tc>
        <w:tc>
          <w:tcPr>
            <w:tcW w:w="4082" w:type="dxa"/>
          </w:tcPr>
          <w:p w:rsidR="003E17B2" w:rsidRDefault="00D14D17">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r>
      <w:tr w:rsidR="003E17B2">
        <w:tc>
          <w:tcPr>
            <w:tcW w:w="907" w:type="dxa"/>
            <w:vMerge w:val="restart"/>
          </w:tcPr>
          <w:p w:rsidR="003E17B2" w:rsidRDefault="00D14D17">
            <w:pPr>
              <w:pStyle w:val="ConsPlusNormal0"/>
              <w:jc w:val="center"/>
            </w:pPr>
            <w:r>
              <w:t>40.</w:t>
            </w:r>
          </w:p>
        </w:tc>
        <w:tc>
          <w:tcPr>
            <w:tcW w:w="4082" w:type="dxa"/>
            <w:vMerge w:val="restart"/>
          </w:tcPr>
          <w:p w:rsidR="003E17B2" w:rsidRDefault="00D14D17">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082" w:type="dxa"/>
          </w:tcPr>
          <w:p w:rsidR="003E17B2" w:rsidRDefault="00D14D17">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поликомпонентное лечение при приобретенных и врожденных заболеваниях</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почек под контролем лабораторных и инструментальных методов диагностики</w:t>
            </w:r>
          </w:p>
        </w:tc>
      </w:tr>
      <w:tr w:rsidR="003E17B2">
        <w:tc>
          <w:tcPr>
            <w:tcW w:w="907" w:type="dxa"/>
          </w:tcPr>
          <w:p w:rsidR="003E17B2" w:rsidRDefault="00D14D17">
            <w:pPr>
              <w:pStyle w:val="ConsPlusNormal0"/>
              <w:jc w:val="center"/>
            </w:pPr>
            <w:r>
              <w:t>41.</w:t>
            </w:r>
          </w:p>
        </w:tc>
        <w:tc>
          <w:tcPr>
            <w:tcW w:w="4082" w:type="dxa"/>
          </w:tcPr>
          <w:p w:rsidR="003E17B2" w:rsidRDefault="00D14D17">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082" w:type="dxa"/>
          </w:tcPr>
          <w:p w:rsidR="003E17B2" w:rsidRDefault="00D14D17">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r>
      <w:tr w:rsidR="003E17B2">
        <w:tc>
          <w:tcPr>
            <w:tcW w:w="907" w:type="dxa"/>
          </w:tcPr>
          <w:p w:rsidR="003E17B2" w:rsidRDefault="00D14D17">
            <w:pPr>
              <w:pStyle w:val="ConsPlusNormal0"/>
              <w:jc w:val="center"/>
            </w:pPr>
            <w:r>
              <w:t>42.</w:t>
            </w:r>
          </w:p>
        </w:tc>
        <w:tc>
          <w:tcPr>
            <w:tcW w:w="4082" w:type="dxa"/>
          </w:tcPr>
          <w:p w:rsidR="003E17B2" w:rsidRDefault="00D14D17">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4082" w:type="dxa"/>
          </w:tcPr>
          <w:p w:rsidR="003E17B2" w:rsidRDefault="00D14D17">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r>
      <w:tr w:rsidR="003E17B2">
        <w:tc>
          <w:tcPr>
            <w:tcW w:w="907" w:type="dxa"/>
          </w:tcPr>
          <w:p w:rsidR="003E17B2" w:rsidRDefault="00D14D17">
            <w:pPr>
              <w:pStyle w:val="ConsPlusNormal0"/>
              <w:jc w:val="center"/>
            </w:pPr>
            <w:r>
              <w:t>43.</w:t>
            </w:r>
          </w:p>
        </w:tc>
        <w:tc>
          <w:tcPr>
            <w:tcW w:w="4082" w:type="dxa"/>
          </w:tcPr>
          <w:p w:rsidR="003E17B2" w:rsidRDefault="00D14D17">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r>
      <w:tr w:rsidR="003E17B2">
        <w:tc>
          <w:tcPr>
            <w:tcW w:w="907" w:type="dxa"/>
          </w:tcPr>
          <w:p w:rsidR="003E17B2" w:rsidRDefault="00D14D17">
            <w:pPr>
              <w:pStyle w:val="ConsPlusNormal0"/>
              <w:jc w:val="center"/>
            </w:pPr>
            <w:r>
              <w:t>44.</w:t>
            </w:r>
          </w:p>
        </w:tc>
        <w:tc>
          <w:tcPr>
            <w:tcW w:w="4082" w:type="dxa"/>
          </w:tcPr>
          <w:p w:rsidR="003E17B2" w:rsidRDefault="00D14D17">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4082" w:type="dxa"/>
          </w:tcPr>
          <w:p w:rsidR="003E17B2" w:rsidRDefault="00D14D17">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r>
      <w:tr w:rsidR="003E17B2">
        <w:tc>
          <w:tcPr>
            <w:tcW w:w="907" w:type="dxa"/>
            <w:vMerge w:val="restart"/>
          </w:tcPr>
          <w:p w:rsidR="003E17B2" w:rsidRDefault="00D14D17">
            <w:pPr>
              <w:pStyle w:val="ConsPlusNormal0"/>
              <w:jc w:val="center"/>
            </w:pPr>
            <w:r>
              <w:t>45.</w:t>
            </w:r>
          </w:p>
        </w:tc>
        <w:tc>
          <w:tcPr>
            <w:tcW w:w="4082" w:type="dxa"/>
            <w:vMerge w:val="restart"/>
          </w:tcPr>
          <w:p w:rsidR="003E17B2" w:rsidRDefault="00D14D17">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r>
      <w:tr w:rsidR="003E17B2">
        <w:tc>
          <w:tcPr>
            <w:tcW w:w="907" w:type="dxa"/>
          </w:tcPr>
          <w:p w:rsidR="003E17B2" w:rsidRDefault="003E17B2">
            <w:pPr>
              <w:pStyle w:val="ConsPlusNormal0"/>
            </w:pPr>
          </w:p>
        </w:tc>
        <w:tc>
          <w:tcPr>
            <w:tcW w:w="4082" w:type="dxa"/>
          </w:tcPr>
          <w:p w:rsidR="003E17B2" w:rsidRDefault="003E17B2">
            <w:pPr>
              <w:pStyle w:val="ConsPlusNormal0"/>
            </w:pPr>
          </w:p>
        </w:tc>
        <w:tc>
          <w:tcPr>
            <w:tcW w:w="4082" w:type="dxa"/>
          </w:tcPr>
          <w:p w:rsidR="003E17B2" w:rsidRDefault="00D14D17">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r>
      <w:tr w:rsidR="003E17B2">
        <w:tc>
          <w:tcPr>
            <w:tcW w:w="907" w:type="dxa"/>
          </w:tcPr>
          <w:p w:rsidR="003E17B2" w:rsidRDefault="00D14D17">
            <w:pPr>
              <w:pStyle w:val="ConsPlusNormal0"/>
              <w:jc w:val="center"/>
            </w:pPr>
            <w:r>
              <w:t>46.</w:t>
            </w:r>
          </w:p>
        </w:tc>
        <w:tc>
          <w:tcPr>
            <w:tcW w:w="4082" w:type="dxa"/>
          </w:tcPr>
          <w:p w:rsidR="003E17B2" w:rsidRDefault="00D14D17">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082" w:type="dxa"/>
          </w:tcPr>
          <w:p w:rsidR="003E17B2" w:rsidRDefault="00D14D17">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r>
      <w:tr w:rsidR="003E17B2">
        <w:tc>
          <w:tcPr>
            <w:tcW w:w="9071" w:type="dxa"/>
            <w:gridSpan w:val="3"/>
          </w:tcPr>
          <w:p w:rsidR="003E17B2" w:rsidRDefault="00D14D17">
            <w:pPr>
              <w:pStyle w:val="ConsPlusNormal0"/>
              <w:jc w:val="center"/>
              <w:outlineLvl w:val="2"/>
            </w:pPr>
            <w:r>
              <w:t>XIII. Ревматология</w:t>
            </w:r>
          </w:p>
        </w:tc>
      </w:tr>
      <w:tr w:rsidR="003E17B2">
        <w:tc>
          <w:tcPr>
            <w:tcW w:w="907" w:type="dxa"/>
          </w:tcPr>
          <w:p w:rsidR="003E17B2" w:rsidRDefault="00D14D17">
            <w:pPr>
              <w:pStyle w:val="ConsPlusNormal0"/>
              <w:jc w:val="center"/>
            </w:pPr>
            <w:r>
              <w:t>47.</w:t>
            </w:r>
          </w:p>
        </w:tc>
        <w:tc>
          <w:tcPr>
            <w:tcW w:w="4082" w:type="dxa"/>
          </w:tcPr>
          <w:p w:rsidR="003E17B2" w:rsidRDefault="00D14D17">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4082" w:type="dxa"/>
          </w:tcPr>
          <w:p w:rsidR="003E17B2" w:rsidRDefault="00D14D17">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r>
      <w:tr w:rsidR="003E17B2">
        <w:tc>
          <w:tcPr>
            <w:tcW w:w="9071" w:type="dxa"/>
            <w:gridSpan w:val="3"/>
          </w:tcPr>
          <w:p w:rsidR="003E17B2" w:rsidRDefault="00D14D17">
            <w:pPr>
              <w:pStyle w:val="ConsPlusNormal0"/>
              <w:jc w:val="center"/>
              <w:outlineLvl w:val="2"/>
            </w:pPr>
            <w:r>
              <w:t>XIV. Сердечно-сосудистая хирургия</w:t>
            </w:r>
          </w:p>
        </w:tc>
      </w:tr>
      <w:tr w:rsidR="003E17B2">
        <w:tc>
          <w:tcPr>
            <w:tcW w:w="907" w:type="dxa"/>
          </w:tcPr>
          <w:p w:rsidR="003E17B2" w:rsidRDefault="00D14D17">
            <w:pPr>
              <w:pStyle w:val="ConsPlusNormal0"/>
              <w:jc w:val="center"/>
            </w:pPr>
            <w:r>
              <w:t>48.</w:t>
            </w:r>
          </w:p>
        </w:tc>
        <w:tc>
          <w:tcPr>
            <w:tcW w:w="4082" w:type="dxa"/>
          </w:tcPr>
          <w:p w:rsidR="003E17B2" w:rsidRDefault="00D14D17">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4082" w:type="dxa"/>
          </w:tcPr>
          <w:p w:rsidR="003E17B2" w:rsidRDefault="00D14D17">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3E17B2">
        <w:tc>
          <w:tcPr>
            <w:tcW w:w="907" w:type="dxa"/>
          </w:tcPr>
          <w:p w:rsidR="003E17B2" w:rsidRDefault="00D14D17">
            <w:pPr>
              <w:pStyle w:val="ConsPlusNormal0"/>
              <w:jc w:val="center"/>
            </w:pPr>
            <w:r>
              <w:t>49.</w:t>
            </w:r>
          </w:p>
        </w:tc>
        <w:tc>
          <w:tcPr>
            <w:tcW w:w="4082" w:type="dxa"/>
          </w:tcPr>
          <w:p w:rsidR="003E17B2" w:rsidRDefault="00D14D17">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4082" w:type="dxa"/>
          </w:tcPr>
          <w:p w:rsidR="003E17B2" w:rsidRDefault="00D14D17">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3E17B2">
        <w:tc>
          <w:tcPr>
            <w:tcW w:w="907" w:type="dxa"/>
          </w:tcPr>
          <w:p w:rsidR="003E17B2" w:rsidRDefault="00D14D17">
            <w:pPr>
              <w:pStyle w:val="ConsPlusNormal0"/>
              <w:jc w:val="center"/>
            </w:pPr>
            <w:r>
              <w:t>50.</w:t>
            </w:r>
          </w:p>
        </w:tc>
        <w:tc>
          <w:tcPr>
            <w:tcW w:w="4082" w:type="dxa"/>
          </w:tcPr>
          <w:p w:rsidR="003E17B2" w:rsidRDefault="00D14D17">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4082" w:type="dxa"/>
          </w:tcPr>
          <w:p w:rsidR="003E17B2" w:rsidRDefault="00D14D17">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3E17B2">
        <w:tc>
          <w:tcPr>
            <w:tcW w:w="907" w:type="dxa"/>
          </w:tcPr>
          <w:p w:rsidR="003E17B2" w:rsidRDefault="00D14D17">
            <w:pPr>
              <w:pStyle w:val="ConsPlusNormal0"/>
              <w:jc w:val="center"/>
            </w:pPr>
            <w:r>
              <w:t>51.</w:t>
            </w:r>
          </w:p>
        </w:tc>
        <w:tc>
          <w:tcPr>
            <w:tcW w:w="4082" w:type="dxa"/>
          </w:tcPr>
          <w:p w:rsidR="003E17B2" w:rsidRDefault="00D14D17">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4082" w:type="dxa"/>
          </w:tcPr>
          <w:p w:rsidR="003E17B2" w:rsidRDefault="00D14D17">
            <w:pPr>
              <w:pStyle w:val="ConsPlusNormal0"/>
            </w:pPr>
            <w:r>
              <w:t>имплантация частотно-адаптированного однокамерного кардиостимулятора</w:t>
            </w:r>
          </w:p>
        </w:tc>
      </w:tr>
      <w:tr w:rsidR="003E17B2">
        <w:tc>
          <w:tcPr>
            <w:tcW w:w="907" w:type="dxa"/>
          </w:tcPr>
          <w:p w:rsidR="003E17B2" w:rsidRDefault="00D14D17">
            <w:pPr>
              <w:pStyle w:val="ConsPlusNormal0"/>
              <w:jc w:val="center"/>
            </w:pPr>
            <w:r>
              <w:t>52.</w:t>
            </w:r>
          </w:p>
        </w:tc>
        <w:tc>
          <w:tcPr>
            <w:tcW w:w="4082" w:type="dxa"/>
          </w:tcPr>
          <w:p w:rsidR="003E17B2" w:rsidRDefault="00D14D17">
            <w:pPr>
              <w:pStyle w:val="ConsPlusNormal0"/>
            </w:pPr>
            <w:r>
              <w:t>Эндоваскулярная, хирургическая коррекция нарушений ритма сердца без имплантации кардиовертера-дефибриллятора</w:t>
            </w:r>
          </w:p>
        </w:tc>
        <w:tc>
          <w:tcPr>
            <w:tcW w:w="4082" w:type="dxa"/>
          </w:tcPr>
          <w:p w:rsidR="003E17B2" w:rsidRDefault="00D14D17">
            <w:pPr>
              <w:pStyle w:val="ConsPlusNormal0"/>
            </w:pPr>
            <w:r>
              <w:t>имплантация частотно-адаптированного двухкамерного кардиостимулятора</w:t>
            </w:r>
          </w:p>
        </w:tc>
      </w:tr>
      <w:tr w:rsidR="003E17B2">
        <w:tc>
          <w:tcPr>
            <w:tcW w:w="907" w:type="dxa"/>
          </w:tcPr>
          <w:p w:rsidR="003E17B2" w:rsidRDefault="00D14D17">
            <w:pPr>
              <w:pStyle w:val="ConsPlusNormal0"/>
              <w:jc w:val="center"/>
            </w:pPr>
            <w:r>
              <w:t>53.</w:t>
            </w:r>
          </w:p>
        </w:tc>
        <w:tc>
          <w:tcPr>
            <w:tcW w:w="4082" w:type="dxa"/>
          </w:tcPr>
          <w:p w:rsidR="003E17B2" w:rsidRDefault="00D14D17">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4082" w:type="dxa"/>
          </w:tcPr>
          <w:p w:rsidR="003E17B2" w:rsidRDefault="00D14D17">
            <w:pPr>
              <w:pStyle w:val="ConsPlusNormal0"/>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r>
      <w:tr w:rsidR="003E17B2">
        <w:tc>
          <w:tcPr>
            <w:tcW w:w="907" w:type="dxa"/>
          </w:tcPr>
          <w:p w:rsidR="003E17B2" w:rsidRDefault="00D14D17">
            <w:pPr>
              <w:pStyle w:val="ConsPlusNormal0"/>
              <w:jc w:val="center"/>
            </w:pPr>
            <w:r>
              <w:t>54.</w:t>
            </w:r>
          </w:p>
        </w:tc>
        <w:tc>
          <w:tcPr>
            <w:tcW w:w="4082" w:type="dxa"/>
          </w:tcPr>
          <w:p w:rsidR="003E17B2" w:rsidRDefault="00D14D17">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4082" w:type="dxa"/>
          </w:tcPr>
          <w:p w:rsidR="003E17B2" w:rsidRDefault="00D14D17">
            <w:pPr>
              <w:pStyle w:val="ConsPlusNormal0"/>
            </w:pPr>
            <w:r>
              <w:t>ротационная коронарная атерэктомия, баллонная вазодилатация с установкой 1 - 3 стентов в коронарные артерии</w:t>
            </w:r>
          </w:p>
        </w:tc>
      </w:tr>
      <w:tr w:rsidR="003E17B2">
        <w:tc>
          <w:tcPr>
            <w:tcW w:w="907" w:type="dxa"/>
            <w:vMerge w:val="restart"/>
          </w:tcPr>
          <w:p w:rsidR="003E17B2" w:rsidRDefault="00D14D17">
            <w:pPr>
              <w:pStyle w:val="ConsPlusNormal0"/>
              <w:jc w:val="center"/>
            </w:pPr>
            <w:r>
              <w:t>55.</w:t>
            </w:r>
          </w:p>
        </w:tc>
        <w:tc>
          <w:tcPr>
            <w:tcW w:w="4082" w:type="dxa"/>
            <w:vMerge w:val="restart"/>
          </w:tcPr>
          <w:p w:rsidR="003E17B2" w:rsidRDefault="00D14D17">
            <w:pPr>
              <w:pStyle w:val="ConsPlusNormal0"/>
            </w:pPr>
            <w:r>
              <w:t>Хирургическое лечение хронической сердечной недостаточности</w:t>
            </w:r>
          </w:p>
        </w:tc>
        <w:tc>
          <w:tcPr>
            <w:tcW w:w="4082" w:type="dxa"/>
          </w:tcPr>
          <w:p w:rsidR="003E17B2" w:rsidRDefault="00D14D17">
            <w:pPr>
              <w:pStyle w:val="ConsPlusNormal0"/>
            </w:pPr>
            <w:r>
              <w:t>иссечение гипертрофированных мышц при обструктивной гипертрофической кардиомиопатии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левого желудочка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имплантация систем моно- и бивентрикулярного обхода желудочков сердца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ресинхронизирующая электрокардиостимуляция</w:t>
            </w:r>
          </w:p>
        </w:tc>
      </w:tr>
      <w:tr w:rsidR="003E17B2">
        <w:tc>
          <w:tcPr>
            <w:tcW w:w="907" w:type="dxa"/>
            <w:vMerge w:val="restart"/>
          </w:tcPr>
          <w:p w:rsidR="003E17B2" w:rsidRDefault="00D14D17">
            <w:pPr>
              <w:pStyle w:val="ConsPlusNormal0"/>
              <w:jc w:val="center"/>
            </w:pPr>
            <w:r>
              <w:t>56.</w:t>
            </w:r>
          </w:p>
        </w:tc>
        <w:tc>
          <w:tcPr>
            <w:tcW w:w="4082" w:type="dxa"/>
            <w:vMerge w:val="restart"/>
          </w:tcPr>
          <w:p w:rsidR="003E17B2" w:rsidRDefault="00D14D17">
            <w:pPr>
              <w:pStyle w:val="ConsPlusNormal0"/>
            </w:pPr>
            <w:r>
              <w:t>Хирургическая коррекция поражений клапанов сердца при повторном многоклапанном протезировании</w:t>
            </w:r>
          </w:p>
        </w:tc>
        <w:tc>
          <w:tcPr>
            <w:tcW w:w="4082" w:type="dxa"/>
          </w:tcPr>
          <w:p w:rsidR="003E17B2" w:rsidRDefault="00D14D17">
            <w:pPr>
              <w:pStyle w:val="ConsPlusNormal0"/>
            </w:pPr>
            <w:r>
              <w:t>репротезирование клапанов сердца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ререпротезирование клапанов сердца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репротезирование и пластика клапанов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протезирование 2 и более клапанов и вмешательства на коронарных артериях (аортокоронарное шунтирование)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r w:rsidR="003E17B2">
        <w:tc>
          <w:tcPr>
            <w:tcW w:w="907" w:type="dxa"/>
          </w:tcPr>
          <w:p w:rsidR="003E17B2" w:rsidRDefault="00D14D17">
            <w:pPr>
              <w:pStyle w:val="ConsPlusNormal0"/>
              <w:jc w:val="center"/>
            </w:pPr>
            <w:r>
              <w:t>57.</w:t>
            </w:r>
          </w:p>
        </w:tc>
        <w:tc>
          <w:tcPr>
            <w:tcW w:w="4082" w:type="dxa"/>
          </w:tcPr>
          <w:p w:rsidR="003E17B2" w:rsidRDefault="00D14D17">
            <w:pPr>
              <w:pStyle w:val="ConsPlusNormal0"/>
            </w:pPr>
            <w:r>
              <w:t>Трансвенозная экстракция эндокардиальных электродов у пациентов с имплантируемыми устройствами</w:t>
            </w:r>
          </w:p>
        </w:tc>
        <w:tc>
          <w:tcPr>
            <w:tcW w:w="4082" w:type="dxa"/>
          </w:tcPr>
          <w:p w:rsidR="003E17B2" w:rsidRDefault="00D14D17">
            <w:pPr>
              <w:pStyle w:val="ConsPlusNormal0"/>
            </w:pPr>
            <w:r>
              <w:t>трансвенозная экстракция эндокардиальных электродов с применением механических и (или) лазерных систем экстракции</w:t>
            </w:r>
          </w:p>
        </w:tc>
      </w:tr>
      <w:tr w:rsidR="003E17B2">
        <w:tc>
          <w:tcPr>
            <w:tcW w:w="907" w:type="dxa"/>
          </w:tcPr>
          <w:p w:rsidR="003E17B2" w:rsidRDefault="00D14D17">
            <w:pPr>
              <w:pStyle w:val="ConsPlusNormal0"/>
              <w:jc w:val="center"/>
            </w:pPr>
            <w:r>
              <w:t>58.</w:t>
            </w:r>
          </w:p>
        </w:tc>
        <w:tc>
          <w:tcPr>
            <w:tcW w:w="4082" w:type="dxa"/>
          </w:tcPr>
          <w:p w:rsidR="003E17B2" w:rsidRDefault="00D14D17">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4082" w:type="dxa"/>
          </w:tcPr>
          <w:p w:rsidR="003E17B2" w:rsidRDefault="00D14D17">
            <w:pPr>
              <w:pStyle w:val="ConsPlusNormal0"/>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r>
      <w:tr w:rsidR="003E17B2">
        <w:tc>
          <w:tcPr>
            <w:tcW w:w="907" w:type="dxa"/>
          </w:tcPr>
          <w:p w:rsidR="003E17B2" w:rsidRDefault="00D14D17">
            <w:pPr>
              <w:pStyle w:val="ConsPlusNormal0"/>
              <w:jc w:val="center"/>
            </w:pPr>
            <w:r>
              <w:t>59.</w:t>
            </w:r>
          </w:p>
        </w:tc>
        <w:tc>
          <w:tcPr>
            <w:tcW w:w="4082" w:type="dxa"/>
          </w:tcPr>
          <w:p w:rsidR="003E17B2" w:rsidRDefault="00D14D17">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4082" w:type="dxa"/>
          </w:tcPr>
          <w:p w:rsidR="003E17B2" w:rsidRDefault="00D14D17">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3E17B2">
        <w:tc>
          <w:tcPr>
            <w:tcW w:w="907" w:type="dxa"/>
          </w:tcPr>
          <w:p w:rsidR="003E17B2" w:rsidRDefault="00D14D17">
            <w:pPr>
              <w:pStyle w:val="ConsPlusNormal0"/>
              <w:jc w:val="center"/>
            </w:pPr>
            <w:r>
              <w:t>60.</w:t>
            </w:r>
          </w:p>
        </w:tc>
        <w:tc>
          <w:tcPr>
            <w:tcW w:w="4082" w:type="dxa"/>
          </w:tcPr>
          <w:p w:rsidR="003E17B2" w:rsidRDefault="00D14D17">
            <w:pPr>
              <w:pStyle w:val="ConsPlusNormal0"/>
            </w:pPr>
            <w:r>
              <w:t>Мониторинг после имплантирования желудочковой вспомогательной системы длительного использования у взрослых</w:t>
            </w:r>
          </w:p>
        </w:tc>
        <w:tc>
          <w:tcPr>
            <w:tcW w:w="4082" w:type="dxa"/>
          </w:tcPr>
          <w:p w:rsidR="003E17B2" w:rsidRDefault="00D14D17">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3E17B2">
        <w:tc>
          <w:tcPr>
            <w:tcW w:w="907" w:type="dxa"/>
          </w:tcPr>
          <w:p w:rsidR="003E17B2" w:rsidRDefault="00D14D17">
            <w:pPr>
              <w:pStyle w:val="ConsPlusNormal0"/>
              <w:jc w:val="center"/>
            </w:pPr>
            <w:r>
              <w:t>61.</w:t>
            </w:r>
          </w:p>
        </w:tc>
        <w:tc>
          <w:tcPr>
            <w:tcW w:w="4082" w:type="dxa"/>
          </w:tcPr>
          <w:p w:rsidR="003E17B2" w:rsidRDefault="00D14D17">
            <w:pPr>
              <w:pStyle w:val="ConsPlusNormal0"/>
            </w:pPr>
            <w:r>
              <w:t>Эндоваскулярная деструкция дополнительных проводящих путей и аритмогенных зон сердца</w:t>
            </w:r>
          </w:p>
        </w:tc>
        <w:tc>
          <w:tcPr>
            <w:tcW w:w="4082" w:type="dxa"/>
          </w:tcPr>
          <w:p w:rsidR="003E17B2" w:rsidRDefault="00D14D17">
            <w:pPr>
              <w:pStyle w:val="ConsPlusNormal0"/>
            </w:pPr>
            <w:r>
              <w:t>эндоваскулярная деструкция дополнительных проводящих путей и аритмогенных зон сердца</w:t>
            </w:r>
          </w:p>
        </w:tc>
      </w:tr>
      <w:tr w:rsidR="003E17B2">
        <w:tc>
          <w:tcPr>
            <w:tcW w:w="907" w:type="dxa"/>
            <w:vMerge w:val="restart"/>
          </w:tcPr>
          <w:p w:rsidR="003E17B2" w:rsidRDefault="00D14D17">
            <w:pPr>
              <w:pStyle w:val="ConsPlusNormal0"/>
              <w:jc w:val="center"/>
            </w:pPr>
            <w:r>
              <w:t>62.</w:t>
            </w:r>
          </w:p>
        </w:tc>
        <w:tc>
          <w:tcPr>
            <w:tcW w:w="4082" w:type="dxa"/>
            <w:vMerge w:val="restart"/>
          </w:tcPr>
          <w:p w:rsidR="003E17B2" w:rsidRDefault="00D14D17">
            <w:pPr>
              <w:pStyle w:val="ConsPlusNormal0"/>
            </w:pPr>
            <w:r>
              <w:t>Эндоваскулярная, хирургическая коррекция нарушений ритма сердца без имплантации кардиовертера-дефибриллятора</w:t>
            </w:r>
          </w:p>
        </w:tc>
        <w:tc>
          <w:tcPr>
            <w:tcW w:w="4082" w:type="dxa"/>
          </w:tcPr>
          <w:p w:rsidR="003E17B2" w:rsidRDefault="00D14D17">
            <w:pPr>
              <w:pStyle w:val="ConsPlusNormal0"/>
            </w:pPr>
            <w:r>
              <w:t>имплантация частотно-адаптированного трехкамерного кардиостимулятора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торакоскопическая деструкция аритмогенных зон сердца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хирургическая и (или) криодеструкция дополнительных проводящих путей и аритмогенных зон сердца</w:t>
            </w:r>
          </w:p>
        </w:tc>
      </w:tr>
      <w:tr w:rsidR="003E17B2">
        <w:tc>
          <w:tcPr>
            <w:tcW w:w="907" w:type="dxa"/>
            <w:vMerge w:val="restart"/>
          </w:tcPr>
          <w:p w:rsidR="003E17B2" w:rsidRDefault="00D14D17">
            <w:pPr>
              <w:pStyle w:val="ConsPlusNormal0"/>
              <w:jc w:val="center"/>
            </w:pPr>
            <w:r>
              <w:t>63.</w:t>
            </w:r>
          </w:p>
        </w:tc>
        <w:tc>
          <w:tcPr>
            <w:tcW w:w="4082" w:type="dxa"/>
            <w:vMerge w:val="restart"/>
          </w:tcPr>
          <w:p w:rsidR="003E17B2" w:rsidRDefault="00D14D17">
            <w:pPr>
              <w:pStyle w:val="ConsPlusNormal0"/>
            </w:pPr>
            <w:r>
              <w:t>Хирургическое лечение врожденных, ревматических и неревматических пороков клапанов сердца, опухолей сердца</w:t>
            </w:r>
          </w:p>
        </w:tc>
        <w:tc>
          <w:tcPr>
            <w:tcW w:w="4082" w:type="dxa"/>
          </w:tcPr>
          <w:p w:rsidR="003E17B2" w:rsidRDefault="00D14D17">
            <w:pPr>
              <w:pStyle w:val="ConsPlusNormal0"/>
            </w:pPr>
            <w:r>
              <w:t>пластика клапанов в условиях искусственного кровообращения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r>
      <w:tr w:rsidR="003E17B2">
        <w:tc>
          <w:tcPr>
            <w:tcW w:w="907" w:type="dxa"/>
          </w:tcPr>
          <w:p w:rsidR="003E17B2" w:rsidRDefault="00D14D17">
            <w:pPr>
              <w:pStyle w:val="ConsPlusNormal0"/>
              <w:jc w:val="center"/>
            </w:pPr>
            <w:r>
              <w:t>64.</w:t>
            </w:r>
          </w:p>
        </w:tc>
        <w:tc>
          <w:tcPr>
            <w:tcW w:w="4082" w:type="dxa"/>
          </w:tcPr>
          <w:p w:rsidR="003E17B2" w:rsidRDefault="00D14D17">
            <w:pPr>
              <w:pStyle w:val="ConsPlusNormal0"/>
            </w:pPr>
            <w:r>
              <w:t>Эндоваскулярная деструкция дополнительных проводящих путей и аритмогенных зон сердца</w:t>
            </w:r>
          </w:p>
        </w:tc>
        <w:tc>
          <w:tcPr>
            <w:tcW w:w="4082" w:type="dxa"/>
          </w:tcPr>
          <w:p w:rsidR="003E17B2" w:rsidRDefault="00D14D17">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r>
      <w:tr w:rsidR="003E17B2">
        <w:tc>
          <w:tcPr>
            <w:tcW w:w="907" w:type="dxa"/>
            <w:vMerge w:val="restart"/>
          </w:tcPr>
          <w:p w:rsidR="003E17B2" w:rsidRDefault="00D14D17">
            <w:pPr>
              <w:pStyle w:val="ConsPlusNormal0"/>
              <w:jc w:val="center"/>
            </w:pPr>
            <w:r>
              <w:t>65.</w:t>
            </w:r>
          </w:p>
        </w:tc>
        <w:tc>
          <w:tcPr>
            <w:tcW w:w="4082" w:type="dxa"/>
            <w:vMerge w:val="restart"/>
          </w:tcPr>
          <w:p w:rsidR="003E17B2" w:rsidRDefault="00D14D17">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4082" w:type="dxa"/>
          </w:tcPr>
          <w:p w:rsidR="003E17B2" w:rsidRDefault="00D14D17">
            <w:pPr>
              <w:pStyle w:val="ConsPlusNormal0"/>
            </w:pPr>
            <w:r>
              <w:t>замена ранее имплантированного однокамерного кардиовертера-дефибриллятора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ранее имплантированного двухкамерного кардиовертера-дефибриллятора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замена ранее имплантированного трехкамерного кардиовертера-дефибриллятора</w:t>
            </w:r>
          </w:p>
        </w:tc>
      </w:tr>
      <w:tr w:rsidR="003E17B2">
        <w:tc>
          <w:tcPr>
            <w:tcW w:w="9071" w:type="dxa"/>
            <w:gridSpan w:val="3"/>
          </w:tcPr>
          <w:p w:rsidR="003E17B2" w:rsidRDefault="00D14D17">
            <w:pPr>
              <w:pStyle w:val="ConsPlusNormal0"/>
              <w:jc w:val="center"/>
              <w:outlineLvl w:val="2"/>
            </w:pPr>
            <w:r>
              <w:t>XV. Торакальная хирургия</w:t>
            </w:r>
          </w:p>
        </w:tc>
      </w:tr>
      <w:tr w:rsidR="003E17B2">
        <w:tc>
          <w:tcPr>
            <w:tcW w:w="907" w:type="dxa"/>
            <w:vMerge w:val="restart"/>
          </w:tcPr>
          <w:p w:rsidR="003E17B2" w:rsidRDefault="00D14D17">
            <w:pPr>
              <w:pStyle w:val="ConsPlusNormal0"/>
              <w:jc w:val="center"/>
            </w:pPr>
            <w:r>
              <w:t>66.</w:t>
            </w:r>
          </w:p>
        </w:tc>
        <w:tc>
          <w:tcPr>
            <w:tcW w:w="4082" w:type="dxa"/>
            <w:vMerge w:val="restart"/>
          </w:tcPr>
          <w:p w:rsidR="003E17B2" w:rsidRDefault="00D14D17">
            <w:pPr>
              <w:pStyle w:val="ConsPlusNormal0"/>
            </w:pPr>
            <w:r>
              <w:t>Эндоскопические и эндоваскулярные операции на органах грудной полости</w:t>
            </w:r>
          </w:p>
        </w:tc>
        <w:tc>
          <w:tcPr>
            <w:tcW w:w="4082" w:type="dxa"/>
          </w:tcPr>
          <w:p w:rsidR="003E17B2" w:rsidRDefault="00D14D17">
            <w:pPr>
              <w:pStyle w:val="ConsPlusNormal0"/>
            </w:pPr>
            <w:r>
              <w:t>атриосептостомия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баллонная ангиопластика</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Видеоторакоскопические операции на органах грудной полости</w:t>
            </w:r>
          </w:p>
        </w:tc>
        <w:tc>
          <w:tcPr>
            <w:tcW w:w="4082" w:type="dxa"/>
          </w:tcPr>
          <w:p w:rsidR="003E17B2" w:rsidRDefault="00D14D17">
            <w:pPr>
              <w:pStyle w:val="ConsPlusNormal0"/>
            </w:pPr>
            <w:r>
              <w:t>видеоторакоскопическая резекция легких при осложненной эмфиземе</w:t>
            </w:r>
          </w:p>
        </w:tc>
      </w:tr>
      <w:tr w:rsidR="003E17B2">
        <w:tc>
          <w:tcPr>
            <w:tcW w:w="907" w:type="dxa"/>
          </w:tcPr>
          <w:p w:rsidR="003E17B2" w:rsidRDefault="00D14D17">
            <w:pPr>
              <w:pStyle w:val="ConsPlusNormal0"/>
              <w:jc w:val="center"/>
            </w:pPr>
            <w:r>
              <w:t>67.</w:t>
            </w:r>
          </w:p>
        </w:tc>
        <w:tc>
          <w:tcPr>
            <w:tcW w:w="4082" w:type="dxa"/>
          </w:tcPr>
          <w:p w:rsidR="003E17B2" w:rsidRDefault="00D14D17">
            <w:pPr>
              <w:pStyle w:val="ConsPlusNormal0"/>
            </w:pPr>
            <w:r>
              <w:t>Расширенные и реконструктивно-пластические операции на органах грудной полости</w:t>
            </w:r>
          </w:p>
        </w:tc>
        <w:tc>
          <w:tcPr>
            <w:tcW w:w="4082" w:type="dxa"/>
          </w:tcPr>
          <w:p w:rsidR="003E17B2" w:rsidRDefault="00D14D17">
            <w:pPr>
              <w:pStyle w:val="ConsPlusNormal0"/>
            </w:pPr>
            <w:r>
              <w:t>пластика гигантских булл легкого</w:t>
            </w:r>
          </w:p>
        </w:tc>
      </w:tr>
      <w:tr w:rsidR="003E17B2">
        <w:tc>
          <w:tcPr>
            <w:tcW w:w="9071" w:type="dxa"/>
            <w:gridSpan w:val="3"/>
          </w:tcPr>
          <w:p w:rsidR="003E17B2" w:rsidRDefault="00D14D17">
            <w:pPr>
              <w:pStyle w:val="ConsPlusNormal0"/>
              <w:jc w:val="center"/>
              <w:outlineLvl w:val="2"/>
            </w:pPr>
            <w:r>
              <w:t>XVI. Травматология и ортопедия</w:t>
            </w:r>
          </w:p>
        </w:tc>
      </w:tr>
      <w:tr w:rsidR="003E17B2">
        <w:tc>
          <w:tcPr>
            <w:tcW w:w="907" w:type="dxa"/>
            <w:vMerge w:val="restart"/>
          </w:tcPr>
          <w:p w:rsidR="003E17B2" w:rsidRDefault="00D14D17">
            <w:pPr>
              <w:pStyle w:val="ConsPlusNormal0"/>
              <w:jc w:val="center"/>
            </w:pPr>
            <w:r>
              <w:t>68.</w:t>
            </w:r>
          </w:p>
        </w:tc>
        <w:tc>
          <w:tcPr>
            <w:tcW w:w="4082" w:type="dxa"/>
            <w:vMerge w:val="restart"/>
          </w:tcPr>
          <w:p w:rsidR="003E17B2" w:rsidRDefault="00D14D17">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rsidR="003E17B2" w:rsidRDefault="00D14D17">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rsidR="003E17B2" w:rsidRDefault="00D14D17">
            <w:pPr>
              <w:pStyle w:val="ConsPlusNormal0"/>
            </w:pPr>
            <w:r>
              <w:t>артродез крупных суставов конечностей с различными видами фиксации и остеосинтеза</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4082" w:type="dxa"/>
          </w:tcPr>
          <w:p w:rsidR="003E17B2" w:rsidRDefault="00D14D17">
            <w:pPr>
              <w:pStyle w:val="ConsPlusNormal0"/>
            </w:pPr>
            <w:r>
              <w:t>артролиз и артродез суставов кисти с различными видами чрескостного, накостного и интрамедуллярного остеосинтеза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082" w:type="dxa"/>
          </w:tcPr>
          <w:p w:rsidR="003E17B2" w:rsidRDefault="00D14D17">
            <w:pPr>
              <w:pStyle w:val="ConsPlusNormal0"/>
            </w:pPr>
            <w:r>
              <w:t>чрескостный остеосинтез с использованием метода цифрового анализа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чрескостный остеосинтез методом компоновок аппаратов с использованием модульной трансформации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корригирующие остеотомии костей верхних и нижних конечностей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комбинированное и последовательное использование чрескостного и блокируемого интрамедуллярного или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накостного остеосинтеза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корригирующие остеотомии с фиксацией имплантатами или аппаратами внешней фиксации</w:t>
            </w:r>
          </w:p>
        </w:tc>
      </w:tr>
      <w:tr w:rsidR="003E17B2">
        <w:tc>
          <w:tcPr>
            <w:tcW w:w="907" w:type="dxa"/>
          </w:tcPr>
          <w:p w:rsidR="003E17B2" w:rsidRDefault="00D14D17">
            <w:pPr>
              <w:pStyle w:val="ConsPlusNormal0"/>
              <w:jc w:val="center"/>
            </w:pPr>
            <w:r>
              <w:t>69.</w:t>
            </w:r>
          </w:p>
        </w:tc>
        <w:tc>
          <w:tcPr>
            <w:tcW w:w="4082" w:type="dxa"/>
          </w:tcPr>
          <w:p w:rsidR="003E17B2" w:rsidRDefault="00D14D17">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rsidR="003E17B2" w:rsidRDefault="00D14D17">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r>
      <w:tr w:rsidR="003E17B2">
        <w:tc>
          <w:tcPr>
            <w:tcW w:w="907" w:type="dxa"/>
          </w:tcPr>
          <w:p w:rsidR="003E17B2" w:rsidRDefault="00D14D17">
            <w:pPr>
              <w:pStyle w:val="ConsPlusNormal0"/>
              <w:jc w:val="center"/>
            </w:pPr>
            <w:r>
              <w:t>70.</w:t>
            </w:r>
          </w:p>
        </w:tc>
        <w:tc>
          <w:tcPr>
            <w:tcW w:w="4082" w:type="dxa"/>
          </w:tcPr>
          <w:p w:rsidR="003E17B2" w:rsidRDefault="00D14D17">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4082" w:type="dxa"/>
          </w:tcPr>
          <w:p w:rsidR="003E17B2" w:rsidRDefault="00D14D17">
            <w:pPr>
              <w:pStyle w:val="ConsPlusNormal0"/>
            </w:pPr>
            <w:r>
              <w:t>имплантация эндопротеза с одновременной реконструкцией биологической оси конечности</w:t>
            </w:r>
          </w:p>
        </w:tc>
      </w:tr>
      <w:tr w:rsidR="003E17B2">
        <w:tc>
          <w:tcPr>
            <w:tcW w:w="907" w:type="dxa"/>
            <w:vMerge w:val="restart"/>
          </w:tcPr>
          <w:p w:rsidR="003E17B2" w:rsidRDefault="00D14D17">
            <w:pPr>
              <w:pStyle w:val="ConsPlusNormal0"/>
              <w:jc w:val="center"/>
            </w:pPr>
            <w:r>
              <w:t>71.</w:t>
            </w:r>
          </w:p>
        </w:tc>
        <w:tc>
          <w:tcPr>
            <w:tcW w:w="4082" w:type="dxa"/>
            <w:vMerge w:val="restart"/>
          </w:tcPr>
          <w:p w:rsidR="003E17B2" w:rsidRDefault="00D14D17">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4082" w:type="dxa"/>
          </w:tcPr>
          <w:p w:rsidR="003E17B2" w:rsidRDefault="00D14D17">
            <w:pPr>
              <w:pStyle w:val="ConsPlusNormal0"/>
            </w:pPr>
            <w:r>
              <w:t>имплантация эндопротеза, в том числе под контролем компьютерной навигации, с одновременной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реконструкцией биологической оси конечности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артролиз и управляемое восстановление длины конечности посредством применения аппаратов внешней фиксации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r>
      <w:tr w:rsidR="003E17B2">
        <w:tc>
          <w:tcPr>
            <w:tcW w:w="907" w:type="dxa"/>
          </w:tcPr>
          <w:p w:rsidR="003E17B2" w:rsidRDefault="00D14D17">
            <w:pPr>
              <w:pStyle w:val="ConsPlusNormal0"/>
              <w:jc w:val="center"/>
            </w:pPr>
            <w:r>
              <w:t>72.</w:t>
            </w:r>
          </w:p>
        </w:tc>
        <w:tc>
          <w:tcPr>
            <w:tcW w:w="4082" w:type="dxa"/>
          </w:tcPr>
          <w:p w:rsidR="003E17B2" w:rsidRDefault="00D14D17">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082" w:type="dxa"/>
          </w:tcPr>
          <w:p w:rsidR="003E17B2" w:rsidRDefault="00D14D17">
            <w:pPr>
              <w:pStyle w:val="ConsPlusNormal0"/>
            </w:pPr>
            <w:r>
              <w:t>пластика грудной клетки, в том числе с применением погружных фиксаторов</w:t>
            </w:r>
          </w:p>
        </w:tc>
      </w:tr>
      <w:tr w:rsidR="003E17B2">
        <w:tc>
          <w:tcPr>
            <w:tcW w:w="907" w:type="dxa"/>
          </w:tcPr>
          <w:p w:rsidR="003E17B2" w:rsidRDefault="00D14D17">
            <w:pPr>
              <w:pStyle w:val="ConsPlusNormal0"/>
              <w:jc w:val="center"/>
            </w:pPr>
            <w:r>
              <w:t>73.</w:t>
            </w:r>
          </w:p>
        </w:tc>
        <w:tc>
          <w:tcPr>
            <w:tcW w:w="4082" w:type="dxa"/>
          </w:tcPr>
          <w:p w:rsidR="003E17B2" w:rsidRDefault="00D14D17">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rsidR="003E17B2" w:rsidRDefault="00D14D17">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rsidR="003E17B2">
        <w:tc>
          <w:tcPr>
            <w:tcW w:w="907" w:type="dxa"/>
            <w:vMerge w:val="restart"/>
          </w:tcPr>
          <w:p w:rsidR="003E17B2" w:rsidRDefault="00D14D17">
            <w:pPr>
              <w:pStyle w:val="ConsPlusNormal0"/>
              <w:jc w:val="center"/>
            </w:pPr>
            <w:r>
              <w:t>74.</w:t>
            </w:r>
          </w:p>
        </w:tc>
        <w:tc>
          <w:tcPr>
            <w:tcW w:w="4082" w:type="dxa"/>
            <w:vMerge w:val="restart"/>
          </w:tcPr>
          <w:p w:rsidR="003E17B2" w:rsidRDefault="00D14D17">
            <w:pPr>
              <w:pStyle w:val="ConsPlusNormal0"/>
            </w:pPr>
            <w:r>
              <w:t>Реэндопротезирование суставов конечностей</w:t>
            </w:r>
          </w:p>
        </w:tc>
        <w:tc>
          <w:tcPr>
            <w:tcW w:w="4082" w:type="dxa"/>
          </w:tcPr>
          <w:p w:rsidR="003E17B2" w:rsidRDefault="00D14D17">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rsidR="003E17B2">
        <w:tc>
          <w:tcPr>
            <w:tcW w:w="907" w:type="dxa"/>
            <w:vMerge w:val="restart"/>
          </w:tcPr>
          <w:p w:rsidR="003E17B2" w:rsidRDefault="00D14D17">
            <w:pPr>
              <w:pStyle w:val="ConsPlusNormal0"/>
              <w:jc w:val="center"/>
            </w:pPr>
            <w:r>
              <w:t>75.</w:t>
            </w:r>
          </w:p>
        </w:tc>
        <w:tc>
          <w:tcPr>
            <w:tcW w:w="4082" w:type="dxa"/>
          </w:tcPr>
          <w:p w:rsidR="003E17B2" w:rsidRDefault="00D14D17">
            <w:pPr>
              <w:pStyle w:val="ConsPlusNormal0"/>
            </w:pPr>
            <w:r>
              <w:t>Реплантация конечностей и их сегментов с применением микрохирургической техники</w:t>
            </w:r>
          </w:p>
        </w:tc>
        <w:tc>
          <w:tcPr>
            <w:tcW w:w="4082" w:type="dxa"/>
          </w:tcPr>
          <w:p w:rsidR="003E17B2" w:rsidRDefault="00D14D17">
            <w:pPr>
              <w:pStyle w:val="ConsPlusNormal0"/>
            </w:pPr>
            <w:r>
              <w:t>реплантация (реваскуляризация) отчлененного сегмента верхней или нижней конечности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4082" w:type="dxa"/>
          </w:tcPr>
          <w:p w:rsidR="003E17B2" w:rsidRDefault="00D14D17">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082" w:type="dxa"/>
          </w:tcPr>
          <w:p w:rsidR="003E17B2" w:rsidRDefault="00D14D17">
            <w:pPr>
              <w:pStyle w:val="ConsPlusNormal0"/>
            </w:pPr>
            <w:r>
              <w:t>корригирующие остеотомии костей таза, верхних и нижних конечностей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Микрохирургическая пересадка комплексов тканей с восстановлением их кровоснабжения</w:t>
            </w:r>
          </w:p>
        </w:tc>
        <w:tc>
          <w:tcPr>
            <w:tcW w:w="4082" w:type="dxa"/>
          </w:tcPr>
          <w:p w:rsidR="003E17B2" w:rsidRDefault="00D14D17">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r>
      <w:tr w:rsidR="003E17B2">
        <w:tc>
          <w:tcPr>
            <w:tcW w:w="907" w:type="dxa"/>
          </w:tcPr>
          <w:p w:rsidR="003E17B2" w:rsidRDefault="00D14D17">
            <w:pPr>
              <w:pStyle w:val="ConsPlusNormal0"/>
              <w:jc w:val="center"/>
            </w:pPr>
            <w:r>
              <w:t>76.</w:t>
            </w:r>
          </w:p>
        </w:tc>
        <w:tc>
          <w:tcPr>
            <w:tcW w:w="4082" w:type="dxa"/>
          </w:tcPr>
          <w:p w:rsidR="003E17B2" w:rsidRDefault="00D14D17">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rsidR="003E17B2" w:rsidRDefault="00D14D17">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r>
      <w:tr w:rsidR="003E17B2">
        <w:tc>
          <w:tcPr>
            <w:tcW w:w="9071" w:type="dxa"/>
            <w:gridSpan w:val="3"/>
          </w:tcPr>
          <w:p w:rsidR="003E17B2" w:rsidRDefault="00D14D17">
            <w:pPr>
              <w:pStyle w:val="ConsPlusNormal0"/>
              <w:jc w:val="center"/>
              <w:outlineLvl w:val="2"/>
            </w:pPr>
            <w:r>
              <w:t>XVII. Трансплантация</w:t>
            </w:r>
          </w:p>
        </w:tc>
      </w:tr>
      <w:tr w:rsidR="003E17B2">
        <w:tc>
          <w:tcPr>
            <w:tcW w:w="907" w:type="dxa"/>
          </w:tcPr>
          <w:p w:rsidR="003E17B2" w:rsidRDefault="00D14D17">
            <w:pPr>
              <w:pStyle w:val="ConsPlusNormal0"/>
              <w:jc w:val="center"/>
            </w:pPr>
            <w:r>
              <w:t>77.</w:t>
            </w:r>
          </w:p>
        </w:tc>
        <w:tc>
          <w:tcPr>
            <w:tcW w:w="4082" w:type="dxa"/>
          </w:tcPr>
          <w:p w:rsidR="003E17B2" w:rsidRDefault="00D14D17">
            <w:pPr>
              <w:pStyle w:val="ConsPlusNormal0"/>
            </w:pPr>
            <w:r>
              <w:t>Трансплантация почки</w:t>
            </w:r>
          </w:p>
        </w:tc>
        <w:tc>
          <w:tcPr>
            <w:tcW w:w="4082" w:type="dxa"/>
          </w:tcPr>
          <w:p w:rsidR="003E17B2" w:rsidRDefault="00D14D17">
            <w:pPr>
              <w:pStyle w:val="ConsPlusNormal0"/>
            </w:pPr>
            <w:r>
              <w:t>трансплантация почки</w:t>
            </w:r>
          </w:p>
        </w:tc>
      </w:tr>
      <w:tr w:rsidR="003E17B2">
        <w:tc>
          <w:tcPr>
            <w:tcW w:w="9071" w:type="dxa"/>
            <w:gridSpan w:val="3"/>
          </w:tcPr>
          <w:p w:rsidR="003E17B2" w:rsidRDefault="00D14D17">
            <w:pPr>
              <w:pStyle w:val="ConsPlusNormal0"/>
              <w:jc w:val="center"/>
              <w:outlineLvl w:val="2"/>
            </w:pPr>
            <w:r>
              <w:t>XVIII. Урология</w:t>
            </w:r>
          </w:p>
        </w:tc>
      </w:tr>
      <w:tr w:rsidR="003E17B2">
        <w:tc>
          <w:tcPr>
            <w:tcW w:w="907" w:type="dxa"/>
            <w:vMerge w:val="restart"/>
          </w:tcPr>
          <w:p w:rsidR="003E17B2" w:rsidRDefault="00D14D17">
            <w:pPr>
              <w:pStyle w:val="ConsPlusNormal0"/>
              <w:jc w:val="center"/>
            </w:pPr>
            <w:r>
              <w:t>78.</w:t>
            </w:r>
          </w:p>
        </w:tc>
        <w:tc>
          <w:tcPr>
            <w:tcW w:w="4082" w:type="dxa"/>
            <w:vMerge w:val="restart"/>
          </w:tcPr>
          <w:p w:rsidR="003E17B2" w:rsidRDefault="00D14D17">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082" w:type="dxa"/>
          </w:tcPr>
          <w:p w:rsidR="003E17B2" w:rsidRDefault="00D14D17">
            <w:pPr>
              <w:pStyle w:val="ConsPlusNormal0"/>
            </w:pPr>
            <w:r>
              <w:t>уретропластика кожным лоскутом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кишечная пластика мочеточника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уретероцистоанастомоз (операция Боари), в том числе у детей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уретероцистоанастомоз при рецидивных формах уретерогидронефроза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уретероилеосигмостомия у детей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эндоскопическое бужирование и стентирование мочеточника у детей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цистопластика и восстановление уретры при гипоспадии, эписпадии и экстрофии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пластическое ушивание свища с анатомической реконструкцией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аппендикоцистостомия по Митрофанову у детей с</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нейрогенным мочевым пузырем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радикальная цистэктомия с кишечной пластикой мочевого пузыря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аугментационная цистопластика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восстановление уретры с использованием реваскуляризированного свободного лоскута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уретропластика лоскутом из слизистой рта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иссечение и закрытие свища женских половых органов (фистулопластика)</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Оперативные вмешательства на органах мочеполовой системы с использованием лапароскопической техники</w:t>
            </w:r>
          </w:p>
        </w:tc>
        <w:tc>
          <w:tcPr>
            <w:tcW w:w="4082" w:type="dxa"/>
          </w:tcPr>
          <w:p w:rsidR="003E17B2" w:rsidRDefault="00D14D17">
            <w:pPr>
              <w:pStyle w:val="ConsPlusNormal0"/>
            </w:pPr>
            <w:r>
              <w:t>лапаро- и экстраперитонеоскопическая простатэктомия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экстраперитонеоскопическая цистэктомия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ретроперитонеоскопическая тазовая лимфаденэктомия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ретроперитонеоскопическая нефрэктомия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ретроперитонеоскопическое иссечение кисты почки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ретроперитонеоскопическая пластика лоханочно-мочеточникового сегмента, мочеточника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ретроперитонеоскопическая нефроуретерэктомия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лапаро- и ретроперитонеоскопическая резекция почки</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Рецидивные и особо сложные операции на органах мочеполовой системы</w:t>
            </w:r>
          </w:p>
        </w:tc>
        <w:tc>
          <w:tcPr>
            <w:tcW w:w="4082" w:type="dxa"/>
          </w:tcPr>
          <w:p w:rsidR="003E17B2" w:rsidRDefault="00D14D17">
            <w:pPr>
              <w:pStyle w:val="ConsPlusNormal0"/>
            </w:pPr>
            <w:r>
              <w:t>перкутанная нефролитолапоксия в сочетании с лазерной литотрипсией</w:t>
            </w:r>
          </w:p>
        </w:tc>
      </w:tr>
      <w:tr w:rsidR="003E17B2">
        <w:tc>
          <w:tcPr>
            <w:tcW w:w="907" w:type="dxa"/>
          </w:tcPr>
          <w:p w:rsidR="003E17B2" w:rsidRDefault="00D14D17">
            <w:pPr>
              <w:pStyle w:val="ConsPlusNormal0"/>
              <w:jc w:val="center"/>
            </w:pPr>
            <w:r>
              <w:t>79.</w:t>
            </w:r>
          </w:p>
        </w:tc>
        <w:tc>
          <w:tcPr>
            <w:tcW w:w="4082" w:type="dxa"/>
          </w:tcPr>
          <w:p w:rsidR="003E17B2" w:rsidRDefault="00D14D17">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082" w:type="dxa"/>
          </w:tcPr>
          <w:p w:rsidR="003E17B2" w:rsidRDefault="00D14D17">
            <w:pPr>
              <w:pStyle w:val="ConsPlusNormal0"/>
            </w:pPr>
            <w:r>
              <w:t>петлевая пластика уретры с использованием петлевого, синтетического, сетчатого протеза при недержании мочи</w:t>
            </w:r>
          </w:p>
        </w:tc>
      </w:tr>
      <w:tr w:rsidR="003E17B2">
        <w:tc>
          <w:tcPr>
            <w:tcW w:w="907" w:type="dxa"/>
            <w:vMerge w:val="restart"/>
          </w:tcPr>
          <w:p w:rsidR="003E17B2" w:rsidRDefault="00D14D17">
            <w:pPr>
              <w:pStyle w:val="ConsPlusNormal0"/>
              <w:jc w:val="center"/>
            </w:pPr>
            <w:r>
              <w:t>80.</w:t>
            </w:r>
          </w:p>
        </w:tc>
        <w:tc>
          <w:tcPr>
            <w:tcW w:w="4082" w:type="dxa"/>
          </w:tcPr>
          <w:p w:rsidR="003E17B2" w:rsidRDefault="00D14D17">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082" w:type="dxa"/>
            <w:vMerge w:val="restart"/>
          </w:tcPr>
          <w:p w:rsidR="003E17B2" w:rsidRDefault="00D14D17">
            <w:pPr>
              <w:pStyle w:val="ConsPlusNormal0"/>
            </w:pPr>
            <w:r>
              <w:t>пластика тазового дна с использованием синтетического, сетчатого протеза при пролапсе гениталий у женщин</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Атония мочевого пузыря</w:t>
            </w:r>
          </w:p>
        </w:tc>
        <w:tc>
          <w:tcPr>
            <w:tcW w:w="4082" w:type="dxa"/>
            <w:vMerge/>
          </w:tcPr>
          <w:p w:rsidR="003E17B2" w:rsidRDefault="003E17B2">
            <w:pPr>
              <w:pStyle w:val="ConsPlusNormal0"/>
            </w:pPr>
          </w:p>
        </w:tc>
      </w:tr>
      <w:tr w:rsidR="003E17B2">
        <w:tc>
          <w:tcPr>
            <w:tcW w:w="9071" w:type="dxa"/>
            <w:gridSpan w:val="3"/>
          </w:tcPr>
          <w:p w:rsidR="003E17B2" w:rsidRDefault="00D14D17">
            <w:pPr>
              <w:pStyle w:val="ConsPlusNormal0"/>
              <w:jc w:val="center"/>
              <w:outlineLvl w:val="2"/>
            </w:pPr>
            <w:r>
              <w:t>XIX. Хирургия</w:t>
            </w:r>
          </w:p>
        </w:tc>
      </w:tr>
      <w:tr w:rsidR="003E17B2">
        <w:tc>
          <w:tcPr>
            <w:tcW w:w="907" w:type="dxa"/>
            <w:vMerge w:val="restart"/>
          </w:tcPr>
          <w:p w:rsidR="003E17B2" w:rsidRDefault="00D14D17">
            <w:pPr>
              <w:pStyle w:val="ConsPlusNormal0"/>
              <w:jc w:val="center"/>
            </w:pPr>
            <w:r>
              <w:t>81.</w:t>
            </w:r>
          </w:p>
        </w:tc>
        <w:tc>
          <w:tcPr>
            <w:tcW w:w="4082" w:type="dxa"/>
            <w:vMerge w:val="restart"/>
          </w:tcPr>
          <w:p w:rsidR="003E17B2" w:rsidRDefault="00D14D17">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4082" w:type="dxa"/>
          </w:tcPr>
          <w:p w:rsidR="003E17B2" w:rsidRDefault="00D14D17">
            <w:pPr>
              <w:pStyle w:val="ConsPlusNormal0"/>
            </w:pPr>
            <w:r>
              <w:t>резекция поджелудочной железы субтотальная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наложение гепатикоеюноанастомоза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поджелудочной железы эндоскопическая дистальная резекция поджелудочной железы с сохранением селезенки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дистальная резекция поджелудочной железы со спленэктомией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срединная резекция поджелудочной железы (атипичная резекция)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панкреатодуоденальная резекция с резекцией желудка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субтотальная резекция головки поджелудочной железы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продольная панкреатоеюностомия</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Микрохирургические и реконструктивно-пластические операции на печени, желчных</w:t>
            </w:r>
          </w:p>
        </w:tc>
        <w:tc>
          <w:tcPr>
            <w:tcW w:w="4082" w:type="dxa"/>
          </w:tcPr>
          <w:p w:rsidR="003E17B2" w:rsidRDefault="00D14D17">
            <w:pPr>
              <w:pStyle w:val="ConsPlusNormal0"/>
            </w:pPr>
            <w:r>
              <w:t>резекция печени с использованием лапароскопической техники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082" w:type="dxa"/>
          </w:tcPr>
          <w:p w:rsidR="003E17B2" w:rsidRDefault="00D14D17">
            <w:pPr>
              <w:pStyle w:val="ConsPlusNormal0"/>
            </w:pPr>
            <w:r>
              <w:t>резекция одного сегмента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сегмента (сегментов) печени с реконструктивно-пластическим компонентом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печени атипичная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эмболизация печени с использованием лекарственных средств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сегмента (сегментов) печени комбинированная с ангиопластикой</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абляция при новообразованиях печени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4082" w:type="dxa"/>
          </w:tcPr>
          <w:p w:rsidR="003E17B2" w:rsidRDefault="00D14D17">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брюшно-анальной резекцией прямой кишки и низведением правых отделов ободочной кишки в анальный канал</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иссечение свища с пластикой внутреннего свищевого отверстия сегментом прямой или ободочной кишки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ободочной кишки, в том числе с ликвидацией свища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ободочной кишки с формированием наданального конце-бокового колоректального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пораженных отделов ободочной и (или) прямой кишки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колпроктэктомия с формированием резервуарного анастомоза, илеостомия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колэктомия с брюшно-анальной резекцией прямой кишки, илеостомия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оставшихся отделов ободочной и прямой кишки, илеостомия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колпроктэктомия с формированием резервуарного анастомоза, илеостомия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пораженного участка тонкой и (или) толстой кишки, в том числе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 формированием анастомоза, илеостомия (колостомия)</w:t>
            </w:r>
          </w:p>
        </w:tc>
      </w:tr>
      <w:tr w:rsidR="003E17B2">
        <w:tc>
          <w:tcPr>
            <w:tcW w:w="907" w:type="dxa"/>
            <w:vMerge w:val="restart"/>
          </w:tcPr>
          <w:p w:rsidR="003E17B2" w:rsidRDefault="00D14D17">
            <w:pPr>
              <w:pStyle w:val="ConsPlusNormal0"/>
              <w:jc w:val="center"/>
            </w:pPr>
            <w:r>
              <w:t>82.</w:t>
            </w:r>
          </w:p>
        </w:tc>
        <w:tc>
          <w:tcPr>
            <w:tcW w:w="4082" w:type="dxa"/>
            <w:vMerge w:val="restart"/>
          </w:tcPr>
          <w:p w:rsidR="003E17B2" w:rsidRDefault="00D14D17">
            <w:pPr>
              <w:pStyle w:val="ConsPlusNormal0"/>
            </w:pPr>
            <w:r>
              <w:t>Хирургическое лечение новообразований надпочечников и забрюшинного пространства</w:t>
            </w:r>
          </w:p>
        </w:tc>
        <w:tc>
          <w:tcPr>
            <w:tcW w:w="4082" w:type="dxa"/>
          </w:tcPr>
          <w:p w:rsidR="003E17B2" w:rsidRDefault="00D14D17">
            <w:pPr>
              <w:pStyle w:val="ConsPlusNormal0"/>
            </w:pPr>
            <w:r>
              <w:t>односторонняя адреналэктомия открытым доступом (лапаротомия, люмботомия, торакофренолапаротомия)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параганглиомы открытым доступом (лапаротомия, люмботомия, торакофренолапаротомия)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эндоскопическое удаление параганглиомы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аортокавальная лимфаденэктомия лапаротомным доступом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эндоскопическая адреналэктомия с опухолью</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двусторонняя эндоскопическая адреналэктомия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двусторонняя эндоскопическая адреналэктомия с опухолями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аортокавальная лимфаденэктомия эндоскопическая</w:t>
            </w:r>
          </w:p>
        </w:tc>
      </w:tr>
      <w:tr w:rsidR="003E17B2">
        <w:tc>
          <w:tcPr>
            <w:tcW w:w="907" w:type="dxa"/>
            <w:vMerge w:val="restart"/>
          </w:tcPr>
          <w:p w:rsidR="003E17B2" w:rsidRDefault="00D14D17">
            <w:pPr>
              <w:pStyle w:val="ConsPlusNormal0"/>
              <w:jc w:val="center"/>
            </w:pPr>
            <w:r>
              <w:t>83.</w:t>
            </w:r>
          </w:p>
        </w:tc>
        <w:tc>
          <w:tcPr>
            <w:tcW w:w="4082" w:type="dxa"/>
            <w:vMerge w:val="restart"/>
          </w:tcPr>
          <w:p w:rsidR="003E17B2" w:rsidRDefault="00D14D17">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4082" w:type="dxa"/>
          </w:tcPr>
          <w:p w:rsidR="003E17B2" w:rsidRDefault="00D14D17">
            <w:pPr>
              <w:pStyle w:val="ConsPlusNormal0"/>
            </w:pPr>
            <w:r>
              <w:t>панкреатодуоденальная резекция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тотальная панкреатодуоденэктомия</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082" w:type="dxa"/>
          </w:tcPr>
          <w:p w:rsidR="003E17B2" w:rsidRDefault="00D14D17">
            <w:pPr>
              <w:pStyle w:val="ConsPlusNormal0"/>
            </w:pPr>
            <w:r>
              <w:t>эндоваскулярная окклюзирующая операция на сосудах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гемигепатэктомия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резекция двух и более сегментов печени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реконструктивная гепатикоеюностомия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4082" w:type="dxa"/>
          </w:tcPr>
          <w:p w:rsidR="003E17B2" w:rsidRDefault="00D14D17">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стенки прямой кишки и (или) пластикой тазового дна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ректопексия с пластикой тазового дна имплантатом, заднепетлевая ректопексия, шовная ректопексия, операция Делорма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создание сфинктера из поперечно-полосатых мышц с реконструкцией запирательного аппарата прямой кишки</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на пищеводе, желудке</w:t>
            </w:r>
          </w:p>
        </w:tc>
        <w:tc>
          <w:tcPr>
            <w:tcW w:w="4082" w:type="dxa"/>
          </w:tcPr>
          <w:p w:rsidR="003E17B2" w:rsidRDefault="00D14D17">
            <w:pPr>
              <w:pStyle w:val="ConsPlusNormal0"/>
            </w:pPr>
            <w:r>
              <w:t>иссечение дивертикула пищевода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пластика пищевода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эозофагокардиомиотомия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экстирпация пищевода с пластикой, в том числе лапароскопическая</w:t>
            </w:r>
          </w:p>
        </w:tc>
      </w:tr>
      <w:tr w:rsidR="003E17B2">
        <w:tc>
          <w:tcPr>
            <w:tcW w:w="907" w:type="dxa"/>
            <w:vMerge w:val="restart"/>
          </w:tcPr>
          <w:p w:rsidR="003E17B2" w:rsidRDefault="00D14D17">
            <w:pPr>
              <w:pStyle w:val="ConsPlusNormal0"/>
              <w:jc w:val="center"/>
            </w:pPr>
            <w:r>
              <w:t>84.</w:t>
            </w:r>
          </w:p>
        </w:tc>
        <w:tc>
          <w:tcPr>
            <w:tcW w:w="4082" w:type="dxa"/>
            <w:vMerge w:val="restart"/>
          </w:tcPr>
          <w:p w:rsidR="003E17B2" w:rsidRDefault="00D14D17">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4082" w:type="dxa"/>
          </w:tcPr>
          <w:p w:rsidR="003E17B2" w:rsidRDefault="00D14D17">
            <w:pPr>
              <w:pStyle w:val="ConsPlusNormal0"/>
            </w:pPr>
            <w:r>
              <w:t>реконструктивно-пластические,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органосохраняющие операции с применением робототехники</w:t>
            </w:r>
          </w:p>
        </w:tc>
      </w:tr>
      <w:tr w:rsidR="003E17B2">
        <w:tc>
          <w:tcPr>
            <w:tcW w:w="9071" w:type="dxa"/>
            <w:gridSpan w:val="3"/>
          </w:tcPr>
          <w:p w:rsidR="003E17B2" w:rsidRDefault="00D14D17">
            <w:pPr>
              <w:pStyle w:val="ConsPlusNormal0"/>
              <w:jc w:val="center"/>
              <w:outlineLvl w:val="2"/>
            </w:pPr>
            <w:r>
              <w:t>XX. Челюстно-лицевая хирургия</w:t>
            </w:r>
          </w:p>
        </w:tc>
      </w:tr>
      <w:tr w:rsidR="003E17B2">
        <w:tc>
          <w:tcPr>
            <w:tcW w:w="907" w:type="dxa"/>
            <w:vMerge w:val="restart"/>
          </w:tcPr>
          <w:p w:rsidR="003E17B2" w:rsidRDefault="00D14D17">
            <w:pPr>
              <w:pStyle w:val="ConsPlusNormal0"/>
              <w:jc w:val="center"/>
            </w:pPr>
            <w:r>
              <w:t>85.</w:t>
            </w:r>
          </w:p>
        </w:tc>
        <w:tc>
          <w:tcPr>
            <w:tcW w:w="4082" w:type="dxa"/>
            <w:vMerge w:val="restart"/>
          </w:tcPr>
          <w:p w:rsidR="003E17B2" w:rsidRDefault="00D14D17">
            <w:pPr>
              <w:pStyle w:val="ConsPlusNormal0"/>
            </w:pPr>
            <w:r>
              <w:t>Реконструктивно-пластические операции при врожденных пороках развития черепно-челюстно-лицевой области</w:t>
            </w:r>
          </w:p>
        </w:tc>
        <w:tc>
          <w:tcPr>
            <w:tcW w:w="4082" w:type="dxa"/>
          </w:tcPr>
          <w:p w:rsidR="003E17B2" w:rsidRDefault="00D14D17">
            <w:pPr>
              <w:pStyle w:val="ConsPlusNormal0"/>
            </w:pPr>
            <w:r>
              <w:t>реконструктивная хейлоринопластика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хирургическая коррекция рубцовой деформации верхней губы и носа местными тканями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пластика твердого неба лоскутом на ножке из прилегающих участков (из щеки, языка, верхней губы, носогубной складки)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реконструктивно-пластическая операция с использованием реваскуляризированного лоскута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реконструктивная операция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при небно-глоточной недостаточности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(велофарингопластика, комбинированная повторная урановелофарингопластика, сфинктерная фарингопластика)</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4082" w:type="dxa"/>
          </w:tcPr>
          <w:p w:rsidR="003E17B2" w:rsidRDefault="00D14D17">
            <w:pPr>
              <w:pStyle w:val="ConsPlusNormal0"/>
            </w:pPr>
            <w:r>
              <w:t>пластика с использованием тканей из прилегающих к ушной раковине участков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пластическое устранение микростомы</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пластическое устранение макростомы</w:t>
            </w:r>
          </w:p>
        </w:tc>
      </w:tr>
      <w:tr w:rsidR="003E17B2">
        <w:tc>
          <w:tcPr>
            <w:tcW w:w="907" w:type="dxa"/>
            <w:vMerge/>
          </w:tcPr>
          <w:p w:rsidR="003E17B2" w:rsidRDefault="003E17B2">
            <w:pPr>
              <w:pStyle w:val="ConsPlusNormal0"/>
            </w:pPr>
          </w:p>
        </w:tc>
        <w:tc>
          <w:tcPr>
            <w:tcW w:w="4082" w:type="dxa"/>
          </w:tcPr>
          <w:p w:rsidR="003E17B2" w:rsidRDefault="00D14D17">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082" w:type="dxa"/>
          </w:tcPr>
          <w:p w:rsidR="003E17B2" w:rsidRDefault="00D14D17">
            <w:pPr>
              <w:pStyle w:val="ConsPlusNormal0"/>
            </w:pPr>
            <w:r>
              <w:t>удаление новообразования</w:t>
            </w:r>
          </w:p>
        </w:tc>
      </w:tr>
      <w:tr w:rsidR="003E17B2">
        <w:tc>
          <w:tcPr>
            <w:tcW w:w="907" w:type="dxa"/>
            <w:vMerge/>
          </w:tcPr>
          <w:p w:rsidR="003E17B2" w:rsidRDefault="003E17B2">
            <w:pPr>
              <w:pStyle w:val="ConsPlusNormal0"/>
            </w:pPr>
          </w:p>
        </w:tc>
        <w:tc>
          <w:tcPr>
            <w:tcW w:w="4082" w:type="dxa"/>
            <w:vMerge w:val="restart"/>
          </w:tcPr>
          <w:p w:rsidR="003E17B2" w:rsidRDefault="00D14D17">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082" w:type="dxa"/>
          </w:tcPr>
          <w:p w:rsidR="003E17B2" w:rsidRDefault="00D14D17">
            <w:pPr>
              <w:pStyle w:val="ConsPlusNormal0"/>
            </w:pPr>
            <w:r>
              <w:t>удаление новообразования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устранение дефектов и деформаций с использованием трансплантационных и имплантационных материалов</w:t>
            </w:r>
          </w:p>
        </w:tc>
      </w:tr>
      <w:tr w:rsidR="003E17B2">
        <w:tc>
          <w:tcPr>
            <w:tcW w:w="9071" w:type="dxa"/>
            <w:gridSpan w:val="3"/>
          </w:tcPr>
          <w:p w:rsidR="003E17B2" w:rsidRDefault="00D14D17">
            <w:pPr>
              <w:pStyle w:val="ConsPlusNormal0"/>
              <w:jc w:val="center"/>
              <w:outlineLvl w:val="2"/>
            </w:pPr>
            <w:r>
              <w:t>XXI. Эндокринология</w:t>
            </w:r>
          </w:p>
        </w:tc>
      </w:tr>
      <w:tr w:rsidR="003E17B2">
        <w:tc>
          <w:tcPr>
            <w:tcW w:w="907" w:type="dxa"/>
            <w:vMerge w:val="restart"/>
          </w:tcPr>
          <w:p w:rsidR="003E17B2" w:rsidRDefault="00D14D17">
            <w:pPr>
              <w:pStyle w:val="ConsPlusNormal0"/>
              <w:jc w:val="center"/>
            </w:pPr>
            <w:r>
              <w:t>86.</w:t>
            </w:r>
          </w:p>
        </w:tc>
        <w:tc>
          <w:tcPr>
            <w:tcW w:w="4082" w:type="dxa"/>
            <w:vMerge w:val="restart"/>
          </w:tcPr>
          <w:p w:rsidR="003E17B2" w:rsidRDefault="00D14D17">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082" w:type="dxa"/>
          </w:tcPr>
          <w:p w:rsidR="003E17B2" w:rsidRDefault="00D14D17">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r>
      <w:tr w:rsidR="003E17B2">
        <w:tc>
          <w:tcPr>
            <w:tcW w:w="907" w:type="dxa"/>
            <w:vMerge w:val="restart"/>
          </w:tcPr>
          <w:p w:rsidR="003E17B2" w:rsidRDefault="00D14D17">
            <w:pPr>
              <w:pStyle w:val="ConsPlusNormal0"/>
              <w:jc w:val="center"/>
            </w:pPr>
            <w:r>
              <w:t>87.</w:t>
            </w:r>
          </w:p>
        </w:tc>
        <w:tc>
          <w:tcPr>
            <w:tcW w:w="4082" w:type="dxa"/>
            <w:vMerge w:val="restart"/>
          </w:tcPr>
          <w:p w:rsidR="003E17B2" w:rsidRDefault="00D14D17">
            <w:pPr>
              <w:pStyle w:val="ConsPlusNormal0"/>
            </w:pPr>
            <w:r>
              <w:t>Комплексное лечение тяжелых форм АКТГ-синдрома</w:t>
            </w:r>
          </w:p>
        </w:tc>
        <w:tc>
          <w:tcPr>
            <w:tcW w:w="4082" w:type="dxa"/>
          </w:tcPr>
          <w:p w:rsidR="003E17B2" w:rsidRDefault="00D14D17">
            <w:pPr>
              <w:pStyle w:val="ConsPlusNormal0"/>
            </w:pPr>
            <w:r>
              <w:t>хирургическое лечение с последующим иммуногистохимическим исследованием ткани удаленной опухоли</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r w:rsidR="003E17B2">
        <w:tc>
          <w:tcPr>
            <w:tcW w:w="907" w:type="dxa"/>
            <w:vMerge w:val="restart"/>
          </w:tcPr>
          <w:p w:rsidR="003E17B2" w:rsidRDefault="00D14D17">
            <w:pPr>
              <w:pStyle w:val="ConsPlusNormal0"/>
              <w:jc w:val="center"/>
            </w:pPr>
            <w:r>
              <w:t>88.</w:t>
            </w:r>
          </w:p>
        </w:tc>
        <w:tc>
          <w:tcPr>
            <w:tcW w:w="4082" w:type="dxa"/>
            <w:vMerge w:val="restart"/>
          </w:tcPr>
          <w:p w:rsidR="003E17B2" w:rsidRDefault="00D14D17">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4082" w:type="dxa"/>
          </w:tcPr>
          <w:p w:rsidR="003E17B2" w:rsidRDefault="00D14D17">
            <w:pPr>
              <w:pStyle w:val="ConsPlusNormal0"/>
            </w:pPr>
            <w:r>
              <w:t>продольная резекция желудка лапароскопическая</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билиопанкреатическое шунтирование лапароскопическое</w:t>
            </w:r>
          </w:p>
        </w:tc>
      </w:tr>
      <w:tr w:rsidR="003E17B2">
        <w:tc>
          <w:tcPr>
            <w:tcW w:w="907" w:type="dxa"/>
            <w:vMerge/>
          </w:tcPr>
          <w:p w:rsidR="003E17B2" w:rsidRDefault="003E17B2">
            <w:pPr>
              <w:pStyle w:val="ConsPlusNormal0"/>
            </w:pPr>
          </w:p>
        </w:tc>
        <w:tc>
          <w:tcPr>
            <w:tcW w:w="4082" w:type="dxa"/>
            <w:vMerge/>
          </w:tcPr>
          <w:p w:rsidR="003E17B2" w:rsidRDefault="003E17B2">
            <w:pPr>
              <w:pStyle w:val="ConsPlusNormal0"/>
            </w:pPr>
          </w:p>
        </w:tc>
        <w:tc>
          <w:tcPr>
            <w:tcW w:w="4082" w:type="dxa"/>
          </w:tcPr>
          <w:p w:rsidR="003E17B2" w:rsidRDefault="00D14D17">
            <w:pPr>
              <w:pStyle w:val="ConsPlusNormal0"/>
            </w:pPr>
            <w:r>
              <w:t>гастрошунтирование лапароскопическое</w:t>
            </w:r>
          </w:p>
        </w:tc>
      </w:tr>
    </w:tbl>
    <w:p w:rsidR="003E17B2" w:rsidRDefault="003E17B2">
      <w:pPr>
        <w:pStyle w:val="ConsPlusNormal0"/>
        <w:jc w:val="both"/>
      </w:pPr>
    </w:p>
    <w:p w:rsidR="003E17B2" w:rsidRDefault="00D14D17">
      <w:pPr>
        <w:pStyle w:val="ConsPlusNormal0"/>
        <w:ind w:firstLine="540"/>
        <w:jc w:val="both"/>
      </w:pPr>
      <w:r>
        <w:t>Примечание:</w:t>
      </w:r>
    </w:p>
    <w:p w:rsidR="003E17B2" w:rsidRDefault="00D14D17">
      <w:pPr>
        <w:pStyle w:val="ConsPlusNormal0"/>
        <w:spacing w:before="240"/>
        <w:ind w:firstLine="540"/>
        <w:jc w:val="both"/>
      </w:pPr>
      <w:r>
        <w:t>Используемые сокращения:</w:t>
      </w:r>
    </w:p>
    <w:p w:rsidR="003E17B2" w:rsidRDefault="00D14D17">
      <w:pPr>
        <w:pStyle w:val="ConsPlusNormal0"/>
        <w:spacing w:before="240"/>
        <w:ind w:firstLine="540"/>
        <w:jc w:val="both"/>
      </w:pPr>
      <w:r>
        <w:t>АКТГ - адренокортикотропный гормон;</w:t>
      </w:r>
    </w:p>
    <w:p w:rsidR="003E17B2" w:rsidRDefault="00D14D17">
      <w:pPr>
        <w:pStyle w:val="ConsPlusNormal0"/>
        <w:spacing w:before="240"/>
        <w:ind w:firstLine="540"/>
        <w:jc w:val="both"/>
      </w:pPr>
      <w:r>
        <w:t>МРК - моментальный резерв кровотока;</w:t>
      </w:r>
    </w:p>
    <w:p w:rsidR="003E17B2" w:rsidRDefault="00D14D17">
      <w:pPr>
        <w:pStyle w:val="ConsPlusNormal0"/>
        <w:spacing w:before="240"/>
        <w:ind w:firstLine="540"/>
        <w:jc w:val="both"/>
      </w:pPr>
      <w:r>
        <w:t>ФРК - фракционный резерв кровотока.</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5</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34" w:name="P8403"/>
      <w:bookmarkEnd w:id="34"/>
      <w:r>
        <w:t>ПЕРЕЧЕНЬ</w:t>
      </w:r>
    </w:p>
    <w:p w:rsidR="003E17B2" w:rsidRDefault="00D14D17">
      <w:pPr>
        <w:pStyle w:val="ConsPlusTitle0"/>
        <w:jc w:val="center"/>
      </w:pPr>
      <w:r>
        <w:t>ЛЕКАРСТВЕННЫХ ПРЕПАРАТОВ, МЕДИЦИНСКИХ ИЗДЕЛИЙ</w:t>
      </w:r>
    </w:p>
    <w:p w:rsidR="003E17B2" w:rsidRDefault="00D14D17">
      <w:pPr>
        <w:pStyle w:val="ConsPlusTitle0"/>
        <w:jc w:val="center"/>
      </w:pPr>
      <w:r>
        <w:t>И СПЕЦИАЛИЗИРОВАННЫХ ПРОДУКТОВ ЛЕЧЕБНОГО ПИТАНИЯ,</w:t>
      </w:r>
    </w:p>
    <w:p w:rsidR="003E17B2" w:rsidRDefault="00D14D17">
      <w:pPr>
        <w:pStyle w:val="ConsPlusTitle0"/>
        <w:jc w:val="center"/>
      </w:pPr>
      <w:r>
        <w:t>ОТПУСКАЕМЫХ НАСЕЛЕНИЮ В СООТВЕТСТВИИ С ПЕРЕЧНЕМ ГРУПП</w:t>
      </w:r>
    </w:p>
    <w:p w:rsidR="003E17B2" w:rsidRDefault="00D14D17">
      <w:pPr>
        <w:pStyle w:val="ConsPlusTitle0"/>
        <w:jc w:val="center"/>
      </w:pPr>
      <w:r>
        <w:t>НАСЕЛЕНИЯ И КАТЕГОРИЙ ЗАБОЛЕВАНИЙ, ПРИ АМБУЛАТОРНОМ ЛЕЧЕНИИ</w:t>
      </w:r>
    </w:p>
    <w:p w:rsidR="003E17B2" w:rsidRDefault="00D14D17">
      <w:pPr>
        <w:pStyle w:val="ConsPlusTitle0"/>
        <w:jc w:val="center"/>
      </w:pPr>
      <w:r>
        <w:t>КОТОРЫХ ЛЕКАРСТВЕННЫЕ СРЕДСТВА И ИЗДЕЛИЯ МЕДИЦИНСКОГО</w:t>
      </w:r>
    </w:p>
    <w:p w:rsidR="003E17B2" w:rsidRDefault="00D14D17">
      <w:pPr>
        <w:pStyle w:val="ConsPlusTitle0"/>
        <w:jc w:val="center"/>
      </w:pPr>
      <w:r>
        <w:t>НАЗНАЧЕНИЯ ОТПУСКАЮТСЯ ПО РЕЦЕПТАМ ВРАЧЕЙ БЕСПЛАТНО, А ТАКЖЕ</w:t>
      </w:r>
    </w:p>
    <w:p w:rsidR="003E17B2" w:rsidRDefault="00D14D17">
      <w:pPr>
        <w:pStyle w:val="ConsPlusTitle0"/>
        <w:jc w:val="center"/>
      </w:pPr>
      <w:r>
        <w:t>В СООТВЕТСТВИИ С ПЕРЕЧНЕМ ГРУПП НАСЕЛЕНИЯ, ПРИ АМБУЛАТОРНОМ</w:t>
      </w:r>
    </w:p>
    <w:p w:rsidR="003E17B2" w:rsidRDefault="00D14D17">
      <w:pPr>
        <w:pStyle w:val="ConsPlusTitle0"/>
        <w:jc w:val="center"/>
      </w:pPr>
      <w:r>
        <w:t>ЛЕЧЕНИИ КОТОРЫХ ЛЕКАРСТВЕННЫЕ СРЕДСТВА И ИЗДЕЛИЯ</w:t>
      </w:r>
    </w:p>
    <w:p w:rsidR="003E17B2" w:rsidRDefault="00D14D17">
      <w:pPr>
        <w:pStyle w:val="ConsPlusTitle0"/>
        <w:jc w:val="center"/>
      </w:pPr>
      <w:r>
        <w:t>МЕДИЦИНСКОГО НАЗНАЧЕНИЯ ОТПУСКАЮТСЯ ПО РЕЦЕПТАМ ВРАЧЕЙ</w:t>
      </w:r>
    </w:p>
    <w:p w:rsidR="003E17B2" w:rsidRDefault="00D14D17">
      <w:pPr>
        <w:pStyle w:val="ConsPlusTitle0"/>
        <w:jc w:val="center"/>
      </w:pPr>
      <w:r>
        <w:t>С 50-ПРОЦЕНТНОЙ СКИДКОЙ</w:t>
      </w:r>
    </w:p>
    <w:p w:rsidR="003E17B2" w:rsidRDefault="003E17B2">
      <w:pPr>
        <w:pStyle w:val="ConsPlusNormal0"/>
        <w:jc w:val="both"/>
      </w:pPr>
    </w:p>
    <w:p w:rsidR="003E17B2" w:rsidRDefault="00D14D17">
      <w:pPr>
        <w:pStyle w:val="ConsPlusTitle0"/>
        <w:jc w:val="center"/>
        <w:outlineLvl w:val="2"/>
      </w:pPr>
      <w:r>
        <w:t>1. Лекарственные препараты</w:t>
      </w:r>
    </w:p>
    <w:p w:rsidR="003E17B2" w:rsidRDefault="003E17B2">
      <w:pPr>
        <w:pStyle w:val="ConsPlusNormal0"/>
        <w:jc w:val="both"/>
      </w:pPr>
    </w:p>
    <w:p w:rsidR="003E17B2" w:rsidRDefault="003E17B2">
      <w:pPr>
        <w:pStyle w:val="ConsPlusNormal0"/>
        <w:sectPr w:rsidR="003E17B2">
          <w:headerReference w:type="default" r:id="rId126"/>
          <w:footerReference w:type="default" r:id="rId127"/>
          <w:headerReference w:type="first" r:id="rId128"/>
          <w:footerReference w:type="first" r:id="rId1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402"/>
        <w:gridCol w:w="3231"/>
        <w:gridCol w:w="3855"/>
      </w:tblGrid>
      <w:tr w:rsidR="003E17B2">
        <w:tc>
          <w:tcPr>
            <w:tcW w:w="1417" w:type="dxa"/>
          </w:tcPr>
          <w:p w:rsidR="003E17B2" w:rsidRDefault="00D14D17">
            <w:pPr>
              <w:pStyle w:val="ConsPlusNormal0"/>
              <w:jc w:val="center"/>
            </w:pPr>
            <w:r>
              <w:t>Код АТХ</w:t>
            </w:r>
          </w:p>
        </w:tc>
        <w:tc>
          <w:tcPr>
            <w:tcW w:w="3402" w:type="dxa"/>
          </w:tcPr>
          <w:p w:rsidR="003E17B2" w:rsidRDefault="00D14D17">
            <w:pPr>
              <w:pStyle w:val="ConsPlusNormal0"/>
              <w:jc w:val="center"/>
            </w:pPr>
            <w:r>
              <w:t>Анатомо-терапевтическо-химическая классификация (АТХ)</w:t>
            </w:r>
          </w:p>
        </w:tc>
        <w:tc>
          <w:tcPr>
            <w:tcW w:w="3231" w:type="dxa"/>
          </w:tcPr>
          <w:p w:rsidR="003E17B2" w:rsidRDefault="00D14D17">
            <w:pPr>
              <w:pStyle w:val="ConsPlusNormal0"/>
              <w:jc w:val="center"/>
            </w:pPr>
            <w:r>
              <w:t>Лекарственный препарат</w:t>
            </w:r>
          </w:p>
        </w:tc>
        <w:tc>
          <w:tcPr>
            <w:tcW w:w="3855" w:type="dxa"/>
          </w:tcPr>
          <w:p w:rsidR="003E17B2" w:rsidRDefault="00D14D17">
            <w:pPr>
              <w:pStyle w:val="ConsPlusNormal0"/>
              <w:jc w:val="center"/>
            </w:pPr>
            <w:r>
              <w:t>Лекарственная форма</w:t>
            </w:r>
          </w:p>
        </w:tc>
      </w:tr>
      <w:tr w:rsidR="003E17B2">
        <w:tc>
          <w:tcPr>
            <w:tcW w:w="1417" w:type="dxa"/>
          </w:tcPr>
          <w:p w:rsidR="003E17B2" w:rsidRDefault="00D14D17">
            <w:pPr>
              <w:pStyle w:val="ConsPlusNormal0"/>
              <w:jc w:val="center"/>
            </w:pPr>
            <w:r>
              <w:t>A</w:t>
            </w:r>
          </w:p>
        </w:tc>
        <w:tc>
          <w:tcPr>
            <w:tcW w:w="3402" w:type="dxa"/>
          </w:tcPr>
          <w:p w:rsidR="003E17B2" w:rsidRDefault="00D14D17">
            <w:pPr>
              <w:pStyle w:val="ConsPlusNormal0"/>
            </w:pPr>
            <w:r>
              <w:t>пищеварительный тракт и обмен веществ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A02</w:t>
            </w:r>
          </w:p>
        </w:tc>
        <w:tc>
          <w:tcPr>
            <w:tcW w:w="3402" w:type="dxa"/>
          </w:tcPr>
          <w:p w:rsidR="003E17B2" w:rsidRDefault="00D14D17">
            <w:pPr>
              <w:pStyle w:val="ConsPlusNormal0"/>
            </w:pPr>
            <w:r>
              <w:t>препараты для лечения заболеваний, связанных с нарушением кислотности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A02B</w:t>
            </w:r>
          </w:p>
        </w:tc>
        <w:tc>
          <w:tcPr>
            <w:tcW w:w="3402" w:type="dxa"/>
          </w:tcPr>
          <w:p w:rsidR="003E17B2" w:rsidRDefault="00D14D17">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A02BA</w:t>
            </w:r>
          </w:p>
        </w:tc>
        <w:tc>
          <w:tcPr>
            <w:tcW w:w="3402" w:type="dxa"/>
            <w:vMerge w:val="restart"/>
          </w:tcPr>
          <w:p w:rsidR="003E17B2" w:rsidRDefault="00D14D17">
            <w:pPr>
              <w:pStyle w:val="ConsPlusNormal0"/>
            </w:pPr>
            <w:r>
              <w:t>блокаторы H2-гистаминовых рецепторов</w:t>
            </w:r>
          </w:p>
        </w:tc>
        <w:tc>
          <w:tcPr>
            <w:tcW w:w="3231" w:type="dxa"/>
          </w:tcPr>
          <w:p w:rsidR="003E17B2" w:rsidRDefault="00D14D17">
            <w:pPr>
              <w:pStyle w:val="ConsPlusNormal0"/>
              <w:jc w:val="center"/>
            </w:pPr>
            <w:r>
              <w:t>ранитидин</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фамотидин</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A02BC</w:t>
            </w:r>
          </w:p>
        </w:tc>
        <w:tc>
          <w:tcPr>
            <w:tcW w:w="3402" w:type="dxa"/>
            <w:vMerge w:val="restart"/>
          </w:tcPr>
          <w:p w:rsidR="003E17B2" w:rsidRDefault="00D14D17">
            <w:pPr>
              <w:pStyle w:val="ConsPlusNormal0"/>
            </w:pPr>
            <w:r>
              <w:t>ингибиторы протонного насоса</w:t>
            </w:r>
          </w:p>
        </w:tc>
        <w:tc>
          <w:tcPr>
            <w:tcW w:w="3231" w:type="dxa"/>
          </w:tcPr>
          <w:p w:rsidR="003E17B2" w:rsidRDefault="00D14D17">
            <w:pPr>
              <w:pStyle w:val="ConsPlusNormal0"/>
              <w:jc w:val="center"/>
            </w:pPr>
            <w:r>
              <w:t>омепразол</w:t>
            </w:r>
          </w:p>
        </w:tc>
        <w:tc>
          <w:tcPr>
            <w:tcW w:w="3855" w:type="dxa"/>
          </w:tcPr>
          <w:p w:rsidR="003E17B2" w:rsidRDefault="00D14D17">
            <w:pPr>
              <w:pStyle w:val="ConsPlusNormal0"/>
            </w:pPr>
            <w:r>
              <w:t>капсулы;</w:t>
            </w:r>
          </w:p>
          <w:p w:rsidR="003E17B2" w:rsidRDefault="00D14D17">
            <w:pPr>
              <w:pStyle w:val="ConsPlusNormal0"/>
            </w:pPr>
            <w:r>
              <w:t>капсулы кишечнорастворимые;</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инфузий;</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эзомепразол</w:t>
            </w:r>
          </w:p>
        </w:tc>
        <w:tc>
          <w:tcPr>
            <w:tcW w:w="3855" w:type="dxa"/>
          </w:tcPr>
          <w:p w:rsidR="003E17B2" w:rsidRDefault="00D14D17">
            <w:pPr>
              <w:pStyle w:val="ConsPlusNormal0"/>
            </w:pPr>
            <w:r>
              <w:t>капсулы кишечнорастворимые;</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покрытые оболочкой</w:t>
            </w:r>
          </w:p>
        </w:tc>
      </w:tr>
      <w:tr w:rsidR="003E17B2">
        <w:tc>
          <w:tcPr>
            <w:tcW w:w="1417" w:type="dxa"/>
          </w:tcPr>
          <w:p w:rsidR="003E17B2" w:rsidRDefault="00D14D17">
            <w:pPr>
              <w:pStyle w:val="ConsPlusNormal0"/>
              <w:jc w:val="center"/>
            </w:pPr>
            <w:r>
              <w:t>A02BX</w:t>
            </w:r>
          </w:p>
        </w:tc>
        <w:tc>
          <w:tcPr>
            <w:tcW w:w="3402" w:type="dxa"/>
          </w:tcPr>
          <w:p w:rsidR="003E17B2" w:rsidRDefault="00D14D17">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231" w:type="dxa"/>
          </w:tcPr>
          <w:p w:rsidR="003E17B2" w:rsidRDefault="00D14D17">
            <w:pPr>
              <w:pStyle w:val="ConsPlusNormal0"/>
              <w:jc w:val="center"/>
            </w:pPr>
            <w:r>
              <w:t>висмута трикалия дицитрат</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A03</w:t>
            </w:r>
          </w:p>
        </w:tc>
        <w:tc>
          <w:tcPr>
            <w:tcW w:w="3402" w:type="dxa"/>
          </w:tcPr>
          <w:p w:rsidR="003E17B2" w:rsidRDefault="00D14D17">
            <w:pPr>
              <w:pStyle w:val="ConsPlusNormal0"/>
            </w:pPr>
            <w:r>
              <w:t>препараты для лечения функциональных нарушений желудочно-кишечного тракта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A03A</w:t>
            </w:r>
          </w:p>
        </w:tc>
        <w:tc>
          <w:tcPr>
            <w:tcW w:w="3402" w:type="dxa"/>
          </w:tcPr>
          <w:p w:rsidR="003E17B2" w:rsidRDefault="00D14D17">
            <w:pPr>
              <w:pStyle w:val="ConsPlusNormal0"/>
            </w:pPr>
            <w:r>
              <w:t>препараты для лечения функциональных нарушений желудочно-кишечного тракта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A03AA</w:t>
            </w:r>
          </w:p>
        </w:tc>
        <w:tc>
          <w:tcPr>
            <w:tcW w:w="3402" w:type="dxa"/>
            <w:vMerge w:val="restart"/>
          </w:tcPr>
          <w:p w:rsidR="003E17B2" w:rsidRDefault="00D14D17">
            <w:pPr>
              <w:pStyle w:val="ConsPlusNormal0"/>
            </w:pPr>
            <w:r>
              <w:t>синтетические антихолинергические средства, эфиры с третичной аминогруппой</w:t>
            </w:r>
          </w:p>
        </w:tc>
        <w:tc>
          <w:tcPr>
            <w:tcW w:w="3231" w:type="dxa"/>
          </w:tcPr>
          <w:p w:rsidR="003E17B2" w:rsidRDefault="00D14D17">
            <w:pPr>
              <w:pStyle w:val="ConsPlusNormal0"/>
              <w:jc w:val="center"/>
            </w:pPr>
            <w:r>
              <w:t>мебеверин</w:t>
            </w:r>
          </w:p>
        </w:tc>
        <w:tc>
          <w:tcPr>
            <w:tcW w:w="3855" w:type="dxa"/>
          </w:tcPr>
          <w:p w:rsidR="003E17B2" w:rsidRDefault="00D14D17">
            <w:pPr>
              <w:pStyle w:val="ConsPlusNormal0"/>
            </w:pPr>
            <w:r>
              <w:t>капсулы с пролонгированным высвобождением;</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платифиллин</w:t>
            </w:r>
          </w:p>
        </w:tc>
        <w:tc>
          <w:tcPr>
            <w:tcW w:w="3855" w:type="dxa"/>
          </w:tcPr>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A03AD</w:t>
            </w:r>
          </w:p>
        </w:tc>
        <w:tc>
          <w:tcPr>
            <w:tcW w:w="3402" w:type="dxa"/>
          </w:tcPr>
          <w:p w:rsidR="003E17B2" w:rsidRDefault="00D14D17">
            <w:pPr>
              <w:pStyle w:val="ConsPlusNormal0"/>
            </w:pPr>
            <w:r>
              <w:t>папаверин и его производные</w:t>
            </w:r>
          </w:p>
        </w:tc>
        <w:tc>
          <w:tcPr>
            <w:tcW w:w="3231" w:type="dxa"/>
          </w:tcPr>
          <w:p w:rsidR="003E17B2" w:rsidRDefault="00D14D17">
            <w:pPr>
              <w:pStyle w:val="ConsPlusNormal0"/>
              <w:jc w:val="center"/>
            </w:pPr>
            <w:r>
              <w:t>дротаверин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A03B</w:t>
            </w:r>
          </w:p>
        </w:tc>
        <w:tc>
          <w:tcPr>
            <w:tcW w:w="3402" w:type="dxa"/>
          </w:tcPr>
          <w:p w:rsidR="003E17B2" w:rsidRDefault="00D14D17">
            <w:pPr>
              <w:pStyle w:val="ConsPlusNormal0"/>
            </w:pPr>
            <w:r>
              <w:t>препараты белладонны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A03BA</w:t>
            </w:r>
          </w:p>
        </w:tc>
        <w:tc>
          <w:tcPr>
            <w:tcW w:w="3402" w:type="dxa"/>
          </w:tcPr>
          <w:p w:rsidR="003E17B2" w:rsidRDefault="00D14D17">
            <w:pPr>
              <w:pStyle w:val="ConsPlusNormal0"/>
            </w:pPr>
            <w:r>
              <w:t>алкалоиды белладонны, третичные амины</w:t>
            </w:r>
          </w:p>
        </w:tc>
        <w:tc>
          <w:tcPr>
            <w:tcW w:w="3231" w:type="dxa"/>
          </w:tcPr>
          <w:p w:rsidR="003E17B2" w:rsidRDefault="00D14D17">
            <w:pPr>
              <w:pStyle w:val="ConsPlusNormal0"/>
              <w:jc w:val="center"/>
            </w:pPr>
            <w:r>
              <w:t>атропин</w:t>
            </w:r>
          </w:p>
        </w:tc>
        <w:tc>
          <w:tcPr>
            <w:tcW w:w="3855" w:type="dxa"/>
          </w:tcPr>
          <w:p w:rsidR="003E17B2" w:rsidRDefault="00D14D17">
            <w:pPr>
              <w:pStyle w:val="ConsPlusNormal0"/>
            </w:pPr>
            <w:r>
              <w:t>капли глазные;</w:t>
            </w:r>
          </w:p>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A03F</w:t>
            </w:r>
          </w:p>
        </w:tc>
        <w:tc>
          <w:tcPr>
            <w:tcW w:w="3402" w:type="dxa"/>
          </w:tcPr>
          <w:p w:rsidR="003E17B2" w:rsidRDefault="00D14D17">
            <w:pPr>
              <w:pStyle w:val="ConsPlusNormal0"/>
            </w:pPr>
            <w:r>
              <w:t>стимуляторы моторики желудочно-кишечного тракта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A03FA</w:t>
            </w:r>
          </w:p>
        </w:tc>
        <w:tc>
          <w:tcPr>
            <w:tcW w:w="3402" w:type="dxa"/>
          </w:tcPr>
          <w:p w:rsidR="003E17B2" w:rsidRDefault="00D14D17">
            <w:pPr>
              <w:pStyle w:val="ConsPlusNormal0"/>
            </w:pPr>
            <w:r>
              <w:t>стимуляторы моторики желудочно-кишечного тракта</w:t>
            </w:r>
          </w:p>
        </w:tc>
        <w:tc>
          <w:tcPr>
            <w:tcW w:w="3231" w:type="dxa"/>
          </w:tcPr>
          <w:p w:rsidR="003E17B2" w:rsidRDefault="00D14D17">
            <w:pPr>
              <w:pStyle w:val="ConsPlusNormal0"/>
              <w:jc w:val="center"/>
            </w:pPr>
            <w:r>
              <w:t>метоклопрамид</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раствор для приема внутрь;</w:t>
            </w:r>
          </w:p>
          <w:p w:rsidR="003E17B2" w:rsidRDefault="00D14D17">
            <w:pPr>
              <w:pStyle w:val="ConsPlusNormal0"/>
            </w:pPr>
            <w:r>
              <w:t>таблетки</w:t>
            </w:r>
          </w:p>
        </w:tc>
      </w:tr>
      <w:tr w:rsidR="003E17B2">
        <w:tc>
          <w:tcPr>
            <w:tcW w:w="1417" w:type="dxa"/>
          </w:tcPr>
          <w:p w:rsidR="003E17B2" w:rsidRDefault="00D14D17">
            <w:pPr>
              <w:pStyle w:val="ConsPlusNormal0"/>
              <w:jc w:val="center"/>
            </w:pPr>
            <w:r>
              <w:t>A04</w:t>
            </w:r>
          </w:p>
        </w:tc>
        <w:tc>
          <w:tcPr>
            <w:tcW w:w="3402" w:type="dxa"/>
          </w:tcPr>
          <w:p w:rsidR="003E17B2" w:rsidRDefault="00D14D17">
            <w:pPr>
              <w:pStyle w:val="ConsPlusNormal0"/>
            </w:pPr>
            <w:r>
              <w:t>противорвотные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A04A</w:t>
            </w:r>
          </w:p>
        </w:tc>
        <w:tc>
          <w:tcPr>
            <w:tcW w:w="3402" w:type="dxa"/>
          </w:tcPr>
          <w:p w:rsidR="003E17B2" w:rsidRDefault="00D14D17">
            <w:pPr>
              <w:pStyle w:val="ConsPlusNormal0"/>
            </w:pPr>
            <w:r>
              <w:t>противорвотные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A04AA</w:t>
            </w:r>
          </w:p>
        </w:tc>
        <w:tc>
          <w:tcPr>
            <w:tcW w:w="3402" w:type="dxa"/>
          </w:tcPr>
          <w:p w:rsidR="003E17B2" w:rsidRDefault="00D14D17">
            <w:pPr>
              <w:pStyle w:val="ConsPlusNormal0"/>
            </w:pPr>
            <w:r>
              <w:t>блокаторы серотониновых 5HT3-рецепторов</w:t>
            </w:r>
          </w:p>
        </w:tc>
        <w:tc>
          <w:tcPr>
            <w:tcW w:w="3231" w:type="dxa"/>
          </w:tcPr>
          <w:p w:rsidR="003E17B2" w:rsidRDefault="00D14D17">
            <w:pPr>
              <w:pStyle w:val="ConsPlusNormal0"/>
              <w:jc w:val="center"/>
            </w:pPr>
            <w:r>
              <w:t>ондансетрон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сироп;</w:t>
            </w:r>
          </w:p>
          <w:p w:rsidR="003E17B2" w:rsidRDefault="00D14D17">
            <w:pPr>
              <w:pStyle w:val="ConsPlusNormal0"/>
            </w:pPr>
            <w:r>
              <w:t>суппозитории ректальные;</w:t>
            </w:r>
          </w:p>
          <w:p w:rsidR="003E17B2" w:rsidRDefault="00D14D17">
            <w:pPr>
              <w:pStyle w:val="ConsPlusNormal0"/>
            </w:pPr>
            <w:r>
              <w:t>таблетки;</w:t>
            </w:r>
          </w:p>
          <w:p w:rsidR="003E17B2" w:rsidRDefault="00D14D17">
            <w:pPr>
              <w:pStyle w:val="ConsPlusNormal0"/>
            </w:pPr>
            <w:r>
              <w:t>таблетки лиофилизированные;</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A05</w:t>
            </w:r>
          </w:p>
        </w:tc>
        <w:tc>
          <w:tcPr>
            <w:tcW w:w="3402" w:type="dxa"/>
          </w:tcPr>
          <w:p w:rsidR="003E17B2" w:rsidRDefault="00D14D17">
            <w:pPr>
              <w:pStyle w:val="ConsPlusNormal0"/>
            </w:pPr>
            <w:r>
              <w:t>препараты для лечения заболеваний печени и желчевыводящих путей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A05A</w:t>
            </w:r>
          </w:p>
        </w:tc>
        <w:tc>
          <w:tcPr>
            <w:tcW w:w="3402" w:type="dxa"/>
          </w:tcPr>
          <w:p w:rsidR="003E17B2" w:rsidRDefault="00D14D17">
            <w:pPr>
              <w:pStyle w:val="ConsPlusNormal0"/>
            </w:pPr>
            <w:r>
              <w:t>препараты для лечения заболеваний желчевыводящих путей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A05AA</w:t>
            </w:r>
          </w:p>
        </w:tc>
        <w:tc>
          <w:tcPr>
            <w:tcW w:w="3402" w:type="dxa"/>
          </w:tcPr>
          <w:p w:rsidR="003E17B2" w:rsidRDefault="00D14D17">
            <w:pPr>
              <w:pStyle w:val="ConsPlusNormal0"/>
            </w:pPr>
            <w:r>
              <w:t>препараты желчных кислот</w:t>
            </w:r>
          </w:p>
        </w:tc>
        <w:tc>
          <w:tcPr>
            <w:tcW w:w="3231" w:type="dxa"/>
          </w:tcPr>
          <w:p w:rsidR="003E17B2" w:rsidRDefault="00D14D17">
            <w:pPr>
              <w:pStyle w:val="ConsPlusNormal0"/>
              <w:jc w:val="center"/>
            </w:pPr>
            <w:r>
              <w:t>урсодезоксихо-левая кислота</w:t>
            </w:r>
          </w:p>
        </w:tc>
        <w:tc>
          <w:tcPr>
            <w:tcW w:w="3855" w:type="dxa"/>
          </w:tcPr>
          <w:p w:rsidR="003E17B2" w:rsidRDefault="00D14D17">
            <w:pPr>
              <w:pStyle w:val="ConsPlusNormal0"/>
            </w:pPr>
            <w:r>
              <w:t>капсулы;</w:t>
            </w:r>
          </w:p>
          <w:p w:rsidR="003E17B2" w:rsidRDefault="00D14D17">
            <w:pPr>
              <w:pStyle w:val="ConsPlusNormal0"/>
            </w:pPr>
            <w:r>
              <w:t>суспензия для приема внутрь;</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A05B</w:t>
            </w:r>
          </w:p>
        </w:tc>
        <w:tc>
          <w:tcPr>
            <w:tcW w:w="3402" w:type="dxa"/>
          </w:tcPr>
          <w:p w:rsidR="003E17B2" w:rsidRDefault="00D14D17">
            <w:pPr>
              <w:pStyle w:val="ConsPlusNormal0"/>
            </w:pPr>
            <w:r>
              <w:t>препараты для лечения заболеваний печени, липотропные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A05BA</w:t>
            </w:r>
          </w:p>
        </w:tc>
        <w:tc>
          <w:tcPr>
            <w:tcW w:w="3402" w:type="dxa"/>
            <w:vMerge w:val="restart"/>
          </w:tcPr>
          <w:p w:rsidR="003E17B2" w:rsidRDefault="00D14D17">
            <w:pPr>
              <w:pStyle w:val="ConsPlusNormal0"/>
            </w:pPr>
            <w:r>
              <w:t>препараты для лечения заболеваний печени</w:t>
            </w:r>
          </w:p>
        </w:tc>
        <w:tc>
          <w:tcPr>
            <w:tcW w:w="3231" w:type="dxa"/>
          </w:tcPr>
          <w:p w:rsidR="003E17B2" w:rsidRDefault="00D14D17">
            <w:pPr>
              <w:pStyle w:val="ConsPlusNormal0"/>
              <w:jc w:val="center"/>
            </w:pPr>
            <w:r>
              <w:t>фосфолипиды + глицирризиновая кислота</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инозин + меглумин + метионин + никотинамид + янтарная кислота</w:t>
            </w:r>
          </w:p>
        </w:tc>
        <w:tc>
          <w:tcPr>
            <w:tcW w:w="3855" w:type="dxa"/>
          </w:tcPr>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A06</w:t>
            </w:r>
          </w:p>
        </w:tc>
        <w:tc>
          <w:tcPr>
            <w:tcW w:w="3402" w:type="dxa"/>
          </w:tcPr>
          <w:p w:rsidR="003E17B2" w:rsidRDefault="00D14D17">
            <w:pPr>
              <w:pStyle w:val="ConsPlusNormal0"/>
            </w:pPr>
            <w:r>
              <w:t>слабительные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A06A</w:t>
            </w:r>
          </w:p>
        </w:tc>
        <w:tc>
          <w:tcPr>
            <w:tcW w:w="3402" w:type="dxa"/>
          </w:tcPr>
          <w:p w:rsidR="003E17B2" w:rsidRDefault="00D14D17">
            <w:pPr>
              <w:pStyle w:val="ConsPlusNormal0"/>
            </w:pPr>
            <w:r>
              <w:t>слабительные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A06AB</w:t>
            </w:r>
          </w:p>
        </w:tc>
        <w:tc>
          <w:tcPr>
            <w:tcW w:w="3402" w:type="dxa"/>
            <w:vMerge w:val="restart"/>
          </w:tcPr>
          <w:p w:rsidR="003E17B2" w:rsidRDefault="00D14D17">
            <w:pPr>
              <w:pStyle w:val="ConsPlusNormal0"/>
            </w:pPr>
            <w:r>
              <w:t>контактные слабительные средства</w:t>
            </w:r>
          </w:p>
        </w:tc>
        <w:tc>
          <w:tcPr>
            <w:tcW w:w="3231" w:type="dxa"/>
          </w:tcPr>
          <w:p w:rsidR="003E17B2" w:rsidRDefault="00D14D17">
            <w:pPr>
              <w:pStyle w:val="ConsPlusNormal0"/>
              <w:jc w:val="center"/>
            </w:pPr>
            <w:r>
              <w:t>бисакодил</w:t>
            </w:r>
          </w:p>
        </w:tc>
        <w:tc>
          <w:tcPr>
            <w:tcW w:w="3855" w:type="dxa"/>
          </w:tcPr>
          <w:p w:rsidR="003E17B2" w:rsidRDefault="00D14D17">
            <w:pPr>
              <w:pStyle w:val="ConsPlusNormal0"/>
            </w:pPr>
            <w:r>
              <w:t>суппозитории ректальные;</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кишечнорастворимые,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сеннозиды A и B</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A06AD</w:t>
            </w:r>
          </w:p>
        </w:tc>
        <w:tc>
          <w:tcPr>
            <w:tcW w:w="3402" w:type="dxa"/>
            <w:vMerge w:val="restart"/>
          </w:tcPr>
          <w:p w:rsidR="003E17B2" w:rsidRDefault="00D14D17">
            <w:pPr>
              <w:pStyle w:val="ConsPlusNormal0"/>
            </w:pPr>
            <w:r>
              <w:t>осмотические слабительные средства</w:t>
            </w:r>
          </w:p>
        </w:tc>
        <w:tc>
          <w:tcPr>
            <w:tcW w:w="3231" w:type="dxa"/>
          </w:tcPr>
          <w:p w:rsidR="003E17B2" w:rsidRDefault="00D14D17">
            <w:pPr>
              <w:pStyle w:val="ConsPlusNormal0"/>
              <w:jc w:val="center"/>
            </w:pPr>
            <w:r>
              <w:t>лактулоза</w:t>
            </w:r>
          </w:p>
        </w:tc>
        <w:tc>
          <w:tcPr>
            <w:tcW w:w="3855" w:type="dxa"/>
          </w:tcPr>
          <w:p w:rsidR="003E17B2" w:rsidRDefault="00D14D17">
            <w:pPr>
              <w:pStyle w:val="ConsPlusNormal0"/>
            </w:pPr>
            <w:r>
              <w:t>сироп</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макрогол</w:t>
            </w:r>
          </w:p>
        </w:tc>
        <w:tc>
          <w:tcPr>
            <w:tcW w:w="3855" w:type="dxa"/>
          </w:tcPr>
          <w:p w:rsidR="003E17B2" w:rsidRDefault="00D14D17">
            <w:pPr>
              <w:pStyle w:val="ConsPlusNormal0"/>
            </w:pPr>
            <w:r>
              <w:t>порошок для приготовления раствора для приема внутрь;</w:t>
            </w:r>
          </w:p>
          <w:p w:rsidR="003E17B2" w:rsidRDefault="00D14D17">
            <w:pPr>
              <w:pStyle w:val="ConsPlusNormal0"/>
            </w:pPr>
            <w:r>
              <w:t>порошок для приготовления раствора для приема внутрь (для детей)</w:t>
            </w:r>
          </w:p>
        </w:tc>
      </w:tr>
      <w:tr w:rsidR="003E17B2">
        <w:tc>
          <w:tcPr>
            <w:tcW w:w="1417" w:type="dxa"/>
          </w:tcPr>
          <w:p w:rsidR="003E17B2" w:rsidRDefault="00D14D17">
            <w:pPr>
              <w:pStyle w:val="ConsPlusNormal0"/>
              <w:jc w:val="center"/>
            </w:pPr>
            <w:r>
              <w:t>A07</w:t>
            </w:r>
          </w:p>
        </w:tc>
        <w:tc>
          <w:tcPr>
            <w:tcW w:w="3402" w:type="dxa"/>
          </w:tcPr>
          <w:p w:rsidR="003E17B2" w:rsidRDefault="00D14D17">
            <w:pPr>
              <w:pStyle w:val="ConsPlusNormal0"/>
            </w:pPr>
            <w:r>
              <w:t>противодиарейные, кишечные противовоспалительные и противомикробные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A07B</w:t>
            </w:r>
          </w:p>
        </w:tc>
        <w:tc>
          <w:tcPr>
            <w:tcW w:w="3402" w:type="dxa"/>
          </w:tcPr>
          <w:p w:rsidR="003E17B2" w:rsidRDefault="00D14D17">
            <w:pPr>
              <w:pStyle w:val="ConsPlusNormal0"/>
            </w:pPr>
            <w:r>
              <w:t>адсорбирующие кишечные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A07BC</w:t>
            </w:r>
          </w:p>
        </w:tc>
        <w:tc>
          <w:tcPr>
            <w:tcW w:w="3402" w:type="dxa"/>
          </w:tcPr>
          <w:p w:rsidR="003E17B2" w:rsidRDefault="00D14D17">
            <w:pPr>
              <w:pStyle w:val="ConsPlusNormal0"/>
            </w:pPr>
            <w:r>
              <w:t>другие адсорбирующие кишечные препараты</w:t>
            </w:r>
          </w:p>
        </w:tc>
        <w:tc>
          <w:tcPr>
            <w:tcW w:w="3231" w:type="dxa"/>
          </w:tcPr>
          <w:p w:rsidR="003E17B2" w:rsidRDefault="00D14D17">
            <w:pPr>
              <w:pStyle w:val="ConsPlusNormal0"/>
              <w:jc w:val="center"/>
            </w:pPr>
            <w:r>
              <w:t>смектит диоктаэдрический</w:t>
            </w:r>
          </w:p>
        </w:tc>
        <w:tc>
          <w:tcPr>
            <w:tcW w:w="3855" w:type="dxa"/>
          </w:tcPr>
          <w:p w:rsidR="003E17B2" w:rsidRDefault="00D14D17">
            <w:pPr>
              <w:pStyle w:val="ConsPlusNormal0"/>
            </w:pPr>
            <w:r>
              <w:t>порошок для приготовления суспензии для приема внутрь;</w:t>
            </w:r>
          </w:p>
          <w:p w:rsidR="003E17B2" w:rsidRDefault="00D14D17">
            <w:pPr>
              <w:pStyle w:val="ConsPlusNormal0"/>
            </w:pPr>
            <w:r>
              <w:t>суспензия для приема внутрь;</w:t>
            </w:r>
          </w:p>
          <w:p w:rsidR="003E17B2" w:rsidRDefault="00D14D17">
            <w:pPr>
              <w:pStyle w:val="ConsPlusNormal0"/>
            </w:pPr>
            <w:r>
              <w:t>таблетки диспергируемые</w:t>
            </w:r>
          </w:p>
        </w:tc>
      </w:tr>
      <w:tr w:rsidR="003E17B2">
        <w:tc>
          <w:tcPr>
            <w:tcW w:w="1417" w:type="dxa"/>
          </w:tcPr>
          <w:p w:rsidR="003E17B2" w:rsidRDefault="00D14D17">
            <w:pPr>
              <w:pStyle w:val="ConsPlusNormal0"/>
              <w:jc w:val="center"/>
            </w:pPr>
            <w:r>
              <w:t>A07D</w:t>
            </w:r>
          </w:p>
        </w:tc>
        <w:tc>
          <w:tcPr>
            <w:tcW w:w="3402" w:type="dxa"/>
          </w:tcPr>
          <w:p w:rsidR="003E17B2" w:rsidRDefault="00D14D17">
            <w:pPr>
              <w:pStyle w:val="ConsPlusNormal0"/>
            </w:pPr>
            <w:r>
              <w:t>препараты, снижающие моторику желудочно-кишечного тракта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A07DA</w:t>
            </w:r>
          </w:p>
        </w:tc>
        <w:tc>
          <w:tcPr>
            <w:tcW w:w="3402" w:type="dxa"/>
          </w:tcPr>
          <w:p w:rsidR="003E17B2" w:rsidRDefault="00D14D17">
            <w:pPr>
              <w:pStyle w:val="ConsPlusNormal0"/>
            </w:pPr>
            <w:r>
              <w:t>препараты, снижающие моторику желудочно-кишечного тракта</w:t>
            </w:r>
          </w:p>
        </w:tc>
        <w:tc>
          <w:tcPr>
            <w:tcW w:w="3231" w:type="dxa"/>
          </w:tcPr>
          <w:p w:rsidR="003E17B2" w:rsidRDefault="00D14D17">
            <w:pPr>
              <w:pStyle w:val="ConsPlusNormal0"/>
              <w:jc w:val="center"/>
            </w:pPr>
            <w:r>
              <w:t>лоперамид</w:t>
            </w:r>
          </w:p>
        </w:tc>
        <w:tc>
          <w:tcPr>
            <w:tcW w:w="3855" w:type="dxa"/>
          </w:tcPr>
          <w:p w:rsidR="003E17B2" w:rsidRDefault="00D14D17">
            <w:pPr>
              <w:pStyle w:val="ConsPlusNormal0"/>
            </w:pPr>
            <w:r>
              <w:t>капсулы;</w:t>
            </w:r>
          </w:p>
          <w:p w:rsidR="003E17B2" w:rsidRDefault="00D14D17">
            <w:pPr>
              <w:pStyle w:val="ConsPlusNormal0"/>
            </w:pPr>
            <w:r>
              <w:t>таблетки;</w:t>
            </w:r>
          </w:p>
          <w:p w:rsidR="003E17B2" w:rsidRDefault="00D14D17">
            <w:pPr>
              <w:pStyle w:val="ConsPlusNormal0"/>
            </w:pPr>
            <w:r>
              <w:t>таблетки жевательные;</w:t>
            </w:r>
          </w:p>
          <w:p w:rsidR="003E17B2" w:rsidRDefault="00D14D17">
            <w:pPr>
              <w:pStyle w:val="ConsPlusNormal0"/>
            </w:pPr>
            <w:r>
              <w:t>таблетки-лиофилизат</w:t>
            </w:r>
          </w:p>
        </w:tc>
      </w:tr>
      <w:tr w:rsidR="003E17B2">
        <w:tc>
          <w:tcPr>
            <w:tcW w:w="1417" w:type="dxa"/>
          </w:tcPr>
          <w:p w:rsidR="003E17B2" w:rsidRDefault="00D14D17">
            <w:pPr>
              <w:pStyle w:val="ConsPlusNormal0"/>
              <w:jc w:val="center"/>
            </w:pPr>
            <w:r>
              <w:t>A07E</w:t>
            </w:r>
          </w:p>
        </w:tc>
        <w:tc>
          <w:tcPr>
            <w:tcW w:w="3402" w:type="dxa"/>
          </w:tcPr>
          <w:p w:rsidR="003E17B2" w:rsidRDefault="00D14D17">
            <w:pPr>
              <w:pStyle w:val="ConsPlusNormal0"/>
            </w:pPr>
            <w:r>
              <w:t>кишечные противовоспалительные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A07EC</w:t>
            </w:r>
          </w:p>
        </w:tc>
        <w:tc>
          <w:tcPr>
            <w:tcW w:w="3402" w:type="dxa"/>
            <w:vMerge w:val="restart"/>
          </w:tcPr>
          <w:p w:rsidR="003E17B2" w:rsidRDefault="00D14D17">
            <w:pPr>
              <w:pStyle w:val="ConsPlusNormal0"/>
            </w:pPr>
            <w:r>
              <w:t>аминосалициловая кислота и аналогичные препараты</w:t>
            </w:r>
          </w:p>
        </w:tc>
        <w:tc>
          <w:tcPr>
            <w:tcW w:w="3231" w:type="dxa"/>
          </w:tcPr>
          <w:p w:rsidR="003E17B2" w:rsidRDefault="00D14D17">
            <w:pPr>
              <w:pStyle w:val="ConsPlusNormal0"/>
              <w:jc w:val="center"/>
            </w:pPr>
            <w:r>
              <w:t>месалазин</w:t>
            </w:r>
          </w:p>
        </w:tc>
        <w:tc>
          <w:tcPr>
            <w:tcW w:w="3855" w:type="dxa"/>
          </w:tcPr>
          <w:p w:rsidR="003E17B2" w:rsidRDefault="00D14D17">
            <w:pPr>
              <w:pStyle w:val="ConsPlusNormal0"/>
            </w:pPr>
            <w:r>
              <w:t>суппозитории ректальные;</w:t>
            </w:r>
          </w:p>
          <w:p w:rsidR="003E17B2" w:rsidRDefault="00D14D17">
            <w:pPr>
              <w:pStyle w:val="ConsPlusNormal0"/>
            </w:pPr>
            <w:r>
              <w:t>суспензия ректальная;</w:t>
            </w:r>
          </w:p>
          <w:p w:rsidR="003E17B2" w:rsidRDefault="00D14D17">
            <w:pPr>
              <w:pStyle w:val="ConsPlusNormal0"/>
            </w:pPr>
            <w:r>
              <w:t>таблетки кишечнорастворимые с пролонгированным высвобождением, покрытые пленочной оболочкой;</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покрытые кишечнорастворимой пленочной оболочкой;</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пролонгированного действия;</w:t>
            </w:r>
          </w:p>
          <w:p w:rsidR="003E17B2" w:rsidRDefault="00D14D17">
            <w:pPr>
              <w:pStyle w:val="ConsPlusNormal0"/>
            </w:pPr>
            <w:r>
              <w:t>таблетки с пролонгированным высвобождением;</w:t>
            </w:r>
          </w:p>
          <w:p w:rsidR="003E17B2" w:rsidRDefault="00D14D17">
            <w:pPr>
              <w:pStyle w:val="ConsPlusNormal0"/>
            </w:pPr>
            <w:r>
              <w:t>гранулы кишечнорастворимые с пролонгированным высвобождением, покрытые оболочкой;</w:t>
            </w:r>
          </w:p>
          <w:p w:rsidR="003E17B2" w:rsidRDefault="00D14D17">
            <w:pPr>
              <w:pStyle w:val="ConsPlusNormal0"/>
            </w:pPr>
            <w:r>
              <w:t>гранулы с пролонгированным высвобождением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сульфасалазин</w:t>
            </w:r>
          </w:p>
        </w:tc>
        <w:tc>
          <w:tcPr>
            <w:tcW w:w="3855" w:type="dxa"/>
          </w:tcPr>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A07F</w:t>
            </w:r>
          </w:p>
        </w:tc>
        <w:tc>
          <w:tcPr>
            <w:tcW w:w="3402" w:type="dxa"/>
          </w:tcPr>
          <w:p w:rsidR="003E17B2" w:rsidRDefault="00D14D17">
            <w:pPr>
              <w:pStyle w:val="ConsPlusNormal0"/>
            </w:pPr>
            <w:r>
              <w:t>противодиарейные микроорганизмы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A07FA</w:t>
            </w:r>
          </w:p>
        </w:tc>
        <w:tc>
          <w:tcPr>
            <w:tcW w:w="3402" w:type="dxa"/>
            <w:vMerge w:val="restart"/>
          </w:tcPr>
          <w:p w:rsidR="003E17B2" w:rsidRDefault="00D14D17">
            <w:pPr>
              <w:pStyle w:val="ConsPlusNormal0"/>
            </w:pPr>
            <w:r>
              <w:t>противодиарейные микроорганизмы</w:t>
            </w:r>
          </w:p>
        </w:tc>
        <w:tc>
          <w:tcPr>
            <w:tcW w:w="3231" w:type="dxa"/>
          </w:tcPr>
          <w:p w:rsidR="003E17B2" w:rsidRDefault="00D14D17">
            <w:pPr>
              <w:pStyle w:val="ConsPlusNormal0"/>
              <w:jc w:val="center"/>
            </w:pPr>
            <w:r>
              <w:t>бифидобактерии бифидум</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приема внутрь и местного применения;</w:t>
            </w:r>
          </w:p>
          <w:p w:rsidR="003E17B2" w:rsidRDefault="00D14D17">
            <w:pPr>
              <w:pStyle w:val="ConsPlusNormal0"/>
            </w:pPr>
            <w:r>
              <w:t>лиофилизат для приготовления суспензии для приема внутрь и местного применения;</w:t>
            </w:r>
          </w:p>
          <w:p w:rsidR="003E17B2" w:rsidRDefault="00D14D17">
            <w:pPr>
              <w:pStyle w:val="ConsPlusNormal0"/>
            </w:pPr>
            <w:r>
              <w:t>порошок для приема внутрь;</w:t>
            </w:r>
          </w:p>
          <w:p w:rsidR="003E17B2" w:rsidRDefault="00D14D17">
            <w:pPr>
              <w:pStyle w:val="ConsPlusNormal0"/>
            </w:pPr>
            <w:r>
              <w:t>порошок для приема внутрь и местного применения;</w:t>
            </w:r>
          </w:p>
          <w:p w:rsidR="003E17B2" w:rsidRDefault="00D14D17">
            <w:pPr>
              <w:pStyle w:val="ConsPlusNormal0"/>
            </w:pPr>
            <w:r>
              <w:t>суппозитории вагинальные и ректальные;</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пробиотик из бифидобактерий бифидум однокомпонентный сорбированный</w:t>
            </w:r>
          </w:p>
        </w:tc>
        <w:tc>
          <w:tcPr>
            <w:tcW w:w="3855" w:type="dxa"/>
          </w:tcPr>
          <w:p w:rsidR="003E17B2" w:rsidRDefault="00D14D17">
            <w:pPr>
              <w:pStyle w:val="ConsPlusNormal0"/>
            </w:pPr>
            <w:r>
              <w:t>капсулы;</w:t>
            </w:r>
          </w:p>
          <w:p w:rsidR="003E17B2" w:rsidRDefault="00D14D17">
            <w:pPr>
              <w:pStyle w:val="ConsPlusNormal0"/>
            </w:pPr>
            <w:r>
              <w:t>порошок для приема внутрь</w:t>
            </w:r>
          </w:p>
        </w:tc>
      </w:tr>
      <w:tr w:rsidR="003E17B2">
        <w:tc>
          <w:tcPr>
            <w:tcW w:w="1417" w:type="dxa"/>
          </w:tcPr>
          <w:p w:rsidR="003E17B2" w:rsidRDefault="00D14D17">
            <w:pPr>
              <w:pStyle w:val="ConsPlusNormal0"/>
              <w:jc w:val="center"/>
            </w:pPr>
            <w:r>
              <w:t>A09</w:t>
            </w:r>
          </w:p>
        </w:tc>
        <w:tc>
          <w:tcPr>
            <w:tcW w:w="3402" w:type="dxa"/>
          </w:tcPr>
          <w:p w:rsidR="003E17B2" w:rsidRDefault="00D14D17">
            <w:pPr>
              <w:pStyle w:val="ConsPlusNormal0"/>
            </w:pPr>
            <w:r>
              <w:t>препараты, способствующие пищеварению, включая ферментные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A09A</w:t>
            </w:r>
          </w:p>
        </w:tc>
        <w:tc>
          <w:tcPr>
            <w:tcW w:w="3402" w:type="dxa"/>
          </w:tcPr>
          <w:p w:rsidR="003E17B2" w:rsidRDefault="00D14D17">
            <w:pPr>
              <w:pStyle w:val="ConsPlusNormal0"/>
            </w:pPr>
            <w:r>
              <w:t>препараты, способствующие пищеварению, включая ферментные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A09AA</w:t>
            </w:r>
          </w:p>
        </w:tc>
        <w:tc>
          <w:tcPr>
            <w:tcW w:w="3402" w:type="dxa"/>
          </w:tcPr>
          <w:p w:rsidR="003E17B2" w:rsidRDefault="00D14D17">
            <w:pPr>
              <w:pStyle w:val="ConsPlusNormal0"/>
            </w:pPr>
            <w:r>
              <w:t>ферментные препараты</w:t>
            </w:r>
          </w:p>
        </w:tc>
        <w:tc>
          <w:tcPr>
            <w:tcW w:w="3231" w:type="dxa"/>
          </w:tcPr>
          <w:p w:rsidR="003E17B2" w:rsidRDefault="00D14D17">
            <w:pPr>
              <w:pStyle w:val="ConsPlusNormal0"/>
              <w:jc w:val="center"/>
            </w:pPr>
            <w:r>
              <w:t>панкреатин</w:t>
            </w:r>
          </w:p>
        </w:tc>
        <w:tc>
          <w:tcPr>
            <w:tcW w:w="3855" w:type="dxa"/>
          </w:tcPr>
          <w:p w:rsidR="003E17B2" w:rsidRDefault="00D14D17">
            <w:pPr>
              <w:pStyle w:val="ConsPlusNormal0"/>
            </w:pPr>
            <w:r>
              <w:t>гранулы кишечнорастворимые;</w:t>
            </w:r>
          </w:p>
          <w:p w:rsidR="003E17B2" w:rsidRDefault="00D14D17">
            <w:pPr>
              <w:pStyle w:val="ConsPlusNormal0"/>
            </w:pPr>
            <w:r>
              <w:t>капсулы;</w:t>
            </w:r>
          </w:p>
          <w:p w:rsidR="003E17B2" w:rsidRDefault="00D14D17">
            <w:pPr>
              <w:pStyle w:val="ConsPlusNormal0"/>
            </w:pPr>
            <w:r>
              <w:t>капсулы кишечнорастворимые;</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покрытые оболочкой;</w:t>
            </w:r>
          </w:p>
          <w:p w:rsidR="003E17B2" w:rsidRDefault="00D14D17">
            <w:pPr>
              <w:pStyle w:val="ConsPlusNormal0"/>
            </w:pPr>
            <w:r>
              <w:t>таблетки кишечнорастворимые, покрытые пленочной оболочкой</w:t>
            </w:r>
          </w:p>
        </w:tc>
      </w:tr>
      <w:tr w:rsidR="003E17B2">
        <w:tc>
          <w:tcPr>
            <w:tcW w:w="1417" w:type="dxa"/>
          </w:tcPr>
          <w:p w:rsidR="003E17B2" w:rsidRDefault="00D14D17">
            <w:pPr>
              <w:pStyle w:val="ConsPlusNormal0"/>
              <w:jc w:val="center"/>
            </w:pPr>
            <w:r>
              <w:t>A10</w:t>
            </w:r>
          </w:p>
        </w:tc>
        <w:tc>
          <w:tcPr>
            <w:tcW w:w="3402" w:type="dxa"/>
          </w:tcPr>
          <w:p w:rsidR="003E17B2" w:rsidRDefault="00D14D17">
            <w:pPr>
              <w:pStyle w:val="ConsPlusNormal0"/>
            </w:pPr>
            <w:r>
              <w:t>препараты для лечения сахарного диабета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A10A</w:t>
            </w:r>
          </w:p>
        </w:tc>
        <w:tc>
          <w:tcPr>
            <w:tcW w:w="3402" w:type="dxa"/>
          </w:tcPr>
          <w:p w:rsidR="003E17B2" w:rsidRDefault="00D14D17">
            <w:pPr>
              <w:pStyle w:val="ConsPlusNormal0"/>
            </w:pPr>
            <w:r>
              <w:t>инсулины и их аналоги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A10AB</w:t>
            </w:r>
          </w:p>
        </w:tc>
        <w:tc>
          <w:tcPr>
            <w:tcW w:w="3402" w:type="dxa"/>
            <w:vMerge w:val="restart"/>
          </w:tcPr>
          <w:p w:rsidR="003E17B2" w:rsidRDefault="00D14D17">
            <w:pPr>
              <w:pStyle w:val="ConsPlusNormal0"/>
            </w:pPr>
            <w:r>
              <w:t>инсулины короткого действия и их аналоги для инъекционного введения</w:t>
            </w:r>
          </w:p>
        </w:tc>
        <w:tc>
          <w:tcPr>
            <w:tcW w:w="3231" w:type="dxa"/>
          </w:tcPr>
          <w:p w:rsidR="003E17B2" w:rsidRDefault="00D14D17">
            <w:pPr>
              <w:pStyle w:val="ConsPlusNormal0"/>
              <w:jc w:val="center"/>
            </w:pPr>
            <w:r>
              <w:t>инсулин аспарт</w:t>
            </w:r>
          </w:p>
        </w:tc>
        <w:tc>
          <w:tcPr>
            <w:tcW w:w="3855" w:type="dxa"/>
          </w:tcPr>
          <w:p w:rsidR="003E17B2" w:rsidRDefault="00D14D17">
            <w:pPr>
              <w:pStyle w:val="ConsPlusNormal0"/>
            </w:pPr>
            <w:r>
              <w:t>раствор для подкожного и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глулизин</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лизпро</w:t>
            </w:r>
          </w:p>
        </w:tc>
        <w:tc>
          <w:tcPr>
            <w:tcW w:w="3855" w:type="dxa"/>
          </w:tcPr>
          <w:p w:rsidR="003E17B2" w:rsidRDefault="00D14D17">
            <w:pPr>
              <w:pStyle w:val="ConsPlusNormal0"/>
            </w:pPr>
            <w:r>
              <w:t>раствор для внутривенного и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растворимый (человеческий генно-инженерный)</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A10AC</w:t>
            </w:r>
          </w:p>
        </w:tc>
        <w:tc>
          <w:tcPr>
            <w:tcW w:w="3402" w:type="dxa"/>
          </w:tcPr>
          <w:p w:rsidR="003E17B2" w:rsidRDefault="00D14D17">
            <w:pPr>
              <w:pStyle w:val="ConsPlusNormal0"/>
            </w:pPr>
            <w:r>
              <w:t>инсулины средней продолжительности действия и их аналоги для инъекционного введения</w:t>
            </w:r>
          </w:p>
        </w:tc>
        <w:tc>
          <w:tcPr>
            <w:tcW w:w="3231" w:type="dxa"/>
          </w:tcPr>
          <w:p w:rsidR="003E17B2" w:rsidRDefault="00D14D17">
            <w:pPr>
              <w:pStyle w:val="ConsPlusNormal0"/>
              <w:jc w:val="center"/>
            </w:pPr>
            <w:r>
              <w:t>инсулин-изофан (человеческий генно-инженерный)</w:t>
            </w:r>
          </w:p>
        </w:tc>
        <w:tc>
          <w:tcPr>
            <w:tcW w:w="3855" w:type="dxa"/>
          </w:tcPr>
          <w:p w:rsidR="003E17B2" w:rsidRDefault="00D14D17">
            <w:pPr>
              <w:pStyle w:val="ConsPlusNormal0"/>
            </w:pPr>
            <w:r>
              <w:t>суспензия для подкожного введения</w:t>
            </w:r>
          </w:p>
        </w:tc>
      </w:tr>
      <w:tr w:rsidR="003E17B2">
        <w:tc>
          <w:tcPr>
            <w:tcW w:w="1417" w:type="dxa"/>
            <w:vMerge w:val="restart"/>
          </w:tcPr>
          <w:p w:rsidR="003E17B2" w:rsidRDefault="00D14D17">
            <w:pPr>
              <w:pStyle w:val="ConsPlusNormal0"/>
              <w:jc w:val="center"/>
            </w:pPr>
            <w:r>
              <w:t>A10AD</w:t>
            </w:r>
          </w:p>
        </w:tc>
        <w:tc>
          <w:tcPr>
            <w:tcW w:w="3402" w:type="dxa"/>
            <w:vMerge w:val="restart"/>
          </w:tcPr>
          <w:p w:rsidR="003E17B2" w:rsidRDefault="00D14D17">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31" w:type="dxa"/>
          </w:tcPr>
          <w:p w:rsidR="003E17B2" w:rsidRDefault="00D14D17">
            <w:pPr>
              <w:pStyle w:val="ConsPlusNormal0"/>
              <w:jc w:val="center"/>
            </w:pPr>
            <w:r>
              <w:t>инсулин аспарт двухфазный</w:t>
            </w:r>
          </w:p>
        </w:tc>
        <w:tc>
          <w:tcPr>
            <w:tcW w:w="3855" w:type="dxa"/>
          </w:tcPr>
          <w:p w:rsidR="003E17B2" w:rsidRDefault="00D14D17">
            <w:pPr>
              <w:pStyle w:val="ConsPlusNormal0"/>
            </w:pPr>
            <w:r>
              <w:t>суспензия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деглудек + инсулин аспарт</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двухфазный (человеческий генно-инженерный)</w:t>
            </w:r>
          </w:p>
        </w:tc>
        <w:tc>
          <w:tcPr>
            <w:tcW w:w="3855" w:type="dxa"/>
          </w:tcPr>
          <w:p w:rsidR="003E17B2" w:rsidRDefault="00D14D17">
            <w:pPr>
              <w:pStyle w:val="ConsPlusNormal0"/>
            </w:pPr>
            <w:r>
              <w:t>суспензия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лизпро двухфазный</w:t>
            </w:r>
          </w:p>
        </w:tc>
        <w:tc>
          <w:tcPr>
            <w:tcW w:w="3855" w:type="dxa"/>
          </w:tcPr>
          <w:p w:rsidR="003E17B2" w:rsidRDefault="00D14D17">
            <w:pPr>
              <w:pStyle w:val="ConsPlusNormal0"/>
            </w:pPr>
            <w:r>
              <w:t>суспензия для подкожного введения</w:t>
            </w:r>
          </w:p>
        </w:tc>
      </w:tr>
      <w:tr w:rsidR="003E17B2">
        <w:tc>
          <w:tcPr>
            <w:tcW w:w="1417" w:type="dxa"/>
            <w:vMerge w:val="restart"/>
          </w:tcPr>
          <w:p w:rsidR="003E17B2" w:rsidRDefault="00D14D17">
            <w:pPr>
              <w:pStyle w:val="ConsPlusNormal0"/>
              <w:jc w:val="center"/>
            </w:pPr>
            <w:r>
              <w:t>A10AE</w:t>
            </w:r>
          </w:p>
        </w:tc>
        <w:tc>
          <w:tcPr>
            <w:tcW w:w="3402" w:type="dxa"/>
            <w:vMerge w:val="restart"/>
          </w:tcPr>
          <w:p w:rsidR="003E17B2" w:rsidRDefault="00D14D17">
            <w:pPr>
              <w:pStyle w:val="ConsPlusNormal0"/>
            </w:pPr>
            <w:r>
              <w:t>инсулины длительного действия и их аналоги для инъекционного введения</w:t>
            </w:r>
          </w:p>
        </w:tc>
        <w:tc>
          <w:tcPr>
            <w:tcW w:w="3231" w:type="dxa"/>
          </w:tcPr>
          <w:p w:rsidR="003E17B2" w:rsidRDefault="00D14D17">
            <w:pPr>
              <w:pStyle w:val="ConsPlusNormal0"/>
              <w:jc w:val="center"/>
            </w:pPr>
            <w:r>
              <w:t>инсулин гларгин</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гларгин + ликсисенатид</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деглудек</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инсулин детемир</w:t>
            </w:r>
          </w:p>
        </w:tc>
        <w:tc>
          <w:tcPr>
            <w:tcW w:w="3855" w:type="dxa"/>
          </w:tcPr>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A10B</w:t>
            </w:r>
          </w:p>
        </w:tc>
        <w:tc>
          <w:tcPr>
            <w:tcW w:w="3402" w:type="dxa"/>
          </w:tcPr>
          <w:p w:rsidR="003E17B2" w:rsidRDefault="00D14D17">
            <w:pPr>
              <w:pStyle w:val="ConsPlusNormal0"/>
            </w:pPr>
            <w:r>
              <w:t>гипогликемические препараты, кроме инсулинов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A10BA</w:t>
            </w:r>
          </w:p>
        </w:tc>
        <w:tc>
          <w:tcPr>
            <w:tcW w:w="3402" w:type="dxa"/>
          </w:tcPr>
          <w:p w:rsidR="003E17B2" w:rsidRDefault="00D14D17">
            <w:pPr>
              <w:pStyle w:val="ConsPlusNormal0"/>
            </w:pPr>
            <w:r>
              <w:t>бигуаниды</w:t>
            </w:r>
          </w:p>
        </w:tc>
        <w:tc>
          <w:tcPr>
            <w:tcW w:w="3231" w:type="dxa"/>
          </w:tcPr>
          <w:p w:rsidR="003E17B2" w:rsidRDefault="00D14D17">
            <w:pPr>
              <w:pStyle w:val="ConsPlusNormal0"/>
              <w:jc w:val="center"/>
            </w:pPr>
            <w:r>
              <w:t>метформин</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val="restart"/>
          </w:tcPr>
          <w:p w:rsidR="003E17B2" w:rsidRDefault="00D14D17">
            <w:pPr>
              <w:pStyle w:val="ConsPlusNormal0"/>
              <w:jc w:val="center"/>
            </w:pPr>
            <w:r>
              <w:t>A10BB</w:t>
            </w:r>
          </w:p>
        </w:tc>
        <w:tc>
          <w:tcPr>
            <w:tcW w:w="3402" w:type="dxa"/>
            <w:vMerge w:val="restart"/>
          </w:tcPr>
          <w:p w:rsidR="003E17B2" w:rsidRDefault="00D14D17">
            <w:pPr>
              <w:pStyle w:val="ConsPlusNormal0"/>
            </w:pPr>
            <w:r>
              <w:t>производные сульфонилмочевины</w:t>
            </w:r>
          </w:p>
        </w:tc>
        <w:tc>
          <w:tcPr>
            <w:tcW w:w="3231" w:type="dxa"/>
          </w:tcPr>
          <w:p w:rsidR="003E17B2" w:rsidRDefault="00D14D17">
            <w:pPr>
              <w:pStyle w:val="ConsPlusNormal0"/>
              <w:jc w:val="center"/>
            </w:pPr>
            <w:r>
              <w:t>глибенкламид</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гликлазид</w:t>
            </w:r>
          </w:p>
        </w:tc>
        <w:tc>
          <w:tcPr>
            <w:tcW w:w="3855" w:type="dxa"/>
          </w:tcPr>
          <w:p w:rsidR="003E17B2" w:rsidRDefault="00D14D17">
            <w:pPr>
              <w:pStyle w:val="ConsPlusNormal0"/>
            </w:pPr>
            <w:r>
              <w:t>таблетки;</w:t>
            </w:r>
          </w:p>
          <w:p w:rsidR="003E17B2" w:rsidRDefault="00D14D17">
            <w:pPr>
              <w:pStyle w:val="ConsPlusNormal0"/>
            </w:pPr>
            <w:r>
              <w:t>таблетки с модифицированным высвобождением;</w:t>
            </w:r>
          </w:p>
          <w:p w:rsidR="003E17B2" w:rsidRDefault="00D14D17">
            <w:pPr>
              <w:pStyle w:val="ConsPlusNormal0"/>
            </w:pPr>
            <w:r>
              <w:t>таблетки с пролонгированным высвобождением</w:t>
            </w:r>
          </w:p>
        </w:tc>
      </w:tr>
      <w:tr w:rsidR="003E17B2">
        <w:tc>
          <w:tcPr>
            <w:tcW w:w="1417" w:type="dxa"/>
          </w:tcPr>
          <w:p w:rsidR="003E17B2" w:rsidRDefault="00D14D17">
            <w:pPr>
              <w:pStyle w:val="ConsPlusNormal0"/>
              <w:jc w:val="center"/>
            </w:pPr>
            <w:r>
              <w:t>A10BD</w:t>
            </w:r>
          </w:p>
        </w:tc>
        <w:tc>
          <w:tcPr>
            <w:tcW w:w="3402" w:type="dxa"/>
          </w:tcPr>
          <w:p w:rsidR="003E17B2" w:rsidRDefault="00D14D17">
            <w:pPr>
              <w:pStyle w:val="ConsPlusNormal0"/>
            </w:pPr>
            <w:r>
              <w:t>комбинированные препараты пероральных гипогликемических средств</w:t>
            </w:r>
          </w:p>
        </w:tc>
        <w:tc>
          <w:tcPr>
            <w:tcW w:w="3231" w:type="dxa"/>
          </w:tcPr>
          <w:p w:rsidR="003E17B2" w:rsidRDefault="00D14D17">
            <w:pPr>
              <w:pStyle w:val="ConsPlusNormal0"/>
              <w:jc w:val="center"/>
            </w:pPr>
            <w:r>
              <w:t>алоглиптин + пиоглитазон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A10BH</w:t>
            </w:r>
          </w:p>
        </w:tc>
        <w:tc>
          <w:tcPr>
            <w:tcW w:w="3402" w:type="dxa"/>
            <w:vMerge w:val="restart"/>
          </w:tcPr>
          <w:p w:rsidR="003E17B2" w:rsidRDefault="00D14D17">
            <w:pPr>
              <w:pStyle w:val="ConsPlusNormal0"/>
            </w:pPr>
            <w:r>
              <w:t>ингибиторы дипептидил-пептидазы-4 (ДПП-4)</w:t>
            </w:r>
          </w:p>
        </w:tc>
        <w:tc>
          <w:tcPr>
            <w:tcW w:w="3231" w:type="dxa"/>
          </w:tcPr>
          <w:p w:rsidR="003E17B2" w:rsidRDefault="00D14D17">
            <w:pPr>
              <w:pStyle w:val="ConsPlusNormal0"/>
              <w:jc w:val="center"/>
            </w:pPr>
            <w:r>
              <w:t>алоглиптин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вилдаглиптин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гозоглиптин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линаглиптин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саксаглиптин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ситаглиптин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эвоглиптин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A10BJ</w:t>
            </w:r>
          </w:p>
        </w:tc>
        <w:tc>
          <w:tcPr>
            <w:tcW w:w="3402" w:type="dxa"/>
            <w:vMerge w:val="restart"/>
          </w:tcPr>
          <w:p w:rsidR="003E17B2" w:rsidRDefault="00D14D17">
            <w:pPr>
              <w:pStyle w:val="ConsPlusNormal0"/>
            </w:pPr>
            <w:r>
              <w:t>аналоги глюкагоноподобного пептида-1</w:t>
            </w:r>
          </w:p>
        </w:tc>
        <w:tc>
          <w:tcPr>
            <w:tcW w:w="3231" w:type="dxa"/>
          </w:tcPr>
          <w:p w:rsidR="003E17B2" w:rsidRDefault="00D14D17">
            <w:pPr>
              <w:pStyle w:val="ConsPlusNormal0"/>
              <w:jc w:val="center"/>
            </w:pPr>
            <w:r>
              <w:t>дулаглутид</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ликсисенатид</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семаглутид</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A10BК</w:t>
            </w:r>
          </w:p>
        </w:tc>
        <w:tc>
          <w:tcPr>
            <w:tcW w:w="3402" w:type="dxa"/>
            <w:vMerge w:val="restart"/>
          </w:tcPr>
          <w:p w:rsidR="003E17B2" w:rsidRDefault="00D14D17">
            <w:pPr>
              <w:pStyle w:val="ConsPlusNormal0"/>
            </w:pPr>
            <w:r>
              <w:t>ингибиторы натрийзависимого переносчика глюкозы 2 типа</w:t>
            </w:r>
          </w:p>
        </w:tc>
        <w:tc>
          <w:tcPr>
            <w:tcW w:w="3231" w:type="dxa"/>
          </w:tcPr>
          <w:p w:rsidR="003E17B2" w:rsidRDefault="00D14D17">
            <w:pPr>
              <w:pStyle w:val="ConsPlusNormal0"/>
              <w:jc w:val="center"/>
            </w:pPr>
            <w:r>
              <w:t>дапаглифлозин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ипраглифлозин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эмпаглифлозин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эртуглифлозин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A10BX</w:t>
            </w:r>
          </w:p>
        </w:tc>
        <w:tc>
          <w:tcPr>
            <w:tcW w:w="3402" w:type="dxa"/>
          </w:tcPr>
          <w:p w:rsidR="003E17B2" w:rsidRDefault="00D14D17">
            <w:pPr>
              <w:pStyle w:val="ConsPlusNormal0"/>
            </w:pPr>
            <w:r>
              <w:t>другие гипогликемические препараты, кроме инсулинов</w:t>
            </w:r>
          </w:p>
        </w:tc>
        <w:tc>
          <w:tcPr>
            <w:tcW w:w="3231" w:type="dxa"/>
          </w:tcPr>
          <w:p w:rsidR="003E17B2" w:rsidRDefault="00D14D17">
            <w:pPr>
              <w:pStyle w:val="ConsPlusNormal0"/>
              <w:jc w:val="center"/>
            </w:pPr>
            <w:r>
              <w:t>репаглинид</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A11</w:t>
            </w:r>
          </w:p>
        </w:tc>
        <w:tc>
          <w:tcPr>
            <w:tcW w:w="3402" w:type="dxa"/>
          </w:tcPr>
          <w:p w:rsidR="003E17B2" w:rsidRDefault="00D14D17">
            <w:pPr>
              <w:pStyle w:val="ConsPlusNormal0"/>
            </w:pPr>
            <w:r>
              <w:t>витамины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A11C</w:t>
            </w:r>
          </w:p>
        </w:tc>
        <w:tc>
          <w:tcPr>
            <w:tcW w:w="3402" w:type="dxa"/>
          </w:tcPr>
          <w:p w:rsidR="003E17B2" w:rsidRDefault="00D14D17">
            <w:pPr>
              <w:pStyle w:val="ConsPlusNormal0"/>
            </w:pPr>
            <w:r>
              <w:t>витамины A и D, включая их комбинации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A11CА</w:t>
            </w:r>
          </w:p>
        </w:tc>
        <w:tc>
          <w:tcPr>
            <w:tcW w:w="3402" w:type="dxa"/>
          </w:tcPr>
          <w:p w:rsidR="003E17B2" w:rsidRDefault="00D14D17">
            <w:pPr>
              <w:pStyle w:val="ConsPlusNormal0"/>
            </w:pPr>
            <w:r>
              <w:t>витамин A</w:t>
            </w:r>
          </w:p>
        </w:tc>
        <w:tc>
          <w:tcPr>
            <w:tcW w:w="3231" w:type="dxa"/>
          </w:tcPr>
          <w:p w:rsidR="003E17B2" w:rsidRDefault="00D14D17">
            <w:pPr>
              <w:pStyle w:val="ConsPlusNormal0"/>
              <w:jc w:val="center"/>
            </w:pPr>
            <w:r>
              <w:t>ретинол</w:t>
            </w:r>
          </w:p>
        </w:tc>
        <w:tc>
          <w:tcPr>
            <w:tcW w:w="3855" w:type="dxa"/>
          </w:tcPr>
          <w:p w:rsidR="003E17B2" w:rsidRDefault="00D14D17">
            <w:pPr>
              <w:pStyle w:val="ConsPlusNormal0"/>
            </w:pPr>
            <w:r>
              <w:t>драже;</w:t>
            </w:r>
          </w:p>
          <w:p w:rsidR="003E17B2" w:rsidRDefault="00D14D17">
            <w:pPr>
              <w:pStyle w:val="ConsPlusNormal0"/>
            </w:pPr>
            <w:r>
              <w:t>капли для приема внутрь и наружного применения;</w:t>
            </w:r>
          </w:p>
          <w:p w:rsidR="003E17B2" w:rsidRDefault="00D14D17">
            <w:pPr>
              <w:pStyle w:val="ConsPlusNormal0"/>
            </w:pPr>
            <w:r>
              <w:t>капсулы;</w:t>
            </w:r>
          </w:p>
          <w:p w:rsidR="003E17B2" w:rsidRDefault="00D14D17">
            <w:pPr>
              <w:pStyle w:val="ConsPlusNormal0"/>
            </w:pPr>
            <w:r>
              <w:t>мазь для наружного применения;</w:t>
            </w:r>
          </w:p>
          <w:p w:rsidR="003E17B2" w:rsidRDefault="00D14D17">
            <w:pPr>
              <w:pStyle w:val="ConsPlusNormal0"/>
            </w:pPr>
            <w:r>
              <w:t>раствор для приема внутрь (масляный);</w:t>
            </w:r>
          </w:p>
          <w:p w:rsidR="003E17B2" w:rsidRDefault="00D14D17">
            <w:pPr>
              <w:pStyle w:val="ConsPlusNormal0"/>
            </w:pPr>
            <w:r>
              <w:t>раствор для приема внутрь и наружного применения (масляный)</w:t>
            </w:r>
          </w:p>
        </w:tc>
      </w:tr>
      <w:tr w:rsidR="003E17B2">
        <w:tc>
          <w:tcPr>
            <w:tcW w:w="1417" w:type="dxa"/>
            <w:vMerge w:val="restart"/>
          </w:tcPr>
          <w:p w:rsidR="003E17B2" w:rsidRDefault="00D14D17">
            <w:pPr>
              <w:pStyle w:val="ConsPlusNormal0"/>
              <w:jc w:val="center"/>
            </w:pPr>
            <w:r>
              <w:t>A11CC</w:t>
            </w:r>
          </w:p>
        </w:tc>
        <w:tc>
          <w:tcPr>
            <w:tcW w:w="3402" w:type="dxa"/>
            <w:vMerge w:val="restart"/>
          </w:tcPr>
          <w:p w:rsidR="003E17B2" w:rsidRDefault="00D14D17">
            <w:pPr>
              <w:pStyle w:val="ConsPlusNormal0"/>
            </w:pPr>
            <w:r>
              <w:t>витамин D и его аналоги</w:t>
            </w:r>
          </w:p>
        </w:tc>
        <w:tc>
          <w:tcPr>
            <w:tcW w:w="3231" w:type="dxa"/>
          </w:tcPr>
          <w:p w:rsidR="003E17B2" w:rsidRDefault="00D14D17">
            <w:pPr>
              <w:pStyle w:val="ConsPlusNormal0"/>
              <w:jc w:val="center"/>
            </w:pPr>
            <w:r>
              <w:t>альфакальцидол</w:t>
            </w:r>
          </w:p>
        </w:tc>
        <w:tc>
          <w:tcPr>
            <w:tcW w:w="3855" w:type="dxa"/>
          </w:tcPr>
          <w:p w:rsidR="003E17B2" w:rsidRDefault="00D14D17">
            <w:pPr>
              <w:pStyle w:val="ConsPlusNormal0"/>
            </w:pPr>
            <w:r>
              <w:t>капли для приема внутрь;</w:t>
            </w:r>
          </w:p>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кальцитриол</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колекальциферол</w:t>
            </w:r>
          </w:p>
        </w:tc>
        <w:tc>
          <w:tcPr>
            <w:tcW w:w="3855" w:type="dxa"/>
          </w:tcPr>
          <w:p w:rsidR="003E17B2" w:rsidRDefault="00D14D17">
            <w:pPr>
              <w:pStyle w:val="ConsPlusNormal0"/>
            </w:pPr>
            <w:r>
              <w:t>капли для приема внутрь;</w:t>
            </w:r>
          </w:p>
          <w:p w:rsidR="003E17B2" w:rsidRDefault="00D14D17">
            <w:pPr>
              <w:pStyle w:val="ConsPlusNormal0"/>
            </w:pPr>
            <w:r>
              <w:t>раствор для приема внутрь (масляный)</w:t>
            </w:r>
          </w:p>
        </w:tc>
      </w:tr>
      <w:tr w:rsidR="003E17B2">
        <w:tc>
          <w:tcPr>
            <w:tcW w:w="1417" w:type="dxa"/>
          </w:tcPr>
          <w:p w:rsidR="003E17B2" w:rsidRDefault="00D14D17">
            <w:pPr>
              <w:pStyle w:val="ConsPlusNormal0"/>
              <w:jc w:val="center"/>
            </w:pPr>
            <w:r>
              <w:t>А11D</w:t>
            </w:r>
          </w:p>
        </w:tc>
        <w:tc>
          <w:tcPr>
            <w:tcW w:w="3402" w:type="dxa"/>
          </w:tcPr>
          <w:p w:rsidR="003E17B2" w:rsidRDefault="00D14D17">
            <w:pPr>
              <w:pStyle w:val="ConsPlusNormal0"/>
            </w:pPr>
            <w:r>
              <w:t>витамин В</w:t>
            </w:r>
            <w:r>
              <w:rPr>
                <w:vertAlign w:val="subscript"/>
              </w:rPr>
              <w:t>1</w:t>
            </w:r>
            <w:r>
              <w:t xml:space="preserve"> и его комбинации с витаминами В</w:t>
            </w:r>
            <w:r>
              <w:rPr>
                <w:vertAlign w:val="subscript"/>
              </w:rPr>
              <w:t>6</w:t>
            </w:r>
            <w:r>
              <w:t xml:space="preserve"> и В</w:t>
            </w:r>
            <w:r>
              <w:rPr>
                <w:vertAlign w:val="subscript"/>
              </w:rPr>
              <w:t>12</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A11DA</w:t>
            </w:r>
          </w:p>
        </w:tc>
        <w:tc>
          <w:tcPr>
            <w:tcW w:w="3402" w:type="dxa"/>
          </w:tcPr>
          <w:p w:rsidR="003E17B2" w:rsidRDefault="00D14D17">
            <w:pPr>
              <w:pStyle w:val="ConsPlusNormal0"/>
            </w:pPr>
            <w:r>
              <w:t>витамин B</w:t>
            </w:r>
            <w:r>
              <w:rPr>
                <w:vertAlign w:val="subscript"/>
              </w:rPr>
              <w:t>1</w:t>
            </w:r>
          </w:p>
        </w:tc>
        <w:tc>
          <w:tcPr>
            <w:tcW w:w="3231" w:type="dxa"/>
          </w:tcPr>
          <w:p w:rsidR="003E17B2" w:rsidRDefault="00D14D17">
            <w:pPr>
              <w:pStyle w:val="ConsPlusNormal0"/>
              <w:jc w:val="center"/>
            </w:pPr>
            <w:r>
              <w:t>тиамин</w:t>
            </w:r>
          </w:p>
        </w:tc>
        <w:tc>
          <w:tcPr>
            <w:tcW w:w="3855" w:type="dxa"/>
          </w:tcPr>
          <w:p w:rsidR="003E17B2" w:rsidRDefault="00D14D17">
            <w:pPr>
              <w:pStyle w:val="ConsPlusNormal0"/>
            </w:pPr>
            <w:r>
              <w:t>раствор для внутримышечного введения</w:t>
            </w:r>
          </w:p>
        </w:tc>
      </w:tr>
      <w:tr w:rsidR="003E17B2">
        <w:tc>
          <w:tcPr>
            <w:tcW w:w="1417" w:type="dxa"/>
          </w:tcPr>
          <w:p w:rsidR="003E17B2" w:rsidRDefault="00D14D17">
            <w:pPr>
              <w:pStyle w:val="ConsPlusNormal0"/>
              <w:jc w:val="center"/>
            </w:pPr>
            <w:r>
              <w:t>A11G</w:t>
            </w:r>
          </w:p>
        </w:tc>
        <w:tc>
          <w:tcPr>
            <w:tcW w:w="3402" w:type="dxa"/>
          </w:tcPr>
          <w:p w:rsidR="003E17B2" w:rsidRDefault="00D14D17">
            <w:pPr>
              <w:pStyle w:val="ConsPlusNormal0"/>
            </w:pPr>
            <w:r>
              <w:t>аскорбиновая кислота (витамин C), включая комбинации с другими средствами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A11GA</w:t>
            </w:r>
          </w:p>
        </w:tc>
        <w:tc>
          <w:tcPr>
            <w:tcW w:w="3402" w:type="dxa"/>
          </w:tcPr>
          <w:p w:rsidR="003E17B2" w:rsidRDefault="00D14D17">
            <w:pPr>
              <w:pStyle w:val="ConsPlusNormal0"/>
            </w:pPr>
            <w:r>
              <w:t>аскорбиновая кислота (витамин C)</w:t>
            </w:r>
          </w:p>
        </w:tc>
        <w:tc>
          <w:tcPr>
            <w:tcW w:w="3231" w:type="dxa"/>
          </w:tcPr>
          <w:p w:rsidR="003E17B2" w:rsidRDefault="00D14D17">
            <w:pPr>
              <w:pStyle w:val="ConsPlusNormal0"/>
              <w:jc w:val="center"/>
            </w:pPr>
            <w:r>
              <w:t>аскорбиновая кислота</w:t>
            </w:r>
          </w:p>
        </w:tc>
        <w:tc>
          <w:tcPr>
            <w:tcW w:w="3855" w:type="dxa"/>
          </w:tcPr>
          <w:p w:rsidR="003E17B2" w:rsidRDefault="00D14D17">
            <w:pPr>
              <w:pStyle w:val="ConsPlusNormal0"/>
            </w:pPr>
            <w:r>
              <w:t>драже;</w:t>
            </w:r>
          </w:p>
          <w:p w:rsidR="003E17B2" w:rsidRDefault="00D14D17">
            <w:pPr>
              <w:pStyle w:val="ConsPlusNormal0"/>
            </w:pPr>
            <w:r>
              <w:t>капли для приема внутрь;</w:t>
            </w:r>
          </w:p>
          <w:p w:rsidR="003E17B2" w:rsidRDefault="00D14D17">
            <w:pPr>
              <w:pStyle w:val="ConsPlusNormal0"/>
            </w:pPr>
            <w:r>
              <w:t>капсулы пролонгированного действия;</w:t>
            </w:r>
          </w:p>
          <w:p w:rsidR="003E17B2" w:rsidRDefault="00D14D17">
            <w:pPr>
              <w:pStyle w:val="ConsPlusNormal0"/>
            </w:pPr>
            <w:r>
              <w:t>порошок для приготовления раствора для приема внутрь;</w:t>
            </w:r>
          </w:p>
          <w:p w:rsidR="003E17B2" w:rsidRDefault="00D14D17">
            <w:pPr>
              <w:pStyle w:val="ConsPlusNormal0"/>
            </w:pPr>
            <w:r>
              <w:t>порошок для приема внутрь;</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tc>
      </w:tr>
      <w:tr w:rsidR="003E17B2">
        <w:tc>
          <w:tcPr>
            <w:tcW w:w="1417" w:type="dxa"/>
          </w:tcPr>
          <w:p w:rsidR="003E17B2" w:rsidRDefault="00D14D17">
            <w:pPr>
              <w:pStyle w:val="ConsPlusNormal0"/>
              <w:jc w:val="center"/>
            </w:pPr>
            <w:r>
              <w:t>A11H</w:t>
            </w:r>
          </w:p>
        </w:tc>
        <w:tc>
          <w:tcPr>
            <w:tcW w:w="3402" w:type="dxa"/>
          </w:tcPr>
          <w:p w:rsidR="003E17B2" w:rsidRDefault="00D14D17">
            <w:pPr>
              <w:pStyle w:val="ConsPlusNormal0"/>
            </w:pPr>
            <w:r>
              <w:t>другие витаминные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A11HA</w:t>
            </w:r>
          </w:p>
        </w:tc>
        <w:tc>
          <w:tcPr>
            <w:tcW w:w="3402" w:type="dxa"/>
          </w:tcPr>
          <w:p w:rsidR="003E17B2" w:rsidRDefault="00D14D17">
            <w:pPr>
              <w:pStyle w:val="ConsPlusNormal0"/>
            </w:pPr>
            <w:r>
              <w:t>другие витаминные препараты</w:t>
            </w:r>
          </w:p>
        </w:tc>
        <w:tc>
          <w:tcPr>
            <w:tcW w:w="3231" w:type="dxa"/>
          </w:tcPr>
          <w:p w:rsidR="003E17B2" w:rsidRDefault="00D14D17">
            <w:pPr>
              <w:pStyle w:val="ConsPlusNormal0"/>
              <w:jc w:val="center"/>
            </w:pPr>
            <w:r>
              <w:t>пиридоксин</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A12</w:t>
            </w:r>
          </w:p>
        </w:tc>
        <w:tc>
          <w:tcPr>
            <w:tcW w:w="3402" w:type="dxa"/>
          </w:tcPr>
          <w:p w:rsidR="003E17B2" w:rsidRDefault="00D14D17">
            <w:pPr>
              <w:pStyle w:val="ConsPlusNormal0"/>
            </w:pPr>
            <w:r>
              <w:t>минеральные добавки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A12A</w:t>
            </w:r>
          </w:p>
        </w:tc>
        <w:tc>
          <w:tcPr>
            <w:tcW w:w="3402" w:type="dxa"/>
          </w:tcPr>
          <w:p w:rsidR="003E17B2" w:rsidRDefault="00D14D17">
            <w:pPr>
              <w:pStyle w:val="ConsPlusNormal0"/>
            </w:pPr>
            <w:r>
              <w:t>препараты кальция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A12AA</w:t>
            </w:r>
          </w:p>
        </w:tc>
        <w:tc>
          <w:tcPr>
            <w:tcW w:w="3402" w:type="dxa"/>
          </w:tcPr>
          <w:p w:rsidR="003E17B2" w:rsidRDefault="00D14D17">
            <w:pPr>
              <w:pStyle w:val="ConsPlusNormal0"/>
            </w:pPr>
            <w:r>
              <w:t>препараты кальция</w:t>
            </w:r>
          </w:p>
        </w:tc>
        <w:tc>
          <w:tcPr>
            <w:tcW w:w="3231" w:type="dxa"/>
          </w:tcPr>
          <w:p w:rsidR="003E17B2" w:rsidRDefault="00D14D17">
            <w:pPr>
              <w:pStyle w:val="ConsPlusNormal0"/>
              <w:jc w:val="center"/>
            </w:pPr>
            <w:r>
              <w:t>кальция глюконат</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tcPr>
          <w:p w:rsidR="003E17B2" w:rsidRDefault="00D14D17">
            <w:pPr>
              <w:pStyle w:val="ConsPlusNormal0"/>
              <w:jc w:val="center"/>
            </w:pPr>
            <w:r>
              <w:t>A12C</w:t>
            </w:r>
          </w:p>
        </w:tc>
        <w:tc>
          <w:tcPr>
            <w:tcW w:w="3402" w:type="dxa"/>
          </w:tcPr>
          <w:p w:rsidR="003E17B2" w:rsidRDefault="00D14D17">
            <w:pPr>
              <w:pStyle w:val="ConsPlusNormal0"/>
            </w:pPr>
            <w:r>
              <w:t>другие минеральные добавки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A12CX</w:t>
            </w:r>
          </w:p>
        </w:tc>
        <w:tc>
          <w:tcPr>
            <w:tcW w:w="3402" w:type="dxa"/>
          </w:tcPr>
          <w:p w:rsidR="003E17B2" w:rsidRDefault="00D14D17">
            <w:pPr>
              <w:pStyle w:val="ConsPlusNormal0"/>
            </w:pPr>
            <w:r>
              <w:t>другие минеральные вещества</w:t>
            </w:r>
          </w:p>
        </w:tc>
        <w:tc>
          <w:tcPr>
            <w:tcW w:w="3231" w:type="dxa"/>
          </w:tcPr>
          <w:p w:rsidR="003E17B2" w:rsidRDefault="00D14D17">
            <w:pPr>
              <w:pStyle w:val="ConsPlusNormal0"/>
              <w:jc w:val="center"/>
            </w:pPr>
            <w:r>
              <w:t>калия и магния аспарагинат</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внутривенного введения;</w:t>
            </w:r>
          </w:p>
          <w:p w:rsidR="003E17B2" w:rsidRDefault="00D14D17">
            <w:pPr>
              <w:pStyle w:val="ConsPlusNormal0"/>
            </w:pPr>
            <w:r>
              <w:t>раствор для инфузий;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А14</w:t>
            </w:r>
          </w:p>
        </w:tc>
        <w:tc>
          <w:tcPr>
            <w:tcW w:w="3402" w:type="dxa"/>
          </w:tcPr>
          <w:p w:rsidR="003E17B2" w:rsidRDefault="00D14D17">
            <w:pPr>
              <w:pStyle w:val="ConsPlusNormal0"/>
            </w:pPr>
            <w:r>
              <w:t>анаболические средства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А14А</w:t>
            </w:r>
          </w:p>
        </w:tc>
        <w:tc>
          <w:tcPr>
            <w:tcW w:w="3402" w:type="dxa"/>
          </w:tcPr>
          <w:p w:rsidR="003E17B2" w:rsidRDefault="00D14D17">
            <w:pPr>
              <w:pStyle w:val="ConsPlusNormal0"/>
            </w:pPr>
            <w:r>
              <w:t>анаболические стероиды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A14AB</w:t>
            </w:r>
          </w:p>
        </w:tc>
        <w:tc>
          <w:tcPr>
            <w:tcW w:w="3402" w:type="dxa"/>
          </w:tcPr>
          <w:p w:rsidR="003E17B2" w:rsidRDefault="00D14D17">
            <w:pPr>
              <w:pStyle w:val="ConsPlusNormal0"/>
            </w:pPr>
            <w:r>
              <w:t>производные эстрена</w:t>
            </w:r>
          </w:p>
        </w:tc>
        <w:tc>
          <w:tcPr>
            <w:tcW w:w="3231" w:type="dxa"/>
          </w:tcPr>
          <w:p w:rsidR="003E17B2" w:rsidRDefault="00D14D17">
            <w:pPr>
              <w:pStyle w:val="ConsPlusNormal0"/>
              <w:jc w:val="center"/>
            </w:pPr>
            <w:r>
              <w:t>нандролон</w:t>
            </w:r>
          </w:p>
        </w:tc>
        <w:tc>
          <w:tcPr>
            <w:tcW w:w="3855" w:type="dxa"/>
          </w:tcPr>
          <w:p w:rsidR="003E17B2" w:rsidRDefault="00D14D17">
            <w:pPr>
              <w:pStyle w:val="ConsPlusNormal0"/>
            </w:pPr>
            <w:r>
              <w:t>раствор для внутримышечного введения (масляный)</w:t>
            </w:r>
          </w:p>
        </w:tc>
      </w:tr>
      <w:tr w:rsidR="003E17B2">
        <w:tc>
          <w:tcPr>
            <w:tcW w:w="1417" w:type="dxa"/>
          </w:tcPr>
          <w:p w:rsidR="003E17B2" w:rsidRDefault="00D14D17">
            <w:pPr>
              <w:pStyle w:val="ConsPlusNormal0"/>
              <w:jc w:val="center"/>
            </w:pPr>
            <w:r>
              <w:t>A16</w:t>
            </w:r>
          </w:p>
        </w:tc>
        <w:tc>
          <w:tcPr>
            <w:tcW w:w="3402" w:type="dxa"/>
          </w:tcPr>
          <w:p w:rsidR="003E17B2" w:rsidRDefault="00D14D17">
            <w:pPr>
              <w:pStyle w:val="ConsPlusNormal0"/>
            </w:pPr>
            <w:r>
              <w:t>другие препараты для лечения заболеваний желудочно-кишечного тракта и нарушений обмена веществ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A16A</w:t>
            </w:r>
          </w:p>
        </w:tc>
        <w:tc>
          <w:tcPr>
            <w:tcW w:w="3402" w:type="dxa"/>
          </w:tcPr>
          <w:p w:rsidR="003E17B2" w:rsidRDefault="00D14D17">
            <w:pPr>
              <w:pStyle w:val="ConsPlusNormal0"/>
            </w:pPr>
            <w:r>
              <w:t>другие препараты для лечения заболеваний желудочно-кишечного тракта и нарушений обмена веществ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A16AA</w:t>
            </w:r>
          </w:p>
        </w:tc>
        <w:tc>
          <w:tcPr>
            <w:tcW w:w="3402" w:type="dxa"/>
          </w:tcPr>
          <w:p w:rsidR="003E17B2" w:rsidRDefault="00D14D17">
            <w:pPr>
              <w:pStyle w:val="ConsPlusNormal0"/>
            </w:pPr>
            <w:r>
              <w:t>аминокислоты и их производные</w:t>
            </w:r>
          </w:p>
        </w:tc>
        <w:tc>
          <w:tcPr>
            <w:tcW w:w="3231" w:type="dxa"/>
          </w:tcPr>
          <w:p w:rsidR="003E17B2" w:rsidRDefault="00D14D17">
            <w:pPr>
              <w:pStyle w:val="ConsPlusNormal0"/>
              <w:jc w:val="center"/>
            </w:pPr>
            <w:r>
              <w:t>адеметионин</w:t>
            </w:r>
          </w:p>
        </w:tc>
        <w:tc>
          <w:tcPr>
            <w:tcW w:w="3855" w:type="dxa"/>
          </w:tcPr>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таблетки кишечнорастворимые;</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покрытые кишечнорастворимой оболочкой</w:t>
            </w:r>
          </w:p>
        </w:tc>
      </w:tr>
      <w:tr w:rsidR="003E17B2">
        <w:tc>
          <w:tcPr>
            <w:tcW w:w="1417" w:type="dxa"/>
            <w:vMerge w:val="restart"/>
          </w:tcPr>
          <w:p w:rsidR="003E17B2" w:rsidRDefault="00D14D17">
            <w:pPr>
              <w:pStyle w:val="ConsPlusNormal0"/>
              <w:jc w:val="center"/>
            </w:pPr>
            <w:r>
              <w:t>A16AB</w:t>
            </w:r>
          </w:p>
        </w:tc>
        <w:tc>
          <w:tcPr>
            <w:tcW w:w="3402" w:type="dxa"/>
            <w:vMerge w:val="restart"/>
          </w:tcPr>
          <w:p w:rsidR="003E17B2" w:rsidRDefault="00D14D17">
            <w:pPr>
              <w:pStyle w:val="ConsPlusNormal0"/>
            </w:pPr>
            <w:r>
              <w:t>ферментные препараты</w:t>
            </w:r>
          </w:p>
        </w:tc>
        <w:tc>
          <w:tcPr>
            <w:tcW w:w="3231" w:type="dxa"/>
          </w:tcPr>
          <w:p w:rsidR="003E17B2" w:rsidRDefault="00D14D17">
            <w:pPr>
              <w:pStyle w:val="ConsPlusNormal0"/>
              <w:jc w:val="center"/>
            </w:pPr>
            <w:r>
              <w:t>агалсидаза альфа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агалсидаза бета</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велаглюцераза альфа</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галсульфаза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идурсульфаза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идурсульфаза бета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имиглюцераза</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ларонидаза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себелипаза альфа</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талиглюцераза альфа</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val="restart"/>
          </w:tcPr>
          <w:p w:rsidR="003E17B2" w:rsidRDefault="00D14D17">
            <w:pPr>
              <w:pStyle w:val="ConsPlusNormal0"/>
              <w:jc w:val="center"/>
            </w:pPr>
            <w:r>
              <w:t>A16AX</w:t>
            </w:r>
          </w:p>
        </w:tc>
        <w:tc>
          <w:tcPr>
            <w:tcW w:w="3402" w:type="dxa"/>
            <w:vMerge w:val="restart"/>
          </w:tcPr>
          <w:p w:rsidR="003E17B2" w:rsidRDefault="00D14D17">
            <w:pPr>
              <w:pStyle w:val="ConsPlusNormal0"/>
            </w:pPr>
            <w:r>
              <w:t>прочие препараты для лечения заболеваний желудочно-кишечного тракта и нарушений обмена веществ</w:t>
            </w:r>
          </w:p>
        </w:tc>
        <w:tc>
          <w:tcPr>
            <w:tcW w:w="3231" w:type="dxa"/>
          </w:tcPr>
          <w:p w:rsidR="003E17B2" w:rsidRDefault="00D14D17">
            <w:pPr>
              <w:pStyle w:val="ConsPlusNormal0"/>
              <w:jc w:val="center"/>
            </w:pPr>
            <w:r>
              <w:t>миглустат</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нитизинон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сапроптерин</w:t>
            </w:r>
          </w:p>
        </w:tc>
        <w:tc>
          <w:tcPr>
            <w:tcW w:w="3855" w:type="dxa"/>
          </w:tcPr>
          <w:p w:rsidR="003E17B2" w:rsidRDefault="00D14D17">
            <w:pPr>
              <w:pStyle w:val="ConsPlusNormal0"/>
            </w:pPr>
            <w:r>
              <w:t>таблетки диспергируемые;</w:t>
            </w:r>
          </w:p>
          <w:p w:rsidR="003E17B2" w:rsidRDefault="00D14D17">
            <w:pPr>
              <w:pStyle w:val="ConsPlusNormal0"/>
            </w:pPr>
            <w:r>
              <w:t>таблетки растворимые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тиоктовая кислота</w:t>
            </w:r>
          </w:p>
        </w:tc>
        <w:tc>
          <w:tcPr>
            <w:tcW w:w="3855" w:type="dxa"/>
          </w:tcPr>
          <w:p w:rsidR="003E17B2" w:rsidRDefault="00D14D17">
            <w:pPr>
              <w:pStyle w:val="ConsPlusNormal0"/>
            </w:pPr>
            <w:r>
              <w:t>капсулы;</w:t>
            </w:r>
          </w:p>
          <w:p w:rsidR="003E17B2" w:rsidRDefault="00D14D17">
            <w:pPr>
              <w:pStyle w:val="ConsPlusNormal0"/>
            </w:pPr>
            <w:r>
              <w:t>концентрат для приготовления раствора для внутривенного введения;</w:t>
            </w:r>
          </w:p>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внутривенного введения;</w:t>
            </w:r>
          </w:p>
          <w:p w:rsidR="003E17B2" w:rsidRDefault="00D14D17">
            <w:pPr>
              <w:pStyle w:val="ConsPlusNormal0"/>
            </w:pPr>
            <w:r>
              <w:t>раствор для инфузий;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B</w:t>
            </w:r>
          </w:p>
        </w:tc>
        <w:tc>
          <w:tcPr>
            <w:tcW w:w="3402" w:type="dxa"/>
          </w:tcPr>
          <w:p w:rsidR="003E17B2" w:rsidRDefault="00D14D17">
            <w:pPr>
              <w:pStyle w:val="ConsPlusNormal0"/>
            </w:pPr>
            <w:r>
              <w:t>кровь и система кроветворения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B01</w:t>
            </w:r>
          </w:p>
        </w:tc>
        <w:tc>
          <w:tcPr>
            <w:tcW w:w="3402" w:type="dxa"/>
          </w:tcPr>
          <w:p w:rsidR="003E17B2" w:rsidRDefault="00D14D17">
            <w:pPr>
              <w:pStyle w:val="ConsPlusNormal0"/>
            </w:pPr>
            <w:r>
              <w:t>антитромботические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B01A</w:t>
            </w:r>
          </w:p>
        </w:tc>
        <w:tc>
          <w:tcPr>
            <w:tcW w:w="3402" w:type="dxa"/>
          </w:tcPr>
          <w:p w:rsidR="003E17B2" w:rsidRDefault="00D14D17">
            <w:pPr>
              <w:pStyle w:val="ConsPlusNormal0"/>
            </w:pPr>
            <w:r>
              <w:t>антитромботические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B01AA</w:t>
            </w:r>
          </w:p>
        </w:tc>
        <w:tc>
          <w:tcPr>
            <w:tcW w:w="3402" w:type="dxa"/>
          </w:tcPr>
          <w:p w:rsidR="003E17B2" w:rsidRDefault="00D14D17">
            <w:pPr>
              <w:pStyle w:val="ConsPlusNormal0"/>
            </w:pPr>
            <w:r>
              <w:t>антагонисты витамина K</w:t>
            </w:r>
          </w:p>
        </w:tc>
        <w:tc>
          <w:tcPr>
            <w:tcW w:w="3231" w:type="dxa"/>
          </w:tcPr>
          <w:p w:rsidR="003E17B2" w:rsidRDefault="00D14D17">
            <w:pPr>
              <w:pStyle w:val="ConsPlusNormal0"/>
              <w:jc w:val="center"/>
            </w:pPr>
            <w:r>
              <w:t>варфарин</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B01AB</w:t>
            </w:r>
          </w:p>
        </w:tc>
        <w:tc>
          <w:tcPr>
            <w:tcW w:w="3402" w:type="dxa"/>
            <w:vMerge w:val="restart"/>
          </w:tcPr>
          <w:p w:rsidR="003E17B2" w:rsidRDefault="00D14D17">
            <w:pPr>
              <w:pStyle w:val="ConsPlusNormal0"/>
            </w:pPr>
            <w:r>
              <w:t>группа гепарина</w:t>
            </w:r>
          </w:p>
        </w:tc>
        <w:tc>
          <w:tcPr>
            <w:tcW w:w="3231" w:type="dxa"/>
          </w:tcPr>
          <w:p w:rsidR="003E17B2" w:rsidRDefault="00D14D17">
            <w:pPr>
              <w:pStyle w:val="ConsPlusNormal0"/>
              <w:jc w:val="center"/>
            </w:pPr>
            <w:r>
              <w:t>гепарин натрия</w:t>
            </w:r>
          </w:p>
        </w:tc>
        <w:tc>
          <w:tcPr>
            <w:tcW w:w="3855" w:type="dxa"/>
          </w:tcPr>
          <w:p w:rsidR="003E17B2" w:rsidRDefault="00D14D17">
            <w:pPr>
              <w:pStyle w:val="ConsPlusNormal0"/>
            </w:pPr>
            <w:r>
              <w:t>раствор для внутривенного и подкожного введения;</w:t>
            </w:r>
          </w:p>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эноксапарин натрия</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парнапарин натрия</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B01AC</w:t>
            </w:r>
          </w:p>
        </w:tc>
        <w:tc>
          <w:tcPr>
            <w:tcW w:w="3402" w:type="dxa"/>
            <w:vMerge w:val="restart"/>
          </w:tcPr>
          <w:p w:rsidR="003E17B2" w:rsidRDefault="00D14D17">
            <w:pPr>
              <w:pStyle w:val="ConsPlusNormal0"/>
            </w:pPr>
            <w:r>
              <w:t>антиагреганты, кроме гепарина</w:t>
            </w:r>
          </w:p>
        </w:tc>
        <w:tc>
          <w:tcPr>
            <w:tcW w:w="3231" w:type="dxa"/>
          </w:tcPr>
          <w:p w:rsidR="003E17B2" w:rsidRDefault="00D14D17">
            <w:pPr>
              <w:pStyle w:val="ConsPlusNormal0"/>
              <w:jc w:val="center"/>
            </w:pPr>
            <w:r>
              <w:t>клопидогрел</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селексипаг</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тикагрелор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B01AD</w:t>
            </w:r>
          </w:p>
        </w:tc>
        <w:tc>
          <w:tcPr>
            <w:tcW w:w="3402" w:type="dxa"/>
            <w:vMerge w:val="restart"/>
          </w:tcPr>
          <w:p w:rsidR="003E17B2" w:rsidRDefault="00D14D17">
            <w:pPr>
              <w:pStyle w:val="ConsPlusNormal0"/>
            </w:pPr>
            <w:r>
              <w:t>ферментные препараты</w:t>
            </w:r>
          </w:p>
        </w:tc>
        <w:tc>
          <w:tcPr>
            <w:tcW w:w="3231" w:type="dxa"/>
          </w:tcPr>
          <w:p w:rsidR="003E17B2" w:rsidRDefault="00D14D17">
            <w:pPr>
              <w:pStyle w:val="ConsPlusNormal0"/>
              <w:jc w:val="center"/>
            </w:pPr>
            <w:r>
              <w:t>алтеплаза</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проурокиназа</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рекомбинантный белок, содержащий аминокислотную последовательность стафилокиназы</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тенектеплаза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tcPr>
          <w:p w:rsidR="003E17B2" w:rsidRDefault="00D14D17">
            <w:pPr>
              <w:pStyle w:val="ConsPlusNormal0"/>
              <w:jc w:val="center"/>
            </w:pPr>
            <w:r>
              <w:t>B01AE</w:t>
            </w:r>
          </w:p>
        </w:tc>
        <w:tc>
          <w:tcPr>
            <w:tcW w:w="3402" w:type="dxa"/>
          </w:tcPr>
          <w:p w:rsidR="003E17B2" w:rsidRDefault="00D14D17">
            <w:pPr>
              <w:pStyle w:val="ConsPlusNormal0"/>
            </w:pPr>
            <w:r>
              <w:t>прямые ингибиторы тромбина</w:t>
            </w:r>
          </w:p>
        </w:tc>
        <w:tc>
          <w:tcPr>
            <w:tcW w:w="3231" w:type="dxa"/>
          </w:tcPr>
          <w:p w:rsidR="003E17B2" w:rsidRDefault="00D14D17">
            <w:pPr>
              <w:pStyle w:val="ConsPlusNormal0"/>
              <w:jc w:val="center"/>
            </w:pPr>
            <w:r>
              <w:t>дабигатрана этексилат</w:t>
            </w:r>
          </w:p>
        </w:tc>
        <w:tc>
          <w:tcPr>
            <w:tcW w:w="3855" w:type="dxa"/>
          </w:tcPr>
          <w:p w:rsidR="003E17B2" w:rsidRDefault="00D14D17">
            <w:pPr>
              <w:pStyle w:val="ConsPlusNormal0"/>
            </w:pPr>
            <w:r>
              <w:t>капсулы</w:t>
            </w:r>
          </w:p>
        </w:tc>
      </w:tr>
      <w:tr w:rsidR="003E17B2">
        <w:tc>
          <w:tcPr>
            <w:tcW w:w="1417" w:type="dxa"/>
            <w:vMerge w:val="restart"/>
          </w:tcPr>
          <w:p w:rsidR="003E17B2" w:rsidRDefault="00D14D17">
            <w:pPr>
              <w:pStyle w:val="ConsPlusNormal0"/>
              <w:jc w:val="center"/>
            </w:pPr>
            <w:r>
              <w:t>B01AF</w:t>
            </w:r>
          </w:p>
        </w:tc>
        <w:tc>
          <w:tcPr>
            <w:tcW w:w="3402" w:type="dxa"/>
            <w:vMerge w:val="restart"/>
          </w:tcPr>
          <w:p w:rsidR="003E17B2" w:rsidRDefault="00D14D17">
            <w:pPr>
              <w:pStyle w:val="ConsPlusNormal0"/>
            </w:pPr>
            <w:r>
              <w:t>прямые ингибиторы фактора Xa</w:t>
            </w:r>
          </w:p>
        </w:tc>
        <w:tc>
          <w:tcPr>
            <w:tcW w:w="3231" w:type="dxa"/>
          </w:tcPr>
          <w:p w:rsidR="003E17B2" w:rsidRDefault="00D14D17">
            <w:pPr>
              <w:pStyle w:val="ConsPlusNormal0"/>
              <w:jc w:val="center"/>
            </w:pPr>
            <w:r>
              <w:t>апиксабан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ривароксабан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N-(5-Хлорпиридин-2-ил)-5-метил-2-(4-(N-метил-ацетимидамидо) бензамидо) бензамида гидрохлорид</w:t>
            </w:r>
          </w:p>
        </w:tc>
        <w:tc>
          <w:tcPr>
            <w:tcW w:w="3855" w:type="dxa"/>
          </w:tcPr>
          <w:p w:rsidR="003E17B2" w:rsidRDefault="00D14D17">
            <w:pPr>
              <w:pStyle w:val="ConsPlusNormal0"/>
            </w:pPr>
            <w:r>
              <w:t>таблетки кишечнорастворимые, покрытые пленочной оболочкой</w:t>
            </w:r>
          </w:p>
        </w:tc>
      </w:tr>
      <w:tr w:rsidR="003E17B2">
        <w:tc>
          <w:tcPr>
            <w:tcW w:w="1417" w:type="dxa"/>
          </w:tcPr>
          <w:p w:rsidR="003E17B2" w:rsidRDefault="00D14D17">
            <w:pPr>
              <w:pStyle w:val="ConsPlusNormal0"/>
              <w:jc w:val="center"/>
            </w:pPr>
            <w:r>
              <w:t>B02</w:t>
            </w:r>
          </w:p>
        </w:tc>
        <w:tc>
          <w:tcPr>
            <w:tcW w:w="3402" w:type="dxa"/>
          </w:tcPr>
          <w:p w:rsidR="003E17B2" w:rsidRDefault="00D14D17">
            <w:pPr>
              <w:pStyle w:val="ConsPlusNormal0"/>
            </w:pPr>
            <w:r>
              <w:t>гемостатические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B02A</w:t>
            </w:r>
          </w:p>
        </w:tc>
        <w:tc>
          <w:tcPr>
            <w:tcW w:w="3402" w:type="dxa"/>
          </w:tcPr>
          <w:p w:rsidR="003E17B2" w:rsidRDefault="00D14D17">
            <w:pPr>
              <w:pStyle w:val="ConsPlusNormal0"/>
            </w:pPr>
            <w:r>
              <w:t>антифибринолитические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B02AA</w:t>
            </w:r>
          </w:p>
        </w:tc>
        <w:tc>
          <w:tcPr>
            <w:tcW w:w="3402" w:type="dxa"/>
            <w:vMerge w:val="restart"/>
          </w:tcPr>
          <w:p w:rsidR="003E17B2" w:rsidRDefault="00D14D17">
            <w:pPr>
              <w:pStyle w:val="ConsPlusNormal0"/>
            </w:pPr>
            <w:r>
              <w:t>аминокислоты</w:t>
            </w:r>
          </w:p>
        </w:tc>
        <w:tc>
          <w:tcPr>
            <w:tcW w:w="3231" w:type="dxa"/>
          </w:tcPr>
          <w:p w:rsidR="003E17B2" w:rsidRDefault="00D14D17">
            <w:pPr>
              <w:pStyle w:val="ConsPlusNormal0"/>
              <w:jc w:val="center"/>
            </w:pPr>
            <w:r>
              <w:t>аминокапроновая кислота</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транексамовая кислота</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B02AB</w:t>
            </w:r>
          </w:p>
        </w:tc>
        <w:tc>
          <w:tcPr>
            <w:tcW w:w="3402" w:type="dxa"/>
          </w:tcPr>
          <w:p w:rsidR="003E17B2" w:rsidRDefault="00D14D17">
            <w:pPr>
              <w:pStyle w:val="ConsPlusNormal0"/>
            </w:pPr>
            <w:r>
              <w:t>ингибиторы протеиназ плазмы</w:t>
            </w:r>
          </w:p>
        </w:tc>
        <w:tc>
          <w:tcPr>
            <w:tcW w:w="3231" w:type="dxa"/>
          </w:tcPr>
          <w:p w:rsidR="003E17B2" w:rsidRDefault="00D14D17">
            <w:pPr>
              <w:pStyle w:val="ConsPlusNormal0"/>
              <w:jc w:val="center"/>
            </w:pPr>
            <w:r>
              <w:t>апротинин</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раствор для внутривенного введения;</w:t>
            </w:r>
          </w:p>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B02B</w:t>
            </w:r>
          </w:p>
        </w:tc>
        <w:tc>
          <w:tcPr>
            <w:tcW w:w="3402" w:type="dxa"/>
          </w:tcPr>
          <w:p w:rsidR="003E17B2" w:rsidRDefault="00D14D17">
            <w:pPr>
              <w:pStyle w:val="ConsPlusNormal0"/>
            </w:pPr>
            <w:r>
              <w:t>витамин К и другие гемостатики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B02BA</w:t>
            </w:r>
          </w:p>
        </w:tc>
        <w:tc>
          <w:tcPr>
            <w:tcW w:w="3402" w:type="dxa"/>
          </w:tcPr>
          <w:p w:rsidR="003E17B2" w:rsidRDefault="00D14D17">
            <w:pPr>
              <w:pStyle w:val="ConsPlusNormal0"/>
            </w:pPr>
            <w:r>
              <w:t>витамин K</w:t>
            </w:r>
          </w:p>
        </w:tc>
        <w:tc>
          <w:tcPr>
            <w:tcW w:w="3231" w:type="dxa"/>
          </w:tcPr>
          <w:p w:rsidR="003E17B2" w:rsidRDefault="00D14D17">
            <w:pPr>
              <w:pStyle w:val="ConsPlusNormal0"/>
              <w:jc w:val="center"/>
            </w:pPr>
            <w:r>
              <w:t>менадиона натрия бисульфит</w:t>
            </w:r>
          </w:p>
        </w:tc>
        <w:tc>
          <w:tcPr>
            <w:tcW w:w="3855" w:type="dxa"/>
          </w:tcPr>
          <w:p w:rsidR="003E17B2" w:rsidRDefault="00D14D17">
            <w:pPr>
              <w:pStyle w:val="ConsPlusNormal0"/>
            </w:pPr>
            <w:r>
              <w:t>раствор для внутримышечного введения</w:t>
            </w:r>
          </w:p>
        </w:tc>
      </w:tr>
      <w:tr w:rsidR="003E17B2">
        <w:tc>
          <w:tcPr>
            <w:tcW w:w="1417" w:type="dxa"/>
          </w:tcPr>
          <w:p w:rsidR="003E17B2" w:rsidRDefault="00D14D17">
            <w:pPr>
              <w:pStyle w:val="ConsPlusNormal0"/>
              <w:jc w:val="center"/>
            </w:pPr>
            <w:r>
              <w:t>B02BC</w:t>
            </w:r>
          </w:p>
        </w:tc>
        <w:tc>
          <w:tcPr>
            <w:tcW w:w="3402" w:type="dxa"/>
          </w:tcPr>
          <w:p w:rsidR="003E17B2" w:rsidRDefault="00D14D17">
            <w:pPr>
              <w:pStyle w:val="ConsPlusNormal0"/>
            </w:pPr>
            <w:r>
              <w:t>местные гемостатики</w:t>
            </w:r>
          </w:p>
        </w:tc>
        <w:tc>
          <w:tcPr>
            <w:tcW w:w="3231" w:type="dxa"/>
          </w:tcPr>
          <w:p w:rsidR="003E17B2" w:rsidRDefault="00D14D17">
            <w:pPr>
              <w:pStyle w:val="ConsPlusNormal0"/>
              <w:jc w:val="center"/>
            </w:pPr>
            <w:r>
              <w:t>фибриноген + тромбин</w:t>
            </w:r>
          </w:p>
        </w:tc>
        <w:tc>
          <w:tcPr>
            <w:tcW w:w="3855" w:type="dxa"/>
          </w:tcPr>
          <w:p w:rsidR="003E17B2" w:rsidRDefault="00D14D17">
            <w:pPr>
              <w:pStyle w:val="ConsPlusNormal0"/>
            </w:pPr>
            <w:r>
              <w:t>губка</w:t>
            </w:r>
          </w:p>
        </w:tc>
      </w:tr>
      <w:tr w:rsidR="003E17B2">
        <w:tc>
          <w:tcPr>
            <w:tcW w:w="1417" w:type="dxa"/>
            <w:vMerge w:val="restart"/>
          </w:tcPr>
          <w:p w:rsidR="003E17B2" w:rsidRDefault="00D14D17">
            <w:pPr>
              <w:pStyle w:val="ConsPlusNormal0"/>
              <w:jc w:val="center"/>
            </w:pPr>
            <w:r>
              <w:t>B02BD</w:t>
            </w:r>
          </w:p>
        </w:tc>
        <w:tc>
          <w:tcPr>
            <w:tcW w:w="3402" w:type="dxa"/>
            <w:vMerge w:val="restart"/>
          </w:tcPr>
          <w:p w:rsidR="003E17B2" w:rsidRDefault="00D14D17">
            <w:pPr>
              <w:pStyle w:val="ConsPlusNormal0"/>
            </w:pPr>
            <w:r>
              <w:t>факторы свертывания крови</w:t>
            </w:r>
          </w:p>
        </w:tc>
        <w:tc>
          <w:tcPr>
            <w:tcW w:w="3231" w:type="dxa"/>
          </w:tcPr>
          <w:p w:rsidR="003E17B2" w:rsidRDefault="00D14D17">
            <w:pPr>
              <w:pStyle w:val="ConsPlusNormal0"/>
              <w:jc w:val="center"/>
            </w:pPr>
            <w:r>
              <w:t>антиингиби-торный коагулянтный комплекс</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мороктоког альфа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нонаког альфа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октоког альфа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симоктоког альфа (фактор свертывания крови VIII человеческий рекомбинантный)</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 свертывания крови VII</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 свертывания крови VIII</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инфузий;</w:t>
            </w:r>
          </w:p>
          <w:p w:rsidR="003E17B2" w:rsidRDefault="00D14D17">
            <w:pPr>
              <w:pStyle w:val="ConsPlusNormal0"/>
            </w:pPr>
            <w:r>
              <w:t>раствор для инфузий (замороженный)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 свертывания крови IX</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факторы свертывания крови II, VII, IX и X в комбинации (протромбиновый комплекс)</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факторы свертывания крови II, IX и X в комбинации</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 свертывания крови VIII + Фактор Виллебранда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эптаког альфа (активированный)</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эфмороктоког альфа</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val="restart"/>
          </w:tcPr>
          <w:p w:rsidR="003E17B2" w:rsidRDefault="00D14D17">
            <w:pPr>
              <w:pStyle w:val="ConsPlusNormal0"/>
              <w:jc w:val="center"/>
            </w:pPr>
            <w:r>
              <w:t>B02BX</w:t>
            </w:r>
          </w:p>
        </w:tc>
        <w:tc>
          <w:tcPr>
            <w:tcW w:w="3402" w:type="dxa"/>
            <w:vMerge w:val="restart"/>
          </w:tcPr>
          <w:p w:rsidR="003E17B2" w:rsidRDefault="00D14D17">
            <w:pPr>
              <w:pStyle w:val="ConsPlusNormal0"/>
            </w:pPr>
            <w:r>
              <w:t>другие системные гемостатики</w:t>
            </w:r>
          </w:p>
        </w:tc>
        <w:tc>
          <w:tcPr>
            <w:tcW w:w="3231" w:type="dxa"/>
          </w:tcPr>
          <w:p w:rsidR="003E17B2" w:rsidRDefault="00D14D17">
            <w:pPr>
              <w:pStyle w:val="ConsPlusNormal0"/>
              <w:jc w:val="center"/>
            </w:pPr>
            <w:r>
              <w:t>ромиплостим</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порошок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элтромбопаг</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эмицизумаб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этамзилат</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раствор для инъекций и наружного применения;</w:t>
            </w:r>
          </w:p>
          <w:p w:rsidR="003E17B2" w:rsidRDefault="00D14D17">
            <w:pPr>
              <w:pStyle w:val="ConsPlusNormal0"/>
            </w:pPr>
            <w:r>
              <w:t>таблетки</w:t>
            </w:r>
          </w:p>
        </w:tc>
      </w:tr>
      <w:tr w:rsidR="003E17B2">
        <w:tc>
          <w:tcPr>
            <w:tcW w:w="1417" w:type="dxa"/>
          </w:tcPr>
          <w:p w:rsidR="003E17B2" w:rsidRDefault="00D14D17">
            <w:pPr>
              <w:pStyle w:val="ConsPlusNormal0"/>
              <w:jc w:val="center"/>
            </w:pPr>
            <w:r>
              <w:t>B03</w:t>
            </w:r>
          </w:p>
        </w:tc>
        <w:tc>
          <w:tcPr>
            <w:tcW w:w="3402" w:type="dxa"/>
          </w:tcPr>
          <w:p w:rsidR="003E17B2" w:rsidRDefault="00D14D17">
            <w:pPr>
              <w:pStyle w:val="ConsPlusNormal0"/>
            </w:pPr>
            <w:r>
              <w:t>антианемические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B03A</w:t>
            </w:r>
          </w:p>
        </w:tc>
        <w:tc>
          <w:tcPr>
            <w:tcW w:w="3402" w:type="dxa"/>
          </w:tcPr>
          <w:p w:rsidR="003E17B2" w:rsidRDefault="00D14D17">
            <w:pPr>
              <w:pStyle w:val="ConsPlusNormal0"/>
            </w:pPr>
            <w:r>
              <w:t>препараты железа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B03AB</w:t>
            </w:r>
          </w:p>
        </w:tc>
        <w:tc>
          <w:tcPr>
            <w:tcW w:w="3402" w:type="dxa"/>
          </w:tcPr>
          <w:p w:rsidR="003E17B2" w:rsidRDefault="00D14D17">
            <w:pPr>
              <w:pStyle w:val="ConsPlusNormal0"/>
            </w:pPr>
            <w:r>
              <w:t>пероральные препараты трехвалентного железа</w:t>
            </w:r>
          </w:p>
        </w:tc>
        <w:tc>
          <w:tcPr>
            <w:tcW w:w="3231" w:type="dxa"/>
          </w:tcPr>
          <w:p w:rsidR="003E17B2" w:rsidRDefault="00D14D17">
            <w:pPr>
              <w:pStyle w:val="ConsPlusNormal0"/>
              <w:jc w:val="center"/>
            </w:pPr>
            <w:r>
              <w:t>железа (III) гидроксид полимальтозат</w:t>
            </w:r>
          </w:p>
        </w:tc>
        <w:tc>
          <w:tcPr>
            <w:tcW w:w="3855" w:type="dxa"/>
          </w:tcPr>
          <w:p w:rsidR="003E17B2" w:rsidRDefault="00D14D17">
            <w:pPr>
              <w:pStyle w:val="ConsPlusNormal0"/>
            </w:pPr>
            <w:r>
              <w:t>капли для приема внутрь;</w:t>
            </w:r>
          </w:p>
          <w:p w:rsidR="003E17B2" w:rsidRDefault="00D14D17">
            <w:pPr>
              <w:pStyle w:val="ConsPlusNormal0"/>
            </w:pPr>
            <w:r>
              <w:t>сироп;</w:t>
            </w:r>
          </w:p>
          <w:p w:rsidR="003E17B2" w:rsidRDefault="00D14D17">
            <w:pPr>
              <w:pStyle w:val="ConsPlusNormal0"/>
            </w:pPr>
            <w:r>
              <w:t>таблетки жевательные</w:t>
            </w:r>
          </w:p>
        </w:tc>
      </w:tr>
      <w:tr w:rsidR="003E17B2">
        <w:tc>
          <w:tcPr>
            <w:tcW w:w="1417" w:type="dxa"/>
            <w:vMerge w:val="restart"/>
          </w:tcPr>
          <w:p w:rsidR="003E17B2" w:rsidRDefault="00D14D17">
            <w:pPr>
              <w:pStyle w:val="ConsPlusNormal0"/>
              <w:jc w:val="center"/>
            </w:pPr>
            <w:r>
              <w:t>B03AC</w:t>
            </w:r>
          </w:p>
        </w:tc>
        <w:tc>
          <w:tcPr>
            <w:tcW w:w="3402" w:type="dxa"/>
            <w:vMerge w:val="restart"/>
          </w:tcPr>
          <w:p w:rsidR="003E17B2" w:rsidRDefault="00D14D17">
            <w:pPr>
              <w:pStyle w:val="ConsPlusNormal0"/>
            </w:pPr>
            <w:r>
              <w:t>парентеральные препараты трехвалентного железа</w:t>
            </w:r>
          </w:p>
        </w:tc>
        <w:tc>
          <w:tcPr>
            <w:tcW w:w="3231" w:type="dxa"/>
          </w:tcPr>
          <w:p w:rsidR="003E17B2" w:rsidRDefault="00D14D17">
            <w:pPr>
              <w:pStyle w:val="ConsPlusNormal0"/>
              <w:jc w:val="center"/>
            </w:pPr>
            <w:r>
              <w:t>железа (III) гидроксид олигоизо-мальтозат</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железа (III) гидроксид сахарозный комплекс</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железа карбокси-мальтозат</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B03B</w:t>
            </w:r>
          </w:p>
        </w:tc>
        <w:tc>
          <w:tcPr>
            <w:tcW w:w="3402" w:type="dxa"/>
          </w:tcPr>
          <w:p w:rsidR="003E17B2" w:rsidRDefault="00D14D17">
            <w:pPr>
              <w:pStyle w:val="ConsPlusNormal0"/>
            </w:pPr>
            <w:r>
              <w:t>витамин B</w:t>
            </w:r>
            <w:r>
              <w:rPr>
                <w:vertAlign w:val="subscript"/>
              </w:rPr>
              <w:t>12</w:t>
            </w:r>
            <w:r>
              <w:t xml:space="preserve"> и фолиевая кислота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B03BA</w:t>
            </w:r>
          </w:p>
        </w:tc>
        <w:tc>
          <w:tcPr>
            <w:tcW w:w="3402" w:type="dxa"/>
          </w:tcPr>
          <w:p w:rsidR="003E17B2" w:rsidRDefault="00D14D17">
            <w:pPr>
              <w:pStyle w:val="ConsPlusNormal0"/>
            </w:pPr>
            <w:r>
              <w:t>витамин B</w:t>
            </w:r>
            <w:r>
              <w:rPr>
                <w:vertAlign w:val="subscript"/>
              </w:rPr>
              <w:t>12</w:t>
            </w:r>
            <w:r>
              <w:t xml:space="preserve"> (цианокобаламин и его аналоги)</w:t>
            </w:r>
          </w:p>
        </w:tc>
        <w:tc>
          <w:tcPr>
            <w:tcW w:w="3231" w:type="dxa"/>
          </w:tcPr>
          <w:p w:rsidR="003E17B2" w:rsidRDefault="00D14D17">
            <w:pPr>
              <w:pStyle w:val="ConsPlusNormal0"/>
              <w:jc w:val="center"/>
            </w:pPr>
            <w:r>
              <w:t>цианокобаламин</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B03BB</w:t>
            </w:r>
          </w:p>
        </w:tc>
        <w:tc>
          <w:tcPr>
            <w:tcW w:w="3402" w:type="dxa"/>
          </w:tcPr>
          <w:p w:rsidR="003E17B2" w:rsidRDefault="00D14D17">
            <w:pPr>
              <w:pStyle w:val="ConsPlusNormal0"/>
            </w:pPr>
            <w:r>
              <w:t>фолиевая кислота и ее производные</w:t>
            </w:r>
          </w:p>
        </w:tc>
        <w:tc>
          <w:tcPr>
            <w:tcW w:w="3231" w:type="dxa"/>
          </w:tcPr>
          <w:p w:rsidR="003E17B2" w:rsidRDefault="00D14D17">
            <w:pPr>
              <w:pStyle w:val="ConsPlusNormal0"/>
              <w:jc w:val="center"/>
            </w:pPr>
            <w:r>
              <w:t>фолиевая кислота</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B03X</w:t>
            </w:r>
          </w:p>
        </w:tc>
        <w:tc>
          <w:tcPr>
            <w:tcW w:w="3402" w:type="dxa"/>
          </w:tcPr>
          <w:p w:rsidR="003E17B2" w:rsidRDefault="00D14D17">
            <w:pPr>
              <w:pStyle w:val="ConsPlusNormal0"/>
            </w:pPr>
            <w:r>
              <w:t>другие антианемические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B03XA</w:t>
            </w:r>
          </w:p>
        </w:tc>
        <w:tc>
          <w:tcPr>
            <w:tcW w:w="3402" w:type="dxa"/>
            <w:vMerge w:val="restart"/>
          </w:tcPr>
          <w:p w:rsidR="003E17B2" w:rsidRDefault="00D14D17">
            <w:pPr>
              <w:pStyle w:val="ConsPlusNormal0"/>
            </w:pPr>
            <w:r>
              <w:t>другие антианемические препараты</w:t>
            </w:r>
          </w:p>
        </w:tc>
        <w:tc>
          <w:tcPr>
            <w:tcW w:w="3231" w:type="dxa"/>
          </w:tcPr>
          <w:p w:rsidR="003E17B2" w:rsidRDefault="00D14D17">
            <w:pPr>
              <w:pStyle w:val="ConsPlusNormal0"/>
              <w:jc w:val="center"/>
            </w:pPr>
            <w:r>
              <w:t>дарбэпоэтин альфа</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метоксиполиэти-ленгликоль-эпоэтин бета</w:t>
            </w:r>
          </w:p>
        </w:tc>
        <w:tc>
          <w:tcPr>
            <w:tcW w:w="3855" w:type="dxa"/>
          </w:tcPr>
          <w:p w:rsidR="003E17B2" w:rsidRDefault="00D14D17">
            <w:pPr>
              <w:pStyle w:val="ConsPlusNormal0"/>
            </w:pPr>
            <w:r>
              <w:t>раствор для внутривенного и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роксадустат</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эпоэтин альфа</w:t>
            </w:r>
          </w:p>
        </w:tc>
        <w:tc>
          <w:tcPr>
            <w:tcW w:w="3855" w:type="dxa"/>
          </w:tcPr>
          <w:p w:rsidR="003E17B2" w:rsidRDefault="00D14D17">
            <w:pPr>
              <w:pStyle w:val="ConsPlusNormal0"/>
            </w:pPr>
            <w:r>
              <w:t>раствор для внутривенного и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эпоэтин бета</w:t>
            </w:r>
          </w:p>
        </w:tc>
        <w:tc>
          <w:tcPr>
            <w:tcW w:w="3855" w:type="dxa"/>
          </w:tcPr>
          <w:p w:rsidR="003E17B2" w:rsidRDefault="00D14D17">
            <w:pPr>
              <w:pStyle w:val="ConsPlusNormal0"/>
            </w:pPr>
            <w:r>
              <w:t>лиофилизат для приготовления раствора для внутривенного и подкожного введения;</w:t>
            </w:r>
          </w:p>
          <w:p w:rsidR="003E17B2" w:rsidRDefault="00D14D17">
            <w:pPr>
              <w:pStyle w:val="ConsPlusNormal0"/>
            </w:pPr>
            <w:r>
              <w:t>раствор для внутривенного и подкожного введения</w:t>
            </w:r>
          </w:p>
        </w:tc>
      </w:tr>
      <w:tr w:rsidR="003E17B2">
        <w:tc>
          <w:tcPr>
            <w:tcW w:w="1417" w:type="dxa"/>
          </w:tcPr>
          <w:p w:rsidR="003E17B2" w:rsidRDefault="00D14D17">
            <w:pPr>
              <w:pStyle w:val="ConsPlusNormal0"/>
              <w:jc w:val="center"/>
            </w:pPr>
            <w:r>
              <w:t>B05</w:t>
            </w:r>
          </w:p>
        </w:tc>
        <w:tc>
          <w:tcPr>
            <w:tcW w:w="3402" w:type="dxa"/>
          </w:tcPr>
          <w:p w:rsidR="003E17B2" w:rsidRDefault="00D14D17">
            <w:pPr>
              <w:pStyle w:val="ConsPlusNormal0"/>
            </w:pPr>
            <w:r>
              <w:t>кровезаменители и перфузионные растворы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B05A</w:t>
            </w:r>
          </w:p>
        </w:tc>
        <w:tc>
          <w:tcPr>
            <w:tcW w:w="3402" w:type="dxa"/>
          </w:tcPr>
          <w:p w:rsidR="003E17B2" w:rsidRDefault="00D14D17">
            <w:pPr>
              <w:pStyle w:val="ConsPlusNormal0"/>
            </w:pPr>
            <w:r>
              <w:t>кровь и препараты крови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B05AA</w:t>
            </w:r>
          </w:p>
        </w:tc>
        <w:tc>
          <w:tcPr>
            <w:tcW w:w="3402" w:type="dxa"/>
            <w:vMerge w:val="restart"/>
          </w:tcPr>
          <w:p w:rsidR="003E17B2" w:rsidRDefault="00D14D17">
            <w:pPr>
              <w:pStyle w:val="ConsPlusNormal0"/>
            </w:pPr>
            <w:r>
              <w:t>кровезаменители и препараты плазмы крови</w:t>
            </w:r>
          </w:p>
        </w:tc>
        <w:tc>
          <w:tcPr>
            <w:tcW w:w="3231" w:type="dxa"/>
          </w:tcPr>
          <w:p w:rsidR="003E17B2" w:rsidRDefault="00D14D17">
            <w:pPr>
              <w:pStyle w:val="ConsPlusNormal0"/>
              <w:jc w:val="center"/>
            </w:pPr>
            <w:r>
              <w:t>альбумин человека</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гидроксиэтил-крахмал</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декстран</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желатин</w:t>
            </w:r>
          </w:p>
        </w:tc>
        <w:tc>
          <w:tcPr>
            <w:tcW w:w="3855" w:type="dxa"/>
          </w:tcPr>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B05B</w:t>
            </w:r>
          </w:p>
        </w:tc>
        <w:tc>
          <w:tcPr>
            <w:tcW w:w="3402" w:type="dxa"/>
          </w:tcPr>
          <w:p w:rsidR="003E17B2" w:rsidRDefault="00D14D17">
            <w:pPr>
              <w:pStyle w:val="ConsPlusNormal0"/>
            </w:pPr>
            <w:r>
              <w:t>растворы для внутривенного введения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B05BA</w:t>
            </w:r>
          </w:p>
        </w:tc>
        <w:tc>
          <w:tcPr>
            <w:tcW w:w="3402" w:type="dxa"/>
          </w:tcPr>
          <w:p w:rsidR="003E17B2" w:rsidRDefault="00D14D17">
            <w:pPr>
              <w:pStyle w:val="ConsPlusNormal0"/>
            </w:pPr>
            <w:r>
              <w:t>растворы для парентерального питания</w:t>
            </w:r>
          </w:p>
        </w:tc>
        <w:tc>
          <w:tcPr>
            <w:tcW w:w="3231" w:type="dxa"/>
          </w:tcPr>
          <w:p w:rsidR="003E17B2" w:rsidRDefault="00D14D17">
            <w:pPr>
              <w:pStyle w:val="ConsPlusNormal0"/>
              <w:jc w:val="center"/>
            </w:pPr>
            <w:r>
              <w:t>жировые эмульсии для паренте-рального питания</w:t>
            </w:r>
          </w:p>
        </w:tc>
        <w:tc>
          <w:tcPr>
            <w:tcW w:w="3855" w:type="dxa"/>
          </w:tcPr>
          <w:p w:rsidR="003E17B2" w:rsidRDefault="00D14D17">
            <w:pPr>
              <w:pStyle w:val="ConsPlusNormal0"/>
            </w:pPr>
            <w:r>
              <w:t>эмульсия для инфузий</w:t>
            </w:r>
          </w:p>
        </w:tc>
      </w:tr>
      <w:tr w:rsidR="003E17B2">
        <w:tc>
          <w:tcPr>
            <w:tcW w:w="1417" w:type="dxa"/>
            <w:vMerge w:val="restart"/>
          </w:tcPr>
          <w:p w:rsidR="003E17B2" w:rsidRDefault="00D14D17">
            <w:pPr>
              <w:pStyle w:val="ConsPlusNormal0"/>
              <w:jc w:val="center"/>
            </w:pPr>
            <w:r>
              <w:t>B05BB</w:t>
            </w:r>
          </w:p>
        </w:tc>
        <w:tc>
          <w:tcPr>
            <w:tcW w:w="3402" w:type="dxa"/>
            <w:vMerge w:val="restart"/>
          </w:tcPr>
          <w:p w:rsidR="003E17B2" w:rsidRDefault="00D14D17">
            <w:pPr>
              <w:pStyle w:val="ConsPlusNormal0"/>
            </w:pPr>
            <w:r>
              <w:t>растворы, влияющие на водно-электролитный баланс</w:t>
            </w:r>
          </w:p>
        </w:tc>
        <w:tc>
          <w:tcPr>
            <w:tcW w:w="3231" w:type="dxa"/>
          </w:tcPr>
          <w:p w:rsidR="003E17B2" w:rsidRDefault="00D14D17">
            <w:pPr>
              <w:pStyle w:val="ConsPlusNormal0"/>
              <w:jc w:val="center"/>
            </w:pPr>
            <w:r>
              <w:t>декстроза + калия хлорид + натрия хлорид + натрия цитрат</w:t>
            </w:r>
          </w:p>
        </w:tc>
        <w:tc>
          <w:tcPr>
            <w:tcW w:w="3855" w:type="dxa"/>
          </w:tcPr>
          <w:p w:rsidR="003E17B2" w:rsidRDefault="00D14D17">
            <w:pPr>
              <w:pStyle w:val="ConsPlusNormal0"/>
            </w:pPr>
            <w:r>
              <w:t>порошок для приготовления раствора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калия ацетат + кальция ацетат + магния ацетат + натрия ацетат + натрия хлорид</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калия хлорид + натрия ацетат + натрия хлорид</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меглюмина натрия сукцинат</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лактата раствор сложный (калия хлорид + кальция хлорид + натрия хлорид + натрия лактат)</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хлорида раствор сложный (калия хлорид + кальция хлорид + натрия хлорид)</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3855" w:type="dxa"/>
          </w:tcPr>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B05BC</w:t>
            </w:r>
          </w:p>
        </w:tc>
        <w:tc>
          <w:tcPr>
            <w:tcW w:w="3402" w:type="dxa"/>
          </w:tcPr>
          <w:p w:rsidR="003E17B2" w:rsidRDefault="00D14D17">
            <w:pPr>
              <w:pStyle w:val="ConsPlusNormal0"/>
            </w:pPr>
            <w:r>
              <w:t>растворы с осмодиуретическим действием</w:t>
            </w:r>
          </w:p>
        </w:tc>
        <w:tc>
          <w:tcPr>
            <w:tcW w:w="3231" w:type="dxa"/>
          </w:tcPr>
          <w:p w:rsidR="003E17B2" w:rsidRDefault="00D14D17">
            <w:pPr>
              <w:pStyle w:val="ConsPlusNormal0"/>
              <w:jc w:val="center"/>
            </w:pPr>
            <w:r>
              <w:t>маннитол</w:t>
            </w:r>
          </w:p>
        </w:tc>
        <w:tc>
          <w:tcPr>
            <w:tcW w:w="3855" w:type="dxa"/>
          </w:tcPr>
          <w:p w:rsidR="003E17B2" w:rsidRDefault="00D14D17">
            <w:pPr>
              <w:pStyle w:val="ConsPlusNormal0"/>
            </w:pPr>
            <w:r>
              <w:t>порошок для ингаляций дозированный;</w:t>
            </w:r>
          </w:p>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B05C</w:t>
            </w:r>
          </w:p>
        </w:tc>
        <w:tc>
          <w:tcPr>
            <w:tcW w:w="3402" w:type="dxa"/>
          </w:tcPr>
          <w:p w:rsidR="003E17B2" w:rsidRDefault="00D14D17">
            <w:pPr>
              <w:pStyle w:val="ConsPlusNormal0"/>
            </w:pPr>
            <w:r>
              <w:t>ирригационные растворы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B05CX</w:t>
            </w:r>
          </w:p>
        </w:tc>
        <w:tc>
          <w:tcPr>
            <w:tcW w:w="3402" w:type="dxa"/>
          </w:tcPr>
          <w:p w:rsidR="003E17B2" w:rsidRDefault="00D14D17">
            <w:pPr>
              <w:pStyle w:val="ConsPlusNormal0"/>
            </w:pPr>
            <w:r>
              <w:t>другие ирригационные растворы</w:t>
            </w:r>
          </w:p>
        </w:tc>
        <w:tc>
          <w:tcPr>
            <w:tcW w:w="3231" w:type="dxa"/>
          </w:tcPr>
          <w:p w:rsidR="003E17B2" w:rsidRDefault="00D14D17">
            <w:pPr>
              <w:pStyle w:val="ConsPlusNormal0"/>
              <w:jc w:val="center"/>
            </w:pPr>
            <w:r>
              <w:t>декстроза</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раствор для инфузий</w:t>
            </w:r>
          </w:p>
        </w:tc>
      </w:tr>
      <w:tr w:rsidR="003E17B2">
        <w:tc>
          <w:tcPr>
            <w:tcW w:w="1417" w:type="dxa"/>
          </w:tcPr>
          <w:p w:rsidR="003E17B2" w:rsidRDefault="00D14D17">
            <w:pPr>
              <w:pStyle w:val="ConsPlusNormal0"/>
              <w:jc w:val="center"/>
            </w:pPr>
            <w:r>
              <w:t>B05D</w:t>
            </w:r>
          </w:p>
        </w:tc>
        <w:tc>
          <w:tcPr>
            <w:tcW w:w="3402" w:type="dxa"/>
          </w:tcPr>
          <w:p w:rsidR="003E17B2" w:rsidRDefault="00D14D17">
            <w:pPr>
              <w:pStyle w:val="ConsPlusNormal0"/>
            </w:pPr>
            <w:r>
              <w:t>растворы для перитонеального диализа</w:t>
            </w:r>
          </w:p>
        </w:tc>
        <w:tc>
          <w:tcPr>
            <w:tcW w:w="3231" w:type="dxa"/>
          </w:tcPr>
          <w:p w:rsidR="003E17B2" w:rsidRDefault="00D14D17">
            <w:pPr>
              <w:pStyle w:val="ConsPlusNormal0"/>
              <w:jc w:val="center"/>
            </w:pPr>
            <w:r>
              <w:t>растворы для перитонеаль-ного диализа</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В05Х</w:t>
            </w:r>
          </w:p>
        </w:tc>
        <w:tc>
          <w:tcPr>
            <w:tcW w:w="3402" w:type="dxa"/>
          </w:tcPr>
          <w:p w:rsidR="003E17B2" w:rsidRDefault="00D14D17">
            <w:pPr>
              <w:pStyle w:val="ConsPlusNormal0"/>
            </w:pPr>
            <w:r>
              <w:t>добавки к растворам для внутривенного введения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B05XA</w:t>
            </w:r>
          </w:p>
        </w:tc>
        <w:tc>
          <w:tcPr>
            <w:tcW w:w="3402" w:type="dxa"/>
            <w:vMerge w:val="restart"/>
          </w:tcPr>
          <w:p w:rsidR="003E17B2" w:rsidRDefault="00D14D17">
            <w:pPr>
              <w:pStyle w:val="ConsPlusNormal0"/>
            </w:pPr>
            <w:r>
              <w:t>растворы электролитов</w:t>
            </w:r>
          </w:p>
        </w:tc>
        <w:tc>
          <w:tcPr>
            <w:tcW w:w="3231" w:type="dxa"/>
          </w:tcPr>
          <w:p w:rsidR="003E17B2" w:rsidRDefault="00D14D17">
            <w:pPr>
              <w:pStyle w:val="ConsPlusNormal0"/>
              <w:jc w:val="center"/>
            </w:pPr>
            <w:r>
              <w:t>калия хлорид</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магния сульфат</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гидрокарбонат</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хлорид</w:t>
            </w:r>
          </w:p>
        </w:tc>
        <w:tc>
          <w:tcPr>
            <w:tcW w:w="3855" w:type="dxa"/>
          </w:tcPr>
          <w:p w:rsidR="003E17B2" w:rsidRDefault="00D14D17">
            <w:pPr>
              <w:pStyle w:val="ConsPlusNormal0"/>
            </w:pPr>
            <w:r>
              <w:t>раствор для инфузий;</w:t>
            </w:r>
          </w:p>
          <w:p w:rsidR="003E17B2" w:rsidRDefault="00D14D17">
            <w:pPr>
              <w:pStyle w:val="ConsPlusNormal0"/>
            </w:pPr>
            <w:r>
              <w:t>раствор для инъекций;</w:t>
            </w:r>
          </w:p>
          <w:p w:rsidR="003E17B2" w:rsidRDefault="00D14D17">
            <w:pPr>
              <w:pStyle w:val="ConsPlusNormal0"/>
            </w:pPr>
            <w:r>
              <w:t>растворитель для приготовления лекарственных форм для инъекций</w:t>
            </w:r>
          </w:p>
        </w:tc>
      </w:tr>
      <w:tr w:rsidR="003E17B2">
        <w:tc>
          <w:tcPr>
            <w:tcW w:w="1417" w:type="dxa"/>
          </w:tcPr>
          <w:p w:rsidR="003E17B2" w:rsidRDefault="00D14D17">
            <w:pPr>
              <w:pStyle w:val="ConsPlusNormal0"/>
              <w:jc w:val="center"/>
            </w:pPr>
            <w:r>
              <w:t>C</w:t>
            </w:r>
          </w:p>
        </w:tc>
        <w:tc>
          <w:tcPr>
            <w:tcW w:w="3402" w:type="dxa"/>
          </w:tcPr>
          <w:p w:rsidR="003E17B2" w:rsidRDefault="00D14D17">
            <w:pPr>
              <w:pStyle w:val="ConsPlusNormal0"/>
            </w:pPr>
            <w:r>
              <w:t>сердечно-сосудистая система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C01</w:t>
            </w:r>
          </w:p>
        </w:tc>
        <w:tc>
          <w:tcPr>
            <w:tcW w:w="3402" w:type="dxa"/>
          </w:tcPr>
          <w:p w:rsidR="003E17B2" w:rsidRDefault="00D14D17">
            <w:pPr>
              <w:pStyle w:val="ConsPlusNormal0"/>
            </w:pPr>
            <w:r>
              <w:t>препараты для лечения заболеваний сердца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C01A</w:t>
            </w:r>
          </w:p>
        </w:tc>
        <w:tc>
          <w:tcPr>
            <w:tcW w:w="3402" w:type="dxa"/>
          </w:tcPr>
          <w:p w:rsidR="003E17B2" w:rsidRDefault="00D14D17">
            <w:pPr>
              <w:pStyle w:val="ConsPlusNormal0"/>
            </w:pPr>
            <w:r>
              <w:t>сердечные гликозиды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C01AA</w:t>
            </w:r>
          </w:p>
        </w:tc>
        <w:tc>
          <w:tcPr>
            <w:tcW w:w="3402" w:type="dxa"/>
          </w:tcPr>
          <w:p w:rsidR="003E17B2" w:rsidRDefault="00D14D17">
            <w:pPr>
              <w:pStyle w:val="ConsPlusNormal0"/>
            </w:pPr>
            <w:r>
              <w:t>гликозиды наперстянки</w:t>
            </w:r>
          </w:p>
        </w:tc>
        <w:tc>
          <w:tcPr>
            <w:tcW w:w="3231" w:type="dxa"/>
          </w:tcPr>
          <w:p w:rsidR="003E17B2" w:rsidRDefault="00D14D17">
            <w:pPr>
              <w:pStyle w:val="ConsPlusNormal0"/>
              <w:jc w:val="center"/>
            </w:pPr>
            <w:r>
              <w:t>дигоксин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w:t>
            </w:r>
          </w:p>
          <w:p w:rsidR="003E17B2" w:rsidRDefault="00D14D17">
            <w:pPr>
              <w:pStyle w:val="ConsPlusNormal0"/>
            </w:pPr>
            <w:r>
              <w:t>таблетки (для детей)</w:t>
            </w:r>
          </w:p>
        </w:tc>
      </w:tr>
      <w:tr w:rsidR="003E17B2">
        <w:tc>
          <w:tcPr>
            <w:tcW w:w="1417" w:type="dxa"/>
          </w:tcPr>
          <w:p w:rsidR="003E17B2" w:rsidRDefault="00D14D17">
            <w:pPr>
              <w:pStyle w:val="ConsPlusNormal0"/>
              <w:jc w:val="center"/>
            </w:pPr>
            <w:r>
              <w:t>C01B</w:t>
            </w:r>
          </w:p>
        </w:tc>
        <w:tc>
          <w:tcPr>
            <w:tcW w:w="3402" w:type="dxa"/>
          </w:tcPr>
          <w:p w:rsidR="003E17B2" w:rsidRDefault="00D14D17">
            <w:pPr>
              <w:pStyle w:val="ConsPlusNormal0"/>
            </w:pPr>
            <w:r>
              <w:t>антиаритмические препараты, классы I и III</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C01BA</w:t>
            </w:r>
          </w:p>
        </w:tc>
        <w:tc>
          <w:tcPr>
            <w:tcW w:w="3402" w:type="dxa"/>
          </w:tcPr>
          <w:p w:rsidR="003E17B2" w:rsidRDefault="00D14D17">
            <w:pPr>
              <w:pStyle w:val="ConsPlusNormal0"/>
            </w:pPr>
            <w:r>
              <w:t>антиаритмические препараты, класс IA</w:t>
            </w:r>
          </w:p>
        </w:tc>
        <w:tc>
          <w:tcPr>
            <w:tcW w:w="3231" w:type="dxa"/>
          </w:tcPr>
          <w:p w:rsidR="003E17B2" w:rsidRDefault="00D14D17">
            <w:pPr>
              <w:pStyle w:val="ConsPlusNormal0"/>
              <w:jc w:val="center"/>
            </w:pPr>
            <w:r>
              <w:t>прокаинамид</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tcPr>
          <w:p w:rsidR="003E17B2" w:rsidRDefault="00D14D17">
            <w:pPr>
              <w:pStyle w:val="ConsPlusNormal0"/>
              <w:jc w:val="center"/>
            </w:pPr>
            <w:r>
              <w:t>C01BB</w:t>
            </w:r>
          </w:p>
        </w:tc>
        <w:tc>
          <w:tcPr>
            <w:tcW w:w="3402" w:type="dxa"/>
          </w:tcPr>
          <w:p w:rsidR="003E17B2" w:rsidRDefault="00D14D17">
            <w:pPr>
              <w:pStyle w:val="ConsPlusNormal0"/>
            </w:pPr>
            <w:r>
              <w:t>антиаритмические препараты, класс IB</w:t>
            </w:r>
          </w:p>
        </w:tc>
        <w:tc>
          <w:tcPr>
            <w:tcW w:w="3231" w:type="dxa"/>
          </w:tcPr>
          <w:p w:rsidR="003E17B2" w:rsidRDefault="00D14D17">
            <w:pPr>
              <w:pStyle w:val="ConsPlusNormal0"/>
              <w:jc w:val="center"/>
            </w:pPr>
            <w:r>
              <w:t>лидокаин</w:t>
            </w:r>
          </w:p>
        </w:tc>
        <w:tc>
          <w:tcPr>
            <w:tcW w:w="3855" w:type="dxa"/>
          </w:tcPr>
          <w:p w:rsidR="003E17B2" w:rsidRDefault="00D14D17">
            <w:pPr>
              <w:pStyle w:val="ConsPlusNormal0"/>
            </w:pPr>
            <w:r>
              <w:t>гель для местного применения;</w:t>
            </w:r>
          </w:p>
          <w:p w:rsidR="003E17B2" w:rsidRDefault="00D14D17">
            <w:pPr>
              <w:pStyle w:val="ConsPlusNormal0"/>
            </w:pPr>
            <w:r>
              <w:t>капли глазные;</w:t>
            </w:r>
          </w:p>
          <w:p w:rsidR="003E17B2" w:rsidRDefault="00D14D17">
            <w:pPr>
              <w:pStyle w:val="ConsPlusNormal0"/>
            </w:pPr>
            <w:r>
              <w:t>раствор для инъекций;</w:t>
            </w:r>
          </w:p>
          <w:p w:rsidR="003E17B2" w:rsidRDefault="00D14D17">
            <w:pPr>
              <w:pStyle w:val="ConsPlusNormal0"/>
            </w:pPr>
            <w:r>
              <w:t>спрей для местного и наружного применения;</w:t>
            </w:r>
          </w:p>
          <w:p w:rsidR="003E17B2" w:rsidRDefault="00D14D17">
            <w:pPr>
              <w:pStyle w:val="ConsPlusNormal0"/>
            </w:pPr>
            <w:r>
              <w:t>спрей для местного и наружного применения дозированный;</w:t>
            </w:r>
          </w:p>
          <w:p w:rsidR="003E17B2" w:rsidRDefault="00D14D17">
            <w:pPr>
              <w:pStyle w:val="ConsPlusNormal0"/>
            </w:pPr>
            <w:r>
              <w:t>спрей для местного применения дозированный</w:t>
            </w:r>
          </w:p>
        </w:tc>
      </w:tr>
      <w:tr w:rsidR="003E17B2">
        <w:tc>
          <w:tcPr>
            <w:tcW w:w="1417" w:type="dxa"/>
          </w:tcPr>
          <w:p w:rsidR="003E17B2" w:rsidRDefault="00D14D17">
            <w:pPr>
              <w:pStyle w:val="ConsPlusNormal0"/>
              <w:jc w:val="center"/>
            </w:pPr>
            <w:r>
              <w:t>C01BC</w:t>
            </w:r>
          </w:p>
        </w:tc>
        <w:tc>
          <w:tcPr>
            <w:tcW w:w="3402" w:type="dxa"/>
          </w:tcPr>
          <w:p w:rsidR="003E17B2" w:rsidRDefault="00D14D17">
            <w:pPr>
              <w:pStyle w:val="ConsPlusNormal0"/>
            </w:pPr>
            <w:r>
              <w:t>антиаритмические препараты, класс IC</w:t>
            </w:r>
          </w:p>
        </w:tc>
        <w:tc>
          <w:tcPr>
            <w:tcW w:w="3231" w:type="dxa"/>
          </w:tcPr>
          <w:p w:rsidR="003E17B2" w:rsidRDefault="00D14D17">
            <w:pPr>
              <w:pStyle w:val="ConsPlusNormal0"/>
              <w:jc w:val="center"/>
            </w:pPr>
            <w:r>
              <w:t>пропафенон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C01BD</w:t>
            </w:r>
          </w:p>
        </w:tc>
        <w:tc>
          <w:tcPr>
            <w:tcW w:w="3402" w:type="dxa"/>
            <w:vMerge w:val="restart"/>
          </w:tcPr>
          <w:p w:rsidR="003E17B2" w:rsidRDefault="00D14D17">
            <w:pPr>
              <w:pStyle w:val="ConsPlusNormal0"/>
            </w:pPr>
            <w:r>
              <w:t>антиаритмические препараты, класс III</w:t>
            </w:r>
          </w:p>
        </w:tc>
        <w:tc>
          <w:tcPr>
            <w:tcW w:w="3231" w:type="dxa"/>
          </w:tcPr>
          <w:p w:rsidR="003E17B2" w:rsidRDefault="00D14D17">
            <w:pPr>
              <w:pStyle w:val="ConsPlusNormal0"/>
              <w:jc w:val="center"/>
            </w:pPr>
            <w:r>
              <w:t>амиодарон</w:t>
            </w:r>
          </w:p>
        </w:tc>
        <w:tc>
          <w:tcPr>
            <w:tcW w:w="3855" w:type="dxa"/>
          </w:tcPr>
          <w:p w:rsidR="003E17B2" w:rsidRDefault="00D14D17">
            <w:pPr>
              <w:pStyle w:val="ConsPlusNormal0"/>
            </w:pPr>
            <w:r>
              <w:t>концентрат для приготовления раствора для внутривенного введения;</w:t>
            </w:r>
          </w:p>
          <w:p w:rsidR="003E17B2" w:rsidRDefault="00D14D17">
            <w:pPr>
              <w:pStyle w:val="ConsPlusNormal0"/>
            </w:pPr>
            <w:r>
              <w:t>раствор для внутривенного введения;</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4-Нитро-N-[(1RS)-1-(4-фторфенил)-2-(1-этилпипери-дин-4-ил) этил) бензамида гидрохлорид</w:t>
            </w:r>
          </w:p>
        </w:tc>
        <w:tc>
          <w:tcPr>
            <w:tcW w:w="3855" w:type="dxa"/>
          </w:tcPr>
          <w:p w:rsidR="003E17B2" w:rsidRDefault="00D14D17">
            <w:pPr>
              <w:pStyle w:val="ConsPlusNormal0"/>
            </w:pPr>
            <w:r>
              <w:t>концентрат для приготовления раствора для внутривенного введения</w:t>
            </w:r>
          </w:p>
        </w:tc>
      </w:tr>
      <w:tr w:rsidR="003E17B2">
        <w:tc>
          <w:tcPr>
            <w:tcW w:w="1417" w:type="dxa"/>
          </w:tcPr>
          <w:p w:rsidR="003E17B2" w:rsidRDefault="00D14D17">
            <w:pPr>
              <w:pStyle w:val="ConsPlusNormal0"/>
              <w:jc w:val="center"/>
            </w:pPr>
            <w:r>
              <w:t>C01BG</w:t>
            </w:r>
          </w:p>
        </w:tc>
        <w:tc>
          <w:tcPr>
            <w:tcW w:w="3402" w:type="dxa"/>
          </w:tcPr>
          <w:p w:rsidR="003E17B2" w:rsidRDefault="00D14D17">
            <w:pPr>
              <w:pStyle w:val="ConsPlusNormal0"/>
            </w:pPr>
            <w:r>
              <w:t>другие антиаритмические препараты, классы I и III</w:t>
            </w:r>
          </w:p>
        </w:tc>
        <w:tc>
          <w:tcPr>
            <w:tcW w:w="3231" w:type="dxa"/>
          </w:tcPr>
          <w:p w:rsidR="003E17B2" w:rsidRDefault="00D14D17">
            <w:pPr>
              <w:pStyle w:val="ConsPlusNormal0"/>
              <w:jc w:val="center"/>
            </w:pPr>
            <w:r>
              <w:t>лаппаконитина гидробромид</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C01C</w:t>
            </w:r>
          </w:p>
        </w:tc>
        <w:tc>
          <w:tcPr>
            <w:tcW w:w="3402" w:type="dxa"/>
          </w:tcPr>
          <w:p w:rsidR="003E17B2" w:rsidRDefault="00D14D17">
            <w:pPr>
              <w:pStyle w:val="ConsPlusNormal0"/>
            </w:pPr>
            <w:r>
              <w:t>кардиотонические средства, кроме сердечных гликозидов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C01CA</w:t>
            </w:r>
          </w:p>
        </w:tc>
        <w:tc>
          <w:tcPr>
            <w:tcW w:w="3402" w:type="dxa"/>
            <w:vMerge w:val="restart"/>
          </w:tcPr>
          <w:p w:rsidR="003E17B2" w:rsidRDefault="00D14D17">
            <w:pPr>
              <w:pStyle w:val="ConsPlusNormal0"/>
            </w:pPr>
            <w:r>
              <w:t>адренергические и дофаминергические средства</w:t>
            </w:r>
          </w:p>
        </w:tc>
        <w:tc>
          <w:tcPr>
            <w:tcW w:w="3231" w:type="dxa"/>
          </w:tcPr>
          <w:p w:rsidR="003E17B2" w:rsidRDefault="00D14D17">
            <w:pPr>
              <w:pStyle w:val="ConsPlusNormal0"/>
              <w:jc w:val="center"/>
            </w:pPr>
            <w:r>
              <w:t>добутамин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допамин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норэпинефрин</w:t>
            </w:r>
          </w:p>
        </w:tc>
        <w:tc>
          <w:tcPr>
            <w:tcW w:w="3855" w:type="dxa"/>
          </w:tcPr>
          <w:p w:rsidR="003E17B2" w:rsidRDefault="00D14D17">
            <w:pPr>
              <w:pStyle w:val="ConsPlusNormal0"/>
            </w:pPr>
            <w:r>
              <w:t>концентрат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фенилэфрин</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эпинефрин</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C01CX</w:t>
            </w:r>
          </w:p>
        </w:tc>
        <w:tc>
          <w:tcPr>
            <w:tcW w:w="3402" w:type="dxa"/>
          </w:tcPr>
          <w:p w:rsidR="003E17B2" w:rsidRDefault="00D14D17">
            <w:pPr>
              <w:pStyle w:val="ConsPlusNormal0"/>
            </w:pPr>
            <w:r>
              <w:t>другие кардиотонические средства</w:t>
            </w:r>
          </w:p>
        </w:tc>
        <w:tc>
          <w:tcPr>
            <w:tcW w:w="3231" w:type="dxa"/>
          </w:tcPr>
          <w:p w:rsidR="003E17B2" w:rsidRDefault="00D14D17">
            <w:pPr>
              <w:pStyle w:val="ConsPlusNormal0"/>
              <w:jc w:val="center"/>
            </w:pPr>
            <w:r>
              <w:t>левосимендан</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tcPr>
          <w:p w:rsidR="003E17B2" w:rsidRDefault="00D14D17">
            <w:pPr>
              <w:pStyle w:val="ConsPlusNormal0"/>
              <w:jc w:val="center"/>
            </w:pPr>
            <w:r>
              <w:t>C01D</w:t>
            </w:r>
          </w:p>
        </w:tc>
        <w:tc>
          <w:tcPr>
            <w:tcW w:w="3402" w:type="dxa"/>
          </w:tcPr>
          <w:p w:rsidR="003E17B2" w:rsidRDefault="00D14D17">
            <w:pPr>
              <w:pStyle w:val="ConsPlusNormal0"/>
            </w:pPr>
            <w:r>
              <w:t>вазодилататоры для лечения заболеваний сердца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C01DA</w:t>
            </w:r>
          </w:p>
        </w:tc>
        <w:tc>
          <w:tcPr>
            <w:tcW w:w="3402" w:type="dxa"/>
            <w:vMerge w:val="restart"/>
          </w:tcPr>
          <w:p w:rsidR="003E17B2" w:rsidRDefault="00D14D17">
            <w:pPr>
              <w:pStyle w:val="ConsPlusNormal0"/>
            </w:pPr>
            <w:r>
              <w:t>органические нитраты</w:t>
            </w:r>
          </w:p>
        </w:tc>
        <w:tc>
          <w:tcPr>
            <w:tcW w:w="3231" w:type="dxa"/>
          </w:tcPr>
          <w:p w:rsidR="003E17B2" w:rsidRDefault="00D14D17">
            <w:pPr>
              <w:pStyle w:val="ConsPlusNormal0"/>
              <w:jc w:val="center"/>
            </w:pPr>
            <w:r>
              <w:t>изосорбида динитрат</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спрей дозированный;</w:t>
            </w:r>
          </w:p>
          <w:p w:rsidR="003E17B2" w:rsidRDefault="00D14D17">
            <w:pPr>
              <w:pStyle w:val="ConsPlusNormal0"/>
            </w:pPr>
            <w:r>
              <w:t>спрей подъязычный дозированный;</w:t>
            </w:r>
          </w:p>
          <w:p w:rsidR="003E17B2" w:rsidRDefault="00D14D17">
            <w:pPr>
              <w:pStyle w:val="ConsPlusNormal0"/>
            </w:pPr>
            <w:r>
              <w:t>таблетки;</w:t>
            </w:r>
          </w:p>
          <w:p w:rsidR="003E17B2" w:rsidRDefault="00D14D17">
            <w:pPr>
              <w:pStyle w:val="ConsPlusNormal0"/>
            </w:pPr>
            <w:r>
              <w:t>таблетки пролонгированного действия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изосорбида мононитрат</w:t>
            </w:r>
          </w:p>
        </w:tc>
        <w:tc>
          <w:tcPr>
            <w:tcW w:w="3855" w:type="dxa"/>
          </w:tcPr>
          <w:p w:rsidR="003E17B2" w:rsidRDefault="00D14D17">
            <w:pPr>
              <w:pStyle w:val="ConsPlusNormal0"/>
            </w:pPr>
            <w:r>
              <w:t>капсулы;</w:t>
            </w:r>
          </w:p>
          <w:p w:rsidR="003E17B2" w:rsidRDefault="00D14D17">
            <w:pPr>
              <w:pStyle w:val="ConsPlusNormal0"/>
            </w:pPr>
            <w:r>
              <w:t>капсулы пролонгированного действия;</w:t>
            </w:r>
          </w:p>
          <w:p w:rsidR="003E17B2" w:rsidRDefault="00D14D17">
            <w:pPr>
              <w:pStyle w:val="ConsPlusNormal0"/>
            </w:pPr>
            <w:r>
              <w:t>капсулы с пролонгированным высвобождением;</w:t>
            </w:r>
          </w:p>
          <w:p w:rsidR="003E17B2" w:rsidRDefault="00D14D17">
            <w:pPr>
              <w:pStyle w:val="ConsPlusNormal0"/>
            </w:pPr>
            <w:r>
              <w:t>таблетки;</w:t>
            </w:r>
          </w:p>
          <w:p w:rsidR="003E17B2" w:rsidRDefault="00D14D17">
            <w:pPr>
              <w:pStyle w:val="ConsPlusNormal0"/>
            </w:pPr>
            <w:r>
              <w:t>таблетки пролонгированного действия;</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нитроглицерин</w:t>
            </w:r>
          </w:p>
        </w:tc>
        <w:tc>
          <w:tcPr>
            <w:tcW w:w="3855" w:type="dxa"/>
          </w:tcPr>
          <w:p w:rsidR="003E17B2" w:rsidRDefault="00D14D17">
            <w:pPr>
              <w:pStyle w:val="ConsPlusNormal0"/>
            </w:pPr>
            <w:r>
              <w:t>капсулы подъязычные;</w:t>
            </w:r>
          </w:p>
          <w:p w:rsidR="003E17B2" w:rsidRDefault="00D14D17">
            <w:pPr>
              <w:pStyle w:val="ConsPlusNormal0"/>
            </w:pPr>
            <w:r>
              <w:t>концентрат для приготовления раствора для инфузий;</w:t>
            </w:r>
          </w:p>
          <w:p w:rsidR="003E17B2" w:rsidRDefault="00D14D17">
            <w:pPr>
              <w:pStyle w:val="ConsPlusNormal0"/>
            </w:pPr>
            <w:r>
              <w:t>пленки для наклеивания на десну;</w:t>
            </w:r>
          </w:p>
          <w:p w:rsidR="003E17B2" w:rsidRDefault="00D14D17">
            <w:pPr>
              <w:pStyle w:val="ConsPlusNormal0"/>
            </w:pPr>
            <w:r>
              <w:t>раствор для внутривенного введения;</w:t>
            </w:r>
          </w:p>
          <w:p w:rsidR="003E17B2" w:rsidRDefault="00D14D17">
            <w:pPr>
              <w:pStyle w:val="ConsPlusNormal0"/>
            </w:pPr>
            <w:r>
              <w:t>спрей подъязычный дозированный;</w:t>
            </w:r>
          </w:p>
          <w:p w:rsidR="003E17B2" w:rsidRDefault="00D14D17">
            <w:pPr>
              <w:pStyle w:val="ConsPlusNormal0"/>
            </w:pPr>
            <w:r>
              <w:t>таблетки подъязычные;</w:t>
            </w:r>
          </w:p>
          <w:p w:rsidR="003E17B2" w:rsidRDefault="00D14D17">
            <w:pPr>
              <w:pStyle w:val="ConsPlusNormal0"/>
            </w:pPr>
            <w:r>
              <w:t>таблетки сублингвальные</w:t>
            </w:r>
          </w:p>
        </w:tc>
      </w:tr>
      <w:tr w:rsidR="003E17B2">
        <w:tc>
          <w:tcPr>
            <w:tcW w:w="1417" w:type="dxa"/>
          </w:tcPr>
          <w:p w:rsidR="003E17B2" w:rsidRDefault="00D14D17">
            <w:pPr>
              <w:pStyle w:val="ConsPlusNormal0"/>
              <w:jc w:val="center"/>
            </w:pPr>
            <w:r>
              <w:t>C01E</w:t>
            </w:r>
          </w:p>
        </w:tc>
        <w:tc>
          <w:tcPr>
            <w:tcW w:w="3402" w:type="dxa"/>
          </w:tcPr>
          <w:p w:rsidR="003E17B2" w:rsidRDefault="00D14D17">
            <w:pPr>
              <w:pStyle w:val="ConsPlusNormal0"/>
            </w:pPr>
            <w:r>
              <w:t>другие препараты для лечения заболеваний сердца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C01EA</w:t>
            </w:r>
          </w:p>
        </w:tc>
        <w:tc>
          <w:tcPr>
            <w:tcW w:w="3402" w:type="dxa"/>
          </w:tcPr>
          <w:p w:rsidR="003E17B2" w:rsidRDefault="00D14D17">
            <w:pPr>
              <w:pStyle w:val="ConsPlusNormal0"/>
            </w:pPr>
            <w:r>
              <w:t>простагландины</w:t>
            </w:r>
          </w:p>
        </w:tc>
        <w:tc>
          <w:tcPr>
            <w:tcW w:w="3231" w:type="dxa"/>
          </w:tcPr>
          <w:p w:rsidR="003E17B2" w:rsidRDefault="00D14D17">
            <w:pPr>
              <w:pStyle w:val="ConsPlusNormal0"/>
              <w:jc w:val="center"/>
            </w:pPr>
            <w:r>
              <w:t>алпростадил</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tc>
      </w:tr>
      <w:tr w:rsidR="003E17B2">
        <w:tc>
          <w:tcPr>
            <w:tcW w:w="1417" w:type="dxa"/>
          </w:tcPr>
          <w:p w:rsidR="003E17B2" w:rsidRDefault="00D14D17">
            <w:pPr>
              <w:pStyle w:val="ConsPlusNormal0"/>
              <w:jc w:val="center"/>
            </w:pPr>
            <w:r>
              <w:t>C01EB</w:t>
            </w:r>
          </w:p>
        </w:tc>
        <w:tc>
          <w:tcPr>
            <w:tcW w:w="3402" w:type="dxa"/>
          </w:tcPr>
          <w:p w:rsidR="003E17B2" w:rsidRDefault="00D14D17">
            <w:pPr>
              <w:pStyle w:val="ConsPlusNormal0"/>
            </w:pPr>
            <w:r>
              <w:t>другие препараты для лечения заболеваний сердца</w:t>
            </w:r>
          </w:p>
        </w:tc>
        <w:tc>
          <w:tcPr>
            <w:tcW w:w="3231" w:type="dxa"/>
          </w:tcPr>
          <w:p w:rsidR="003E17B2" w:rsidRDefault="00D14D17">
            <w:pPr>
              <w:pStyle w:val="ConsPlusNormal0"/>
              <w:jc w:val="center"/>
            </w:pPr>
            <w:r>
              <w:t>ивабрадин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C02</w:t>
            </w:r>
          </w:p>
        </w:tc>
        <w:tc>
          <w:tcPr>
            <w:tcW w:w="3402" w:type="dxa"/>
          </w:tcPr>
          <w:p w:rsidR="003E17B2" w:rsidRDefault="00D14D17">
            <w:pPr>
              <w:pStyle w:val="ConsPlusNormal0"/>
            </w:pPr>
            <w:r>
              <w:t>антигипертензивные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C02A</w:t>
            </w:r>
          </w:p>
        </w:tc>
        <w:tc>
          <w:tcPr>
            <w:tcW w:w="3402" w:type="dxa"/>
          </w:tcPr>
          <w:p w:rsidR="003E17B2" w:rsidRDefault="00D14D17">
            <w:pPr>
              <w:pStyle w:val="ConsPlusNormal0"/>
            </w:pPr>
            <w:r>
              <w:t>антиадренергические средства центрального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C02AB</w:t>
            </w:r>
          </w:p>
        </w:tc>
        <w:tc>
          <w:tcPr>
            <w:tcW w:w="3402" w:type="dxa"/>
          </w:tcPr>
          <w:p w:rsidR="003E17B2" w:rsidRDefault="00D14D17">
            <w:pPr>
              <w:pStyle w:val="ConsPlusNormal0"/>
            </w:pPr>
            <w:r>
              <w:t>метилдопа</w:t>
            </w:r>
          </w:p>
        </w:tc>
        <w:tc>
          <w:tcPr>
            <w:tcW w:w="3231" w:type="dxa"/>
          </w:tcPr>
          <w:p w:rsidR="003E17B2" w:rsidRDefault="00D14D17">
            <w:pPr>
              <w:pStyle w:val="ConsPlusNormal0"/>
              <w:jc w:val="center"/>
            </w:pPr>
            <w:r>
              <w:t>метилдопа</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C02AC</w:t>
            </w:r>
          </w:p>
        </w:tc>
        <w:tc>
          <w:tcPr>
            <w:tcW w:w="3402" w:type="dxa"/>
            <w:vMerge w:val="restart"/>
          </w:tcPr>
          <w:p w:rsidR="003E17B2" w:rsidRDefault="00D14D17">
            <w:pPr>
              <w:pStyle w:val="ConsPlusNormal0"/>
            </w:pPr>
            <w:r>
              <w:t>агонисты имидазолиновых рецепторов</w:t>
            </w:r>
          </w:p>
        </w:tc>
        <w:tc>
          <w:tcPr>
            <w:tcW w:w="3231" w:type="dxa"/>
          </w:tcPr>
          <w:p w:rsidR="003E17B2" w:rsidRDefault="00D14D17">
            <w:pPr>
              <w:pStyle w:val="ConsPlusNormal0"/>
              <w:jc w:val="center"/>
            </w:pPr>
            <w:r>
              <w:t>клонидин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моксонидин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C02C</w:t>
            </w:r>
          </w:p>
        </w:tc>
        <w:tc>
          <w:tcPr>
            <w:tcW w:w="3402" w:type="dxa"/>
          </w:tcPr>
          <w:p w:rsidR="003E17B2" w:rsidRDefault="00D14D17">
            <w:pPr>
              <w:pStyle w:val="ConsPlusNormal0"/>
            </w:pPr>
            <w:r>
              <w:t>антиадренергические средства периферического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C02CA</w:t>
            </w:r>
          </w:p>
        </w:tc>
        <w:tc>
          <w:tcPr>
            <w:tcW w:w="3402" w:type="dxa"/>
            <w:vMerge w:val="restart"/>
          </w:tcPr>
          <w:p w:rsidR="003E17B2" w:rsidRDefault="00D14D17">
            <w:pPr>
              <w:pStyle w:val="ConsPlusNormal0"/>
            </w:pPr>
            <w:r>
              <w:t>альфа-адреноблокаторы</w:t>
            </w:r>
          </w:p>
        </w:tc>
        <w:tc>
          <w:tcPr>
            <w:tcW w:w="3231" w:type="dxa"/>
          </w:tcPr>
          <w:p w:rsidR="003E17B2" w:rsidRDefault="00D14D17">
            <w:pPr>
              <w:pStyle w:val="ConsPlusNormal0"/>
              <w:jc w:val="center"/>
            </w:pPr>
            <w:r>
              <w:t>доксазозин</w:t>
            </w:r>
          </w:p>
        </w:tc>
        <w:tc>
          <w:tcPr>
            <w:tcW w:w="3855" w:type="dxa"/>
          </w:tcPr>
          <w:p w:rsidR="003E17B2" w:rsidRDefault="00D14D17">
            <w:pPr>
              <w:pStyle w:val="ConsPlusNormal0"/>
            </w:pPr>
            <w:r>
              <w:t>таблетки;</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урапидил</w:t>
            </w:r>
          </w:p>
        </w:tc>
        <w:tc>
          <w:tcPr>
            <w:tcW w:w="3855" w:type="dxa"/>
          </w:tcPr>
          <w:p w:rsidR="003E17B2" w:rsidRDefault="00D14D17">
            <w:pPr>
              <w:pStyle w:val="ConsPlusNormal0"/>
            </w:pPr>
            <w:r>
              <w:t>капсулы пролонгированного действия;</w:t>
            </w:r>
          </w:p>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C02K</w:t>
            </w:r>
          </w:p>
        </w:tc>
        <w:tc>
          <w:tcPr>
            <w:tcW w:w="3402" w:type="dxa"/>
          </w:tcPr>
          <w:p w:rsidR="003E17B2" w:rsidRDefault="00D14D17">
            <w:pPr>
              <w:pStyle w:val="ConsPlusNormal0"/>
            </w:pPr>
            <w:r>
              <w:t>другие антигипертензивные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C02KX</w:t>
            </w:r>
          </w:p>
        </w:tc>
        <w:tc>
          <w:tcPr>
            <w:tcW w:w="3402" w:type="dxa"/>
            <w:vMerge w:val="restart"/>
          </w:tcPr>
          <w:p w:rsidR="003E17B2" w:rsidRDefault="00D14D17">
            <w:pPr>
              <w:pStyle w:val="ConsPlusNormal0"/>
            </w:pPr>
            <w:r>
              <w:t>антигипертензивные средства для лечения легочной артериальной гипертензии</w:t>
            </w:r>
          </w:p>
        </w:tc>
        <w:tc>
          <w:tcPr>
            <w:tcW w:w="3231" w:type="dxa"/>
          </w:tcPr>
          <w:p w:rsidR="003E17B2" w:rsidRDefault="00D14D17">
            <w:pPr>
              <w:pStyle w:val="ConsPlusNormal0"/>
              <w:jc w:val="center"/>
            </w:pPr>
            <w:r>
              <w:t>амбризентан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бозентан</w:t>
            </w:r>
          </w:p>
        </w:tc>
        <w:tc>
          <w:tcPr>
            <w:tcW w:w="3855" w:type="dxa"/>
          </w:tcPr>
          <w:p w:rsidR="003E17B2" w:rsidRDefault="00D14D17">
            <w:pPr>
              <w:pStyle w:val="ConsPlusNormal0"/>
            </w:pPr>
            <w:r>
              <w:t>таблетки диспергируемые;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мацитентан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риоцигуат</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C03</w:t>
            </w:r>
          </w:p>
        </w:tc>
        <w:tc>
          <w:tcPr>
            <w:tcW w:w="3402" w:type="dxa"/>
          </w:tcPr>
          <w:p w:rsidR="003E17B2" w:rsidRDefault="00D14D17">
            <w:pPr>
              <w:pStyle w:val="ConsPlusNormal0"/>
            </w:pPr>
            <w:r>
              <w:t>диуретики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C03A</w:t>
            </w:r>
          </w:p>
        </w:tc>
        <w:tc>
          <w:tcPr>
            <w:tcW w:w="3402" w:type="dxa"/>
          </w:tcPr>
          <w:p w:rsidR="003E17B2" w:rsidRDefault="00D14D17">
            <w:pPr>
              <w:pStyle w:val="ConsPlusNormal0"/>
            </w:pPr>
            <w:r>
              <w:t>тиазидные диуретики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C03AA</w:t>
            </w:r>
          </w:p>
        </w:tc>
        <w:tc>
          <w:tcPr>
            <w:tcW w:w="3402" w:type="dxa"/>
          </w:tcPr>
          <w:p w:rsidR="003E17B2" w:rsidRDefault="00D14D17">
            <w:pPr>
              <w:pStyle w:val="ConsPlusNormal0"/>
            </w:pPr>
            <w:r>
              <w:t>тиазиды</w:t>
            </w:r>
          </w:p>
        </w:tc>
        <w:tc>
          <w:tcPr>
            <w:tcW w:w="3231" w:type="dxa"/>
          </w:tcPr>
          <w:p w:rsidR="003E17B2" w:rsidRDefault="00D14D17">
            <w:pPr>
              <w:pStyle w:val="ConsPlusNormal0"/>
              <w:jc w:val="center"/>
            </w:pPr>
            <w:r>
              <w:t>гидрохлоротиазид</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C03B</w:t>
            </w:r>
          </w:p>
        </w:tc>
        <w:tc>
          <w:tcPr>
            <w:tcW w:w="3402" w:type="dxa"/>
          </w:tcPr>
          <w:p w:rsidR="003E17B2" w:rsidRDefault="00D14D17">
            <w:pPr>
              <w:pStyle w:val="ConsPlusNormal0"/>
            </w:pPr>
            <w:r>
              <w:t>тиазидоподобные диуретики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C03BA</w:t>
            </w:r>
          </w:p>
        </w:tc>
        <w:tc>
          <w:tcPr>
            <w:tcW w:w="3402" w:type="dxa"/>
          </w:tcPr>
          <w:p w:rsidR="003E17B2" w:rsidRDefault="00D14D17">
            <w:pPr>
              <w:pStyle w:val="ConsPlusNormal0"/>
            </w:pPr>
            <w:r>
              <w:t>сульфонамиды</w:t>
            </w:r>
          </w:p>
        </w:tc>
        <w:tc>
          <w:tcPr>
            <w:tcW w:w="3231" w:type="dxa"/>
          </w:tcPr>
          <w:p w:rsidR="003E17B2" w:rsidRDefault="00D14D17">
            <w:pPr>
              <w:pStyle w:val="ConsPlusNormal0"/>
              <w:jc w:val="center"/>
            </w:pPr>
            <w:r>
              <w:t>индапамид</w:t>
            </w:r>
          </w:p>
        </w:tc>
        <w:tc>
          <w:tcPr>
            <w:tcW w:w="3855" w:type="dxa"/>
          </w:tcPr>
          <w:p w:rsidR="003E17B2" w:rsidRDefault="00D14D17">
            <w:pPr>
              <w:pStyle w:val="ConsPlusNormal0"/>
            </w:pPr>
            <w:r>
              <w:t>капсулы;</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контролируемым высвобождением, покрытые пленочной оболочкой;</w:t>
            </w:r>
          </w:p>
          <w:p w:rsidR="003E17B2" w:rsidRDefault="00D14D17">
            <w:pPr>
              <w:pStyle w:val="ConsPlusNormal0"/>
            </w:pPr>
            <w:r>
              <w:t>таблетки с модифицированным высвобождением, покрытые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C03C</w:t>
            </w:r>
          </w:p>
        </w:tc>
        <w:tc>
          <w:tcPr>
            <w:tcW w:w="3402" w:type="dxa"/>
          </w:tcPr>
          <w:p w:rsidR="003E17B2" w:rsidRDefault="00D14D17">
            <w:pPr>
              <w:pStyle w:val="ConsPlusNormal0"/>
            </w:pPr>
            <w:r>
              <w:t>"петлевые" диуретики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C03CA</w:t>
            </w:r>
          </w:p>
        </w:tc>
        <w:tc>
          <w:tcPr>
            <w:tcW w:w="3402" w:type="dxa"/>
          </w:tcPr>
          <w:p w:rsidR="003E17B2" w:rsidRDefault="00D14D17">
            <w:pPr>
              <w:pStyle w:val="ConsPlusNormal0"/>
            </w:pPr>
            <w:r>
              <w:t>сульфонамиды</w:t>
            </w:r>
          </w:p>
        </w:tc>
        <w:tc>
          <w:tcPr>
            <w:tcW w:w="3231" w:type="dxa"/>
          </w:tcPr>
          <w:p w:rsidR="003E17B2" w:rsidRDefault="00D14D17">
            <w:pPr>
              <w:pStyle w:val="ConsPlusNormal0"/>
              <w:jc w:val="center"/>
            </w:pPr>
            <w:r>
              <w:t>фуросемид</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tcPr>
          <w:p w:rsidR="003E17B2" w:rsidRDefault="00D14D17">
            <w:pPr>
              <w:pStyle w:val="ConsPlusNormal0"/>
              <w:jc w:val="center"/>
            </w:pPr>
            <w:r>
              <w:t>C03D</w:t>
            </w:r>
          </w:p>
        </w:tc>
        <w:tc>
          <w:tcPr>
            <w:tcW w:w="3402" w:type="dxa"/>
          </w:tcPr>
          <w:p w:rsidR="003E17B2" w:rsidRDefault="00D14D17">
            <w:pPr>
              <w:pStyle w:val="ConsPlusNormal0"/>
            </w:pPr>
            <w:r>
              <w:t>калийсберегающие диуретики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C03DA</w:t>
            </w:r>
          </w:p>
        </w:tc>
        <w:tc>
          <w:tcPr>
            <w:tcW w:w="3402" w:type="dxa"/>
          </w:tcPr>
          <w:p w:rsidR="003E17B2" w:rsidRDefault="00D14D17">
            <w:pPr>
              <w:pStyle w:val="ConsPlusNormal0"/>
            </w:pPr>
            <w:r>
              <w:t>антагонисты альдостерона</w:t>
            </w:r>
          </w:p>
        </w:tc>
        <w:tc>
          <w:tcPr>
            <w:tcW w:w="3231" w:type="dxa"/>
          </w:tcPr>
          <w:p w:rsidR="003E17B2" w:rsidRDefault="00D14D17">
            <w:pPr>
              <w:pStyle w:val="ConsPlusNormal0"/>
              <w:jc w:val="center"/>
            </w:pPr>
            <w:r>
              <w:t>спиронолактон</w:t>
            </w:r>
          </w:p>
        </w:tc>
        <w:tc>
          <w:tcPr>
            <w:tcW w:w="3855" w:type="dxa"/>
          </w:tcPr>
          <w:p w:rsidR="003E17B2" w:rsidRDefault="00D14D17">
            <w:pPr>
              <w:pStyle w:val="ConsPlusNormal0"/>
            </w:pPr>
            <w:r>
              <w:t>капсулы;</w:t>
            </w:r>
          </w:p>
          <w:p w:rsidR="003E17B2" w:rsidRDefault="00D14D17">
            <w:pPr>
              <w:pStyle w:val="ConsPlusNormal0"/>
            </w:pPr>
            <w:r>
              <w:t>таблетки</w:t>
            </w:r>
          </w:p>
        </w:tc>
      </w:tr>
      <w:tr w:rsidR="003E17B2">
        <w:tc>
          <w:tcPr>
            <w:tcW w:w="1417" w:type="dxa"/>
          </w:tcPr>
          <w:p w:rsidR="003E17B2" w:rsidRDefault="00D14D17">
            <w:pPr>
              <w:pStyle w:val="ConsPlusNormal0"/>
              <w:jc w:val="center"/>
            </w:pPr>
            <w:r>
              <w:t>C04</w:t>
            </w:r>
          </w:p>
        </w:tc>
        <w:tc>
          <w:tcPr>
            <w:tcW w:w="3402" w:type="dxa"/>
          </w:tcPr>
          <w:p w:rsidR="003E17B2" w:rsidRDefault="00D14D17">
            <w:pPr>
              <w:pStyle w:val="ConsPlusNormal0"/>
            </w:pPr>
            <w:r>
              <w:t>периферические вазодилататоры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C04A</w:t>
            </w:r>
          </w:p>
        </w:tc>
        <w:tc>
          <w:tcPr>
            <w:tcW w:w="3402" w:type="dxa"/>
          </w:tcPr>
          <w:p w:rsidR="003E17B2" w:rsidRDefault="00D14D17">
            <w:pPr>
              <w:pStyle w:val="ConsPlusNormal0"/>
            </w:pPr>
            <w:r>
              <w:t>периферические вазодилататоры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C04AD</w:t>
            </w:r>
          </w:p>
        </w:tc>
        <w:tc>
          <w:tcPr>
            <w:tcW w:w="3402" w:type="dxa"/>
          </w:tcPr>
          <w:p w:rsidR="003E17B2" w:rsidRDefault="00D14D17">
            <w:pPr>
              <w:pStyle w:val="ConsPlusNormal0"/>
            </w:pPr>
            <w:r>
              <w:t>производные пурина</w:t>
            </w:r>
          </w:p>
        </w:tc>
        <w:tc>
          <w:tcPr>
            <w:tcW w:w="3231" w:type="dxa"/>
          </w:tcPr>
          <w:p w:rsidR="003E17B2" w:rsidRDefault="00D14D17">
            <w:pPr>
              <w:pStyle w:val="ConsPlusNormal0"/>
              <w:jc w:val="center"/>
            </w:pPr>
            <w:r>
              <w:t>пентоксифиллин</w:t>
            </w:r>
          </w:p>
        </w:tc>
        <w:tc>
          <w:tcPr>
            <w:tcW w:w="3855" w:type="dxa"/>
          </w:tcPr>
          <w:p w:rsidR="003E17B2" w:rsidRDefault="00D14D17">
            <w:pPr>
              <w:pStyle w:val="ConsPlusNormal0"/>
            </w:pPr>
            <w:r>
              <w:t>концентрат для приготовления раствора для внутривенного и внутриартериаль-ного введения;</w:t>
            </w:r>
          </w:p>
          <w:p w:rsidR="003E17B2" w:rsidRDefault="00D14D17">
            <w:pPr>
              <w:pStyle w:val="ConsPlusNormal0"/>
            </w:pPr>
            <w:r>
              <w:t>концентрат для приготовления раствора для инфузий;</w:t>
            </w:r>
          </w:p>
          <w:p w:rsidR="003E17B2" w:rsidRDefault="00D14D17">
            <w:pPr>
              <w:pStyle w:val="ConsPlusNormal0"/>
            </w:pPr>
            <w:r>
              <w:t>концентрат для приготовления раствора для инъекций;</w:t>
            </w:r>
          </w:p>
          <w:p w:rsidR="003E17B2" w:rsidRDefault="00D14D17">
            <w:pPr>
              <w:pStyle w:val="ConsPlusNormal0"/>
            </w:pPr>
            <w:r>
              <w:t>раствор для внутривенного введения;</w:t>
            </w:r>
          </w:p>
          <w:p w:rsidR="003E17B2" w:rsidRDefault="00D14D17">
            <w:pPr>
              <w:pStyle w:val="ConsPlusNormal0"/>
            </w:pPr>
            <w:r>
              <w:t>раствор для внутривенного и внутриартериального введения;</w:t>
            </w:r>
          </w:p>
          <w:p w:rsidR="003E17B2" w:rsidRDefault="00D14D17">
            <w:pPr>
              <w:pStyle w:val="ConsPlusNormal0"/>
            </w:pPr>
            <w:r>
              <w:t>раствор для инфузий;</w:t>
            </w:r>
          </w:p>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C07</w:t>
            </w:r>
          </w:p>
        </w:tc>
        <w:tc>
          <w:tcPr>
            <w:tcW w:w="3402" w:type="dxa"/>
          </w:tcPr>
          <w:p w:rsidR="003E17B2" w:rsidRDefault="00D14D17">
            <w:pPr>
              <w:pStyle w:val="ConsPlusNormal0"/>
            </w:pPr>
            <w:r>
              <w:t>бета-адреноблокаторы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C07A</w:t>
            </w:r>
          </w:p>
        </w:tc>
        <w:tc>
          <w:tcPr>
            <w:tcW w:w="3402" w:type="dxa"/>
          </w:tcPr>
          <w:p w:rsidR="003E17B2" w:rsidRDefault="00D14D17">
            <w:pPr>
              <w:pStyle w:val="ConsPlusNormal0"/>
            </w:pPr>
            <w:r>
              <w:t>бета-адреноблокаторы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C07AA</w:t>
            </w:r>
          </w:p>
        </w:tc>
        <w:tc>
          <w:tcPr>
            <w:tcW w:w="3402" w:type="dxa"/>
            <w:vMerge w:val="restart"/>
          </w:tcPr>
          <w:p w:rsidR="003E17B2" w:rsidRDefault="00D14D17">
            <w:pPr>
              <w:pStyle w:val="ConsPlusNormal0"/>
            </w:pPr>
            <w:r>
              <w:t>неселективные бета-адреноблокаторы</w:t>
            </w:r>
          </w:p>
        </w:tc>
        <w:tc>
          <w:tcPr>
            <w:tcW w:w="3231" w:type="dxa"/>
          </w:tcPr>
          <w:p w:rsidR="003E17B2" w:rsidRDefault="00D14D17">
            <w:pPr>
              <w:pStyle w:val="ConsPlusNormal0"/>
              <w:jc w:val="center"/>
            </w:pPr>
            <w:r>
              <w:t>пропранолол</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соталол</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C07AB</w:t>
            </w:r>
          </w:p>
        </w:tc>
        <w:tc>
          <w:tcPr>
            <w:tcW w:w="3402" w:type="dxa"/>
            <w:vMerge w:val="restart"/>
          </w:tcPr>
          <w:p w:rsidR="003E17B2" w:rsidRDefault="00D14D17">
            <w:pPr>
              <w:pStyle w:val="ConsPlusNormal0"/>
            </w:pPr>
            <w:r>
              <w:t>селективные бета-адреноблокаторы</w:t>
            </w:r>
          </w:p>
        </w:tc>
        <w:tc>
          <w:tcPr>
            <w:tcW w:w="3231" w:type="dxa"/>
          </w:tcPr>
          <w:p w:rsidR="003E17B2" w:rsidRDefault="00D14D17">
            <w:pPr>
              <w:pStyle w:val="ConsPlusNormal0"/>
              <w:jc w:val="center"/>
            </w:pPr>
            <w:r>
              <w:t>атенолол</w:t>
            </w:r>
          </w:p>
        </w:tc>
        <w:tc>
          <w:tcPr>
            <w:tcW w:w="3855" w:type="dxa"/>
          </w:tcPr>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бисопролол</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метопролол</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эсмолол</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C07AG</w:t>
            </w:r>
          </w:p>
        </w:tc>
        <w:tc>
          <w:tcPr>
            <w:tcW w:w="3402" w:type="dxa"/>
          </w:tcPr>
          <w:p w:rsidR="003E17B2" w:rsidRDefault="00D14D17">
            <w:pPr>
              <w:pStyle w:val="ConsPlusNormal0"/>
            </w:pPr>
            <w:r>
              <w:t>альфа- и бета-адреноблокаторы</w:t>
            </w:r>
          </w:p>
        </w:tc>
        <w:tc>
          <w:tcPr>
            <w:tcW w:w="3231" w:type="dxa"/>
          </w:tcPr>
          <w:p w:rsidR="003E17B2" w:rsidRDefault="00D14D17">
            <w:pPr>
              <w:pStyle w:val="ConsPlusNormal0"/>
              <w:jc w:val="center"/>
            </w:pPr>
            <w:r>
              <w:t>карведилол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C08</w:t>
            </w:r>
          </w:p>
        </w:tc>
        <w:tc>
          <w:tcPr>
            <w:tcW w:w="3402" w:type="dxa"/>
          </w:tcPr>
          <w:p w:rsidR="003E17B2" w:rsidRDefault="00D14D17">
            <w:pPr>
              <w:pStyle w:val="ConsPlusNormal0"/>
            </w:pPr>
            <w:r>
              <w:t>блокаторы кальциевых каналов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C08C</w:t>
            </w:r>
          </w:p>
        </w:tc>
        <w:tc>
          <w:tcPr>
            <w:tcW w:w="3402" w:type="dxa"/>
          </w:tcPr>
          <w:p w:rsidR="003E17B2" w:rsidRDefault="00D14D17">
            <w:pPr>
              <w:pStyle w:val="ConsPlusNormal0"/>
            </w:pPr>
            <w:r>
              <w:t>селективные блокаторы кальциевых каналов с преимущественным действием на сосуды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C08CA</w:t>
            </w:r>
          </w:p>
        </w:tc>
        <w:tc>
          <w:tcPr>
            <w:tcW w:w="3402" w:type="dxa"/>
            <w:vMerge w:val="restart"/>
          </w:tcPr>
          <w:p w:rsidR="003E17B2" w:rsidRDefault="00D14D17">
            <w:pPr>
              <w:pStyle w:val="ConsPlusNormal0"/>
            </w:pPr>
            <w:r>
              <w:t>производные дигидропиридина</w:t>
            </w:r>
          </w:p>
        </w:tc>
        <w:tc>
          <w:tcPr>
            <w:tcW w:w="3231" w:type="dxa"/>
          </w:tcPr>
          <w:p w:rsidR="003E17B2" w:rsidRDefault="00D14D17">
            <w:pPr>
              <w:pStyle w:val="ConsPlusNormal0"/>
              <w:jc w:val="center"/>
            </w:pPr>
            <w:r>
              <w:t>амлодипин</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нимодипин</w:t>
            </w:r>
          </w:p>
        </w:tc>
        <w:tc>
          <w:tcPr>
            <w:tcW w:w="3855" w:type="dxa"/>
          </w:tcPr>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нифедипин</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модифицированным высвобождением,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C08D</w:t>
            </w:r>
          </w:p>
        </w:tc>
        <w:tc>
          <w:tcPr>
            <w:tcW w:w="3402" w:type="dxa"/>
          </w:tcPr>
          <w:p w:rsidR="003E17B2" w:rsidRDefault="00D14D17">
            <w:pPr>
              <w:pStyle w:val="ConsPlusNormal0"/>
            </w:pPr>
            <w:r>
              <w:t>селективные блокаторы кальциевых каналов с прямым действием на сердце</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C08DA</w:t>
            </w:r>
          </w:p>
        </w:tc>
        <w:tc>
          <w:tcPr>
            <w:tcW w:w="3402" w:type="dxa"/>
          </w:tcPr>
          <w:p w:rsidR="003E17B2" w:rsidRDefault="00D14D17">
            <w:pPr>
              <w:pStyle w:val="ConsPlusNormal0"/>
            </w:pPr>
            <w:r>
              <w:t>производные фенилалкиламина</w:t>
            </w:r>
          </w:p>
        </w:tc>
        <w:tc>
          <w:tcPr>
            <w:tcW w:w="3231" w:type="dxa"/>
          </w:tcPr>
          <w:p w:rsidR="003E17B2" w:rsidRDefault="00D14D17">
            <w:pPr>
              <w:pStyle w:val="ConsPlusNormal0"/>
              <w:jc w:val="center"/>
            </w:pPr>
            <w:r>
              <w:t>верапамил</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C09</w:t>
            </w:r>
          </w:p>
        </w:tc>
        <w:tc>
          <w:tcPr>
            <w:tcW w:w="3402" w:type="dxa"/>
          </w:tcPr>
          <w:p w:rsidR="003E17B2" w:rsidRDefault="00D14D17">
            <w:pPr>
              <w:pStyle w:val="ConsPlusNormal0"/>
            </w:pPr>
            <w:r>
              <w:t>средства, действующие на ренинангиотензино-вую систему</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C09A</w:t>
            </w:r>
          </w:p>
        </w:tc>
        <w:tc>
          <w:tcPr>
            <w:tcW w:w="3402" w:type="dxa"/>
          </w:tcPr>
          <w:p w:rsidR="003E17B2" w:rsidRDefault="00D14D17">
            <w:pPr>
              <w:pStyle w:val="ConsPlusNormal0"/>
            </w:pPr>
            <w:r>
              <w:t>ингибиторы АПФ</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C09AA</w:t>
            </w:r>
          </w:p>
        </w:tc>
        <w:tc>
          <w:tcPr>
            <w:tcW w:w="3402" w:type="dxa"/>
            <w:vMerge w:val="restart"/>
          </w:tcPr>
          <w:p w:rsidR="003E17B2" w:rsidRDefault="00D14D17">
            <w:pPr>
              <w:pStyle w:val="ConsPlusNormal0"/>
            </w:pPr>
            <w:r>
              <w:t>ингибиторы АПФ</w:t>
            </w:r>
          </w:p>
        </w:tc>
        <w:tc>
          <w:tcPr>
            <w:tcW w:w="3231" w:type="dxa"/>
          </w:tcPr>
          <w:p w:rsidR="003E17B2" w:rsidRDefault="00D14D17">
            <w:pPr>
              <w:pStyle w:val="ConsPlusNormal0"/>
              <w:jc w:val="center"/>
            </w:pPr>
            <w:r>
              <w:t>каптоприл</w:t>
            </w:r>
          </w:p>
        </w:tc>
        <w:tc>
          <w:tcPr>
            <w:tcW w:w="3855" w:type="dxa"/>
          </w:tcPr>
          <w:p w:rsidR="003E17B2" w:rsidRDefault="00D14D17">
            <w:pPr>
              <w:pStyle w:val="ConsPlusNormal0"/>
            </w:pPr>
            <w:r>
              <w:t>таблетки;</w:t>
            </w:r>
          </w:p>
          <w:p w:rsidR="003E17B2" w:rsidRDefault="00D14D17">
            <w:pPr>
              <w:pStyle w:val="ConsPlusNormal0"/>
            </w:pPr>
            <w:r>
              <w:t>таблетки,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лизиноприл</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периндоприл</w:t>
            </w:r>
          </w:p>
        </w:tc>
        <w:tc>
          <w:tcPr>
            <w:tcW w:w="3855" w:type="dxa"/>
          </w:tcPr>
          <w:p w:rsidR="003E17B2" w:rsidRDefault="00D14D17">
            <w:pPr>
              <w:pStyle w:val="ConsPlusNormal0"/>
            </w:pPr>
            <w:r>
              <w:t>таблетки;</w:t>
            </w:r>
          </w:p>
          <w:p w:rsidR="003E17B2" w:rsidRDefault="00D14D17">
            <w:pPr>
              <w:pStyle w:val="ConsPlusNormal0"/>
            </w:pPr>
            <w:r>
              <w:t>таблетки, диспергируемые в полости рта;</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рамиприл</w:t>
            </w:r>
          </w:p>
        </w:tc>
        <w:tc>
          <w:tcPr>
            <w:tcW w:w="3855" w:type="dxa"/>
          </w:tcPr>
          <w:p w:rsidR="003E17B2" w:rsidRDefault="00D14D17">
            <w:pPr>
              <w:pStyle w:val="ConsPlusNormal0"/>
            </w:pPr>
            <w:r>
              <w:t>капсулы;</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эналаприл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C09C</w:t>
            </w:r>
          </w:p>
        </w:tc>
        <w:tc>
          <w:tcPr>
            <w:tcW w:w="3402" w:type="dxa"/>
          </w:tcPr>
          <w:p w:rsidR="003E17B2" w:rsidRDefault="00D14D17">
            <w:pPr>
              <w:pStyle w:val="ConsPlusNormal0"/>
            </w:pPr>
            <w:r>
              <w:t>антагонисты рецепторов ангиотензина II</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C09CA</w:t>
            </w:r>
          </w:p>
        </w:tc>
        <w:tc>
          <w:tcPr>
            <w:tcW w:w="3402" w:type="dxa"/>
          </w:tcPr>
          <w:p w:rsidR="003E17B2" w:rsidRDefault="00D14D17">
            <w:pPr>
              <w:pStyle w:val="ConsPlusNormal0"/>
            </w:pPr>
            <w:r>
              <w:t>антагонисты рецепторов ангиотензина II</w:t>
            </w:r>
          </w:p>
        </w:tc>
        <w:tc>
          <w:tcPr>
            <w:tcW w:w="3231" w:type="dxa"/>
          </w:tcPr>
          <w:p w:rsidR="003E17B2" w:rsidRDefault="00D14D17">
            <w:pPr>
              <w:pStyle w:val="ConsPlusNormal0"/>
              <w:jc w:val="center"/>
            </w:pPr>
            <w:r>
              <w:t>лозартан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C09DX</w:t>
            </w:r>
          </w:p>
        </w:tc>
        <w:tc>
          <w:tcPr>
            <w:tcW w:w="3402" w:type="dxa"/>
          </w:tcPr>
          <w:p w:rsidR="003E17B2" w:rsidRDefault="00D14D17">
            <w:pPr>
              <w:pStyle w:val="ConsPlusNormal0"/>
            </w:pPr>
            <w:r>
              <w:t>антагонисты рецепторов ангиотензина II в комбинации с другими средствами</w:t>
            </w:r>
          </w:p>
        </w:tc>
        <w:tc>
          <w:tcPr>
            <w:tcW w:w="3231" w:type="dxa"/>
          </w:tcPr>
          <w:p w:rsidR="003E17B2" w:rsidRDefault="00D14D17">
            <w:pPr>
              <w:pStyle w:val="ConsPlusNormal0"/>
              <w:jc w:val="center"/>
            </w:pPr>
            <w:r>
              <w:t>валсартан + сакубитрил</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C10</w:t>
            </w:r>
          </w:p>
        </w:tc>
        <w:tc>
          <w:tcPr>
            <w:tcW w:w="3402" w:type="dxa"/>
          </w:tcPr>
          <w:p w:rsidR="003E17B2" w:rsidRDefault="00D14D17">
            <w:pPr>
              <w:pStyle w:val="ConsPlusNormal0"/>
            </w:pPr>
            <w:r>
              <w:t>гиполипидемические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C10A</w:t>
            </w:r>
          </w:p>
        </w:tc>
        <w:tc>
          <w:tcPr>
            <w:tcW w:w="3402" w:type="dxa"/>
          </w:tcPr>
          <w:p w:rsidR="003E17B2" w:rsidRDefault="00D14D17">
            <w:pPr>
              <w:pStyle w:val="ConsPlusNormal0"/>
            </w:pPr>
            <w:r>
              <w:t>гиполипидемические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C10AA</w:t>
            </w:r>
          </w:p>
        </w:tc>
        <w:tc>
          <w:tcPr>
            <w:tcW w:w="3402" w:type="dxa"/>
            <w:vMerge w:val="restart"/>
          </w:tcPr>
          <w:p w:rsidR="003E17B2" w:rsidRDefault="00D14D17">
            <w:pPr>
              <w:pStyle w:val="ConsPlusNormal0"/>
            </w:pPr>
            <w:r>
              <w:t>ингибиторы ГМГ-КоА-редуктазы</w:t>
            </w:r>
          </w:p>
        </w:tc>
        <w:tc>
          <w:tcPr>
            <w:tcW w:w="3231" w:type="dxa"/>
          </w:tcPr>
          <w:p w:rsidR="003E17B2" w:rsidRDefault="00D14D17">
            <w:pPr>
              <w:pStyle w:val="ConsPlusNormal0"/>
              <w:jc w:val="center"/>
            </w:pPr>
            <w:r>
              <w:t>аторвастатин</w:t>
            </w:r>
          </w:p>
        </w:tc>
        <w:tc>
          <w:tcPr>
            <w:tcW w:w="3855" w:type="dxa"/>
          </w:tcPr>
          <w:p w:rsidR="003E17B2" w:rsidRDefault="00D14D17">
            <w:pPr>
              <w:pStyle w:val="ConsPlusNormal0"/>
            </w:pPr>
            <w:r>
              <w:t>капсулы;</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симвастатин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C10AB</w:t>
            </w:r>
          </w:p>
        </w:tc>
        <w:tc>
          <w:tcPr>
            <w:tcW w:w="3402" w:type="dxa"/>
          </w:tcPr>
          <w:p w:rsidR="003E17B2" w:rsidRDefault="00D14D17">
            <w:pPr>
              <w:pStyle w:val="ConsPlusNormal0"/>
            </w:pPr>
            <w:r>
              <w:t>фибраты</w:t>
            </w:r>
          </w:p>
        </w:tc>
        <w:tc>
          <w:tcPr>
            <w:tcW w:w="3231" w:type="dxa"/>
          </w:tcPr>
          <w:p w:rsidR="003E17B2" w:rsidRDefault="00D14D17">
            <w:pPr>
              <w:pStyle w:val="ConsPlusNormal0"/>
              <w:jc w:val="center"/>
            </w:pPr>
            <w:r>
              <w:t>фенофибрат</w:t>
            </w:r>
          </w:p>
        </w:tc>
        <w:tc>
          <w:tcPr>
            <w:tcW w:w="3855" w:type="dxa"/>
          </w:tcPr>
          <w:p w:rsidR="003E17B2" w:rsidRDefault="00D14D17">
            <w:pPr>
              <w:pStyle w:val="ConsPlusNormal0"/>
            </w:pPr>
            <w:r>
              <w:t>капсулы;</w:t>
            </w:r>
          </w:p>
          <w:p w:rsidR="003E17B2" w:rsidRDefault="00D14D17">
            <w:pPr>
              <w:pStyle w:val="ConsPlusNormal0"/>
            </w:pPr>
            <w:r>
              <w:t>капсулы пролонгированного действия;</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C10AX</w:t>
            </w:r>
          </w:p>
        </w:tc>
        <w:tc>
          <w:tcPr>
            <w:tcW w:w="3402" w:type="dxa"/>
            <w:vMerge w:val="restart"/>
          </w:tcPr>
          <w:p w:rsidR="003E17B2" w:rsidRDefault="00D14D17">
            <w:pPr>
              <w:pStyle w:val="ConsPlusNormal0"/>
            </w:pPr>
            <w:r>
              <w:t>другие гиполипидемические средства</w:t>
            </w:r>
          </w:p>
        </w:tc>
        <w:tc>
          <w:tcPr>
            <w:tcW w:w="3231" w:type="dxa"/>
          </w:tcPr>
          <w:p w:rsidR="003E17B2" w:rsidRDefault="00D14D17">
            <w:pPr>
              <w:pStyle w:val="ConsPlusNormal0"/>
              <w:jc w:val="center"/>
            </w:pPr>
            <w:r>
              <w:t>алирокумаб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инклисиран</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эволокумаб</w:t>
            </w:r>
          </w:p>
        </w:tc>
        <w:tc>
          <w:tcPr>
            <w:tcW w:w="3855" w:type="dxa"/>
          </w:tcPr>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D</w:t>
            </w:r>
          </w:p>
        </w:tc>
        <w:tc>
          <w:tcPr>
            <w:tcW w:w="3402" w:type="dxa"/>
          </w:tcPr>
          <w:p w:rsidR="003E17B2" w:rsidRDefault="00D14D17">
            <w:pPr>
              <w:pStyle w:val="ConsPlusNormal0"/>
            </w:pPr>
            <w:r>
              <w:t>дерматологические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D01</w:t>
            </w:r>
          </w:p>
        </w:tc>
        <w:tc>
          <w:tcPr>
            <w:tcW w:w="3402" w:type="dxa"/>
          </w:tcPr>
          <w:p w:rsidR="003E17B2" w:rsidRDefault="00D14D17">
            <w:pPr>
              <w:pStyle w:val="ConsPlusNormal0"/>
            </w:pPr>
            <w:r>
              <w:t>противогрибковые препараты, применяемые в дерматологии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D01A</w:t>
            </w:r>
          </w:p>
        </w:tc>
        <w:tc>
          <w:tcPr>
            <w:tcW w:w="3402" w:type="dxa"/>
          </w:tcPr>
          <w:p w:rsidR="003E17B2" w:rsidRDefault="00D14D17">
            <w:pPr>
              <w:pStyle w:val="ConsPlusNormal0"/>
            </w:pPr>
            <w:r>
              <w:t>противогрибковые препараты для местного применения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D01AE</w:t>
            </w:r>
          </w:p>
        </w:tc>
        <w:tc>
          <w:tcPr>
            <w:tcW w:w="3402" w:type="dxa"/>
          </w:tcPr>
          <w:p w:rsidR="003E17B2" w:rsidRDefault="00D14D17">
            <w:pPr>
              <w:pStyle w:val="ConsPlusNormal0"/>
            </w:pPr>
            <w:r>
              <w:t>прочие противогрибковые препараты для местного применения</w:t>
            </w:r>
          </w:p>
        </w:tc>
        <w:tc>
          <w:tcPr>
            <w:tcW w:w="3231" w:type="dxa"/>
          </w:tcPr>
          <w:p w:rsidR="003E17B2" w:rsidRDefault="00D14D17">
            <w:pPr>
              <w:pStyle w:val="ConsPlusNormal0"/>
              <w:jc w:val="center"/>
            </w:pPr>
            <w:r>
              <w:t>салициловая кислота</w:t>
            </w:r>
          </w:p>
        </w:tc>
        <w:tc>
          <w:tcPr>
            <w:tcW w:w="3855" w:type="dxa"/>
          </w:tcPr>
          <w:p w:rsidR="003E17B2" w:rsidRDefault="00D14D17">
            <w:pPr>
              <w:pStyle w:val="ConsPlusNormal0"/>
            </w:pPr>
            <w:r>
              <w:t>мазь для наружного применения;</w:t>
            </w:r>
          </w:p>
          <w:p w:rsidR="003E17B2" w:rsidRDefault="00D14D17">
            <w:pPr>
              <w:pStyle w:val="ConsPlusNormal0"/>
            </w:pPr>
            <w:r>
              <w:t>раствор для наружного применения (спиртовой)</w:t>
            </w:r>
          </w:p>
        </w:tc>
      </w:tr>
      <w:tr w:rsidR="003E17B2">
        <w:tc>
          <w:tcPr>
            <w:tcW w:w="1417" w:type="dxa"/>
          </w:tcPr>
          <w:p w:rsidR="003E17B2" w:rsidRDefault="00D14D17">
            <w:pPr>
              <w:pStyle w:val="ConsPlusNormal0"/>
              <w:jc w:val="center"/>
            </w:pPr>
            <w:r>
              <w:t>D03</w:t>
            </w:r>
          </w:p>
        </w:tc>
        <w:tc>
          <w:tcPr>
            <w:tcW w:w="3402" w:type="dxa"/>
          </w:tcPr>
          <w:p w:rsidR="003E17B2" w:rsidRDefault="00D14D17">
            <w:pPr>
              <w:pStyle w:val="ConsPlusNormal0"/>
            </w:pPr>
            <w:r>
              <w:t>препараты для лечения ран и язв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D03A</w:t>
            </w:r>
          </w:p>
        </w:tc>
        <w:tc>
          <w:tcPr>
            <w:tcW w:w="3402" w:type="dxa"/>
          </w:tcPr>
          <w:p w:rsidR="003E17B2" w:rsidRDefault="00D14D17">
            <w:pPr>
              <w:pStyle w:val="ConsPlusNormal0"/>
            </w:pPr>
            <w:r>
              <w:t>препараты, способствующие нормальному рубцеванию</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D03AX</w:t>
            </w:r>
          </w:p>
        </w:tc>
        <w:tc>
          <w:tcPr>
            <w:tcW w:w="3402" w:type="dxa"/>
          </w:tcPr>
          <w:p w:rsidR="003E17B2" w:rsidRDefault="00D14D17">
            <w:pPr>
              <w:pStyle w:val="ConsPlusNormal0"/>
            </w:pPr>
            <w:r>
              <w:t>другие препараты, способствующие нормальному рубцеванию</w:t>
            </w:r>
          </w:p>
        </w:tc>
        <w:tc>
          <w:tcPr>
            <w:tcW w:w="3231" w:type="dxa"/>
          </w:tcPr>
          <w:p w:rsidR="003E17B2" w:rsidRDefault="00D14D17">
            <w:pPr>
              <w:pStyle w:val="ConsPlusNormal0"/>
              <w:jc w:val="center"/>
            </w:pPr>
            <w:r>
              <w:t>фактор роста эпидермальный</w:t>
            </w:r>
          </w:p>
        </w:tc>
        <w:tc>
          <w:tcPr>
            <w:tcW w:w="3855" w:type="dxa"/>
          </w:tcPr>
          <w:p w:rsidR="003E17B2" w:rsidRDefault="00D14D17">
            <w:pPr>
              <w:pStyle w:val="ConsPlusNormal0"/>
            </w:pPr>
            <w:r>
              <w:t>лиофилизат для приготовления раствора для инъекций</w:t>
            </w:r>
          </w:p>
        </w:tc>
      </w:tr>
      <w:tr w:rsidR="003E17B2">
        <w:tc>
          <w:tcPr>
            <w:tcW w:w="1417" w:type="dxa"/>
          </w:tcPr>
          <w:p w:rsidR="003E17B2" w:rsidRDefault="00D14D17">
            <w:pPr>
              <w:pStyle w:val="ConsPlusNormal0"/>
              <w:jc w:val="center"/>
            </w:pPr>
            <w:r>
              <w:t>D06</w:t>
            </w:r>
          </w:p>
        </w:tc>
        <w:tc>
          <w:tcPr>
            <w:tcW w:w="3402" w:type="dxa"/>
          </w:tcPr>
          <w:p w:rsidR="003E17B2" w:rsidRDefault="00D14D17">
            <w:pPr>
              <w:pStyle w:val="ConsPlusNormal0"/>
            </w:pPr>
            <w:r>
              <w:t>антибиотики и противомикробные средства, применяемые в дерматологии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D06C</w:t>
            </w:r>
          </w:p>
        </w:tc>
        <w:tc>
          <w:tcPr>
            <w:tcW w:w="3402" w:type="dxa"/>
          </w:tcPr>
          <w:p w:rsidR="003E17B2" w:rsidRDefault="00D14D17">
            <w:pPr>
              <w:pStyle w:val="ConsPlusNormal0"/>
            </w:pPr>
            <w:r>
              <w:t>антибиотики в комбинации с противомикробными средствами</w:t>
            </w:r>
          </w:p>
        </w:tc>
        <w:tc>
          <w:tcPr>
            <w:tcW w:w="3231" w:type="dxa"/>
          </w:tcPr>
          <w:p w:rsidR="003E17B2" w:rsidRDefault="00D14D17">
            <w:pPr>
              <w:pStyle w:val="ConsPlusNormal0"/>
              <w:jc w:val="center"/>
            </w:pPr>
            <w:r>
              <w:t>диоксометил-тетрагидропиримидин + сульфади-метоксин + тримекаин + хлорамфеникол</w:t>
            </w:r>
          </w:p>
        </w:tc>
        <w:tc>
          <w:tcPr>
            <w:tcW w:w="3855" w:type="dxa"/>
          </w:tcPr>
          <w:p w:rsidR="003E17B2" w:rsidRDefault="00D14D17">
            <w:pPr>
              <w:pStyle w:val="ConsPlusNormal0"/>
            </w:pPr>
            <w:r>
              <w:t>мазь для наружного применения</w:t>
            </w:r>
          </w:p>
        </w:tc>
      </w:tr>
      <w:tr w:rsidR="003E17B2">
        <w:tc>
          <w:tcPr>
            <w:tcW w:w="1417" w:type="dxa"/>
          </w:tcPr>
          <w:p w:rsidR="003E17B2" w:rsidRDefault="00D14D17">
            <w:pPr>
              <w:pStyle w:val="ConsPlusNormal0"/>
              <w:jc w:val="center"/>
            </w:pPr>
            <w:r>
              <w:t>D07</w:t>
            </w:r>
          </w:p>
        </w:tc>
        <w:tc>
          <w:tcPr>
            <w:tcW w:w="3402" w:type="dxa"/>
          </w:tcPr>
          <w:p w:rsidR="003E17B2" w:rsidRDefault="00D14D17">
            <w:pPr>
              <w:pStyle w:val="ConsPlusNormal0"/>
            </w:pPr>
            <w:r>
              <w:t>глюкокортикоиды, применяемые в дерматологии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D07A</w:t>
            </w:r>
          </w:p>
        </w:tc>
        <w:tc>
          <w:tcPr>
            <w:tcW w:w="3402" w:type="dxa"/>
          </w:tcPr>
          <w:p w:rsidR="003E17B2" w:rsidRDefault="00D14D17">
            <w:pPr>
              <w:pStyle w:val="ConsPlusNormal0"/>
            </w:pPr>
            <w:r>
              <w:t>глюкокортикоиды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D07AC</w:t>
            </w:r>
          </w:p>
        </w:tc>
        <w:tc>
          <w:tcPr>
            <w:tcW w:w="3402" w:type="dxa"/>
            <w:vMerge w:val="restart"/>
          </w:tcPr>
          <w:p w:rsidR="003E17B2" w:rsidRDefault="00D14D17">
            <w:pPr>
              <w:pStyle w:val="ConsPlusNormal0"/>
            </w:pPr>
            <w:r>
              <w:t>глюкокортикоиды с высокой активностью (группа III)</w:t>
            </w:r>
          </w:p>
        </w:tc>
        <w:tc>
          <w:tcPr>
            <w:tcW w:w="3231" w:type="dxa"/>
          </w:tcPr>
          <w:p w:rsidR="003E17B2" w:rsidRDefault="00D14D17">
            <w:pPr>
              <w:pStyle w:val="ConsPlusNormal0"/>
              <w:jc w:val="center"/>
            </w:pPr>
            <w:r>
              <w:t>бетаметазон</w:t>
            </w:r>
          </w:p>
        </w:tc>
        <w:tc>
          <w:tcPr>
            <w:tcW w:w="3855" w:type="dxa"/>
          </w:tcPr>
          <w:p w:rsidR="003E17B2" w:rsidRDefault="00D14D17">
            <w:pPr>
              <w:pStyle w:val="ConsPlusNormal0"/>
            </w:pPr>
            <w:r>
              <w:t>крем для наружного применения;</w:t>
            </w:r>
          </w:p>
          <w:p w:rsidR="003E17B2" w:rsidRDefault="00D14D17">
            <w:pPr>
              <w:pStyle w:val="ConsPlusNormal0"/>
            </w:pPr>
            <w:r>
              <w:t>мазь для наружного применения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мометазон</w:t>
            </w:r>
          </w:p>
        </w:tc>
        <w:tc>
          <w:tcPr>
            <w:tcW w:w="3855" w:type="dxa"/>
          </w:tcPr>
          <w:p w:rsidR="003E17B2" w:rsidRDefault="00D14D17">
            <w:pPr>
              <w:pStyle w:val="ConsPlusNormal0"/>
            </w:pPr>
            <w:r>
              <w:t>крем для наружного применения;</w:t>
            </w:r>
          </w:p>
          <w:p w:rsidR="003E17B2" w:rsidRDefault="00D14D17">
            <w:pPr>
              <w:pStyle w:val="ConsPlusNormal0"/>
            </w:pPr>
            <w:r>
              <w:t>мазь для наружного применения;</w:t>
            </w:r>
          </w:p>
          <w:p w:rsidR="003E17B2" w:rsidRDefault="00D14D17">
            <w:pPr>
              <w:pStyle w:val="ConsPlusNormal0"/>
            </w:pPr>
            <w:r>
              <w:t>раствор для наружного применения</w:t>
            </w:r>
          </w:p>
        </w:tc>
      </w:tr>
      <w:tr w:rsidR="003E17B2">
        <w:tc>
          <w:tcPr>
            <w:tcW w:w="1417" w:type="dxa"/>
          </w:tcPr>
          <w:p w:rsidR="003E17B2" w:rsidRDefault="00D14D17">
            <w:pPr>
              <w:pStyle w:val="ConsPlusNormal0"/>
              <w:jc w:val="center"/>
            </w:pPr>
            <w:r>
              <w:t>D08</w:t>
            </w:r>
          </w:p>
        </w:tc>
        <w:tc>
          <w:tcPr>
            <w:tcW w:w="3402" w:type="dxa"/>
          </w:tcPr>
          <w:p w:rsidR="003E17B2" w:rsidRDefault="00D14D17">
            <w:pPr>
              <w:pStyle w:val="ConsPlusNormal0"/>
            </w:pPr>
            <w:r>
              <w:t>антисептики и дезинфицирующие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D08A</w:t>
            </w:r>
          </w:p>
        </w:tc>
        <w:tc>
          <w:tcPr>
            <w:tcW w:w="3402" w:type="dxa"/>
          </w:tcPr>
          <w:p w:rsidR="003E17B2" w:rsidRDefault="00D14D17">
            <w:pPr>
              <w:pStyle w:val="ConsPlusNormal0"/>
            </w:pPr>
            <w:r>
              <w:t>антисептики и дезинфицирующие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D08AC</w:t>
            </w:r>
          </w:p>
        </w:tc>
        <w:tc>
          <w:tcPr>
            <w:tcW w:w="3402" w:type="dxa"/>
          </w:tcPr>
          <w:p w:rsidR="003E17B2" w:rsidRDefault="00D14D17">
            <w:pPr>
              <w:pStyle w:val="ConsPlusNormal0"/>
            </w:pPr>
            <w:r>
              <w:t>бигуаниды и амидины</w:t>
            </w:r>
          </w:p>
        </w:tc>
        <w:tc>
          <w:tcPr>
            <w:tcW w:w="3231" w:type="dxa"/>
          </w:tcPr>
          <w:p w:rsidR="003E17B2" w:rsidRDefault="00D14D17">
            <w:pPr>
              <w:pStyle w:val="ConsPlusNormal0"/>
              <w:jc w:val="center"/>
            </w:pPr>
            <w:r>
              <w:t>хлоргексидин</w:t>
            </w:r>
          </w:p>
        </w:tc>
        <w:tc>
          <w:tcPr>
            <w:tcW w:w="3855" w:type="dxa"/>
          </w:tcPr>
          <w:p w:rsidR="003E17B2" w:rsidRDefault="00D14D17">
            <w:pPr>
              <w:pStyle w:val="ConsPlusNormal0"/>
            </w:pPr>
            <w:r>
              <w:t>раствор для местного применения;</w:t>
            </w:r>
          </w:p>
          <w:p w:rsidR="003E17B2" w:rsidRDefault="00D14D17">
            <w:pPr>
              <w:pStyle w:val="ConsPlusNormal0"/>
            </w:pPr>
            <w:r>
              <w:t>раствор для местного и наружного применения;</w:t>
            </w:r>
          </w:p>
          <w:p w:rsidR="003E17B2" w:rsidRDefault="00D14D17">
            <w:pPr>
              <w:pStyle w:val="ConsPlusNormal0"/>
            </w:pPr>
            <w:r>
              <w:t>раствор для наружного применения;</w:t>
            </w:r>
          </w:p>
          <w:p w:rsidR="003E17B2" w:rsidRDefault="00D14D17">
            <w:pPr>
              <w:pStyle w:val="ConsPlusNormal0"/>
            </w:pPr>
            <w:r>
              <w:t>раствор для наружного применения (спиртовой);</w:t>
            </w:r>
          </w:p>
          <w:p w:rsidR="003E17B2" w:rsidRDefault="00D14D17">
            <w:pPr>
              <w:pStyle w:val="ConsPlusNormal0"/>
            </w:pPr>
            <w:r>
              <w:t>спрей для наружного применения (спиртовой);</w:t>
            </w:r>
          </w:p>
          <w:p w:rsidR="003E17B2" w:rsidRDefault="00D14D17">
            <w:pPr>
              <w:pStyle w:val="ConsPlusNormal0"/>
            </w:pPr>
            <w:r>
              <w:t>спрей для местного и наружного применения;</w:t>
            </w:r>
          </w:p>
          <w:p w:rsidR="003E17B2" w:rsidRDefault="00D14D17">
            <w:pPr>
              <w:pStyle w:val="ConsPlusNormal0"/>
            </w:pPr>
            <w:r>
              <w:t>суппозитории вагинальные;</w:t>
            </w:r>
          </w:p>
          <w:p w:rsidR="003E17B2" w:rsidRDefault="00D14D17">
            <w:pPr>
              <w:pStyle w:val="ConsPlusNormal0"/>
            </w:pPr>
            <w:r>
              <w:t>таблетки вагинальные</w:t>
            </w:r>
          </w:p>
        </w:tc>
      </w:tr>
      <w:tr w:rsidR="003E17B2">
        <w:tc>
          <w:tcPr>
            <w:tcW w:w="1417" w:type="dxa"/>
          </w:tcPr>
          <w:p w:rsidR="003E17B2" w:rsidRDefault="00D14D17">
            <w:pPr>
              <w:pStyle w:val="ConsPlusNormal0"/>
              <w:jc w:val="center"/>
            </w:pPr>
            <w:r>
              <w:t>D08AG</w:t>
            </w:r>
          </w:p>
        </w:tc>
        <w:tc>
          <w:tcPr>
            <w:tcW w:w="3402" w:type="dxa"/>
          </w:tcPr>
          <w:p w:rsidR="003E17B2" w:rsidRDefault="00D14D17">
            <w:pPr>
              <w:pStyle w:val="ConsPlusNormal0"/>
            </w:pPr>
            <w:r>
              <w:t>препараты йода</w:t>
            </w:r>
          </w:p>
        </w:tc>
        <w:tc>
          <w:tcPr>
            <w:tcW w:w="3231" w:type="dxa"/>
          </w:tcPr>
          <w:p w:rsidR="003E17B2" w:rsidRDefault="00D14D17">
            <w:pPr>
              <w:pStyle w:val="ConsPlusNormal0"/>
              <w:jc w:val="center"/>
            </w:pPr>
            <w:r>
              <w:t>повидон-йод</w:t>
            </w:r>
          </w:p>
        </w:tc>
        <w:tc>
          <w:tcPr>
            <w:tcW w:w="3855" w:type="dxa"/>
          </w:tcPr>
          <w:p w:rsidR="003E17B2" w:rsidRDefault="00D14D17">
            <w:pPr>
              <w:pStyle w:val="ConsPlusNormal0"/>
            </w:pPr>
            <w:r>
              <w:t>раствор для местного и наружного применения;</w:t>
            </w:r>
          </w:p>
          <w:p w:rsidR="003E17B2" w:rsidRDefault="00D14D17">
            <w:pPr>
              <w:pStyle w:val="ConsPlusNormal0"/>
            </w:pPr>
            <w:r>
              <w:t>раствор для наружного применения</w:t>
            </w:r>
          </w:p>
        </w:tc>
      </w:tr>
      <w:tr w:rsidR="003E17B2">
        <w:tc>
          <w:tcPr>
            <w:tcW w:w="1417" w:type="dxa"/>
            <w:vMerge w:val="restart"/>
          </w:tcPr>
          <w:p w:rsidR="003E17B2" w:rsidRDefault="00D14D17">
            <w:pPr>
              <w:pStyle w:val="ConsPlusNormal0"/>
              <w:jc w:val="center"/>
            </w:pPr>
            <w:r>
              <w:t>D08AX</w:t>
            </w:r>
          </w:p>
        </w:tc>
        <w:tc>
          <w:tcPr>
            <w:tcW w:w="3402" w:type="dxa"/>
            <w:vMerge w:val="restart"/>
          </w:tcPr>
          <w:p w:rsidR="003E17B2" w:rsidRDefault="00D14D17">
            <w:pPr>
              <w:pStyle w:val="ConsPlusNormal0"/>
            </w:pPr>
            <w:r>
              <w:t>другие антисептики и дезинфицирующие средства</w:t>
            </w:r>
          </w:p>
        </w:tc>
        <w:tc>
          <w:tcPr>
            <w:tcW w:w="3231" w:type="dxa"/>
          </w:tcPr>
          <w:p w:rsidR="003E17B2" w:rsidRDefault="00D14D17">
            <w:pPr>
              <w:pStyle w:val="ConsPlusNormal0"/>
              <w:jc w:val="center"/>
            </w:pPr>
            <w:r>
              <w:t>водорода пероксид</w:t>
            </w:r>
          </w:p>
        </w:tc>
        <w:tc>
          <w:tcPr>
            <w:tcW w:w="3855" w:type="dxa"/>
          </w:tcPr>
          <w:p w:rsidR="003E17B2" w:rsidRDefault="00D14D17">
            <w:pPr>
              <w:pStyle w:val="ConsPlusNormal0"/>
            </w:pPr>
            <w:r>
              <w:t>раствор для местного и наружного применения;</w:t>
            </w:r>
          </w:p>
          <w:p w:rsidR="003E17B2" w:rsidRDefault="00D14D17">
            <w:pPr>
              <w:pStyle w:val="ConsPlusNormal0"/>
            </w:pPr>
            <w:r>
              <w:t>раствор для местного применения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калия перманганат</w:t>
            </w:r>
          </w:p>
        </w:tc>
        <w:tc>
          <w:tcPr>
            <w:tcW w:w="3855" w:type="dxa"/>
          </w:tcPr>
          <w:p w:rsidR="003E17B2" w:rsidRDefault="00D14D17">
            <w:pPr>
              <w:pStyle w:val="ConsPlusNormal0"/>
            </w:pPr>
            <w:r>
              <w:t>порошок для приготовления раствора для местного и наружного применения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этанол</w:t>
            </w:r>
          </w:p>
        </w:tc>
        <w:tc>
          <w:tcPr>
            <w:tcW w:w="3855" w:type="dxa"/>
          </w:tcPr>
          <w:p w:rsidR="003E17B2" w:rsidRDefault="00D14D17">
            <w:pPr>
              <w:pStyle w:val="ConsPlusNormal0"/>
            </w:pPr>
            <w:r>
              <w:t>концентрат для приготовления раствора для наружного применения;</w:t>
            </w:r>
          </w:p>
          <w:p w:rsidR="003E17B2" w:rsidRDefault="00D14D17">
            <w:pPr>
              <w:pStyle w:val="ConsPlusNormal0"/>
            </w:pPr>
            <w:r>
              <w:t>концентрат для приготовления раствора для наружного применения и приготовления лекарственных форм;</w:t>
            </w:r>
          </w:p>
          <w:p w:rsidR="003E17B2" w:rsidRDefault="00D14D17">
            <w:pPr>
              <w:pStyle w:val="ConsPlusNormal0"/>
            </w:pPr>
            <w:r>
              <w:t>раствор для наружного применения;</w:t>
            </w:r>
          </w:p>
          <w:p w:rsidR="003E17B2" w:rsidRDefault="00D14D17">
            <w:pPr>
              <w:pStyle w:val="ConsPlusNormal0"/>
            </w:pPr>
            <w:r>
              <w:t>раствор для наружного применения и приготовления лекарственных форм</w:t>
            </w:r>
          </w:p>
        </w:tc>
      </w:tr>
      <w:tr w:rsidR="003E17B2">
        <w:tc>
          <w:tcPr>
            <w:tcW w:w="1417" w:type="dxa"/>
          </w:tcPr>
          <w:p w:rsidR="003E17B2" w:rsidRDefault="00D14D17">
            <w:pPr>
              <w:pStyle w:val="ConsPlusNormal0"/>
              <w:jc w:val="center"/>
            </w:pPr>
            <w:r>
              <w:t>D11</w:t>
            </w:r>
          </w:p>
        </w:tc>
        <w:tc>
          <w:tcPr>
            <w:tcW w:w="3402" w:type="dxa"/>
          </w:tcPr>
          <w:p w:rsidR="003E17B2" w:rsidRDefault="00D14D17">
            <w:pPr>
              <w:pStyle w:val="ConsPlusNormal0"/>
            </w:pPr>
            <w:r>
              <w:t>другие дерматологические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D11A</w:t>
            </w:r>
          </w:p>
        </w:tc>
        <w:tc>
          <w:tcPr>
            <w:tcW w:w="3402" w:type="dxa"/>
          </w:tcPr>
          <w:p w:rsidR="003E17B2" w:rsidRDefault="00D14D17">
            <w:pPr>
              <w:pStyle w:val="ConsPlusNormal0"/>
            </w:pPr>
            <w:r>
              <w:t>другие дерматологические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D11AH</w:t>
            </w:r>
          </w:p>
        </w:tc>
        <w:tc>
          <w:tcPr>
            <w:tcW w:w="3402" w:type="dxa"/>
            <w:vMerge w:val="restart"/>
          </w:tcPr>
          <w:p w:rsidR="003E17B2" w:rsidRDefault="00D14D17">
            <w:pPr>
              <w:pStyle w:val="ConsPlusNormal0"/>
            </w:pPr>
            <w:r>
              <w:t>препараты для лечения дерматита, кроме глюкокортикоидов</w:t>
            </w:r>
          </w:p>
        </w:tc>
        <w:tc>
          <w:tcPr>
            <w:tcW w:w="3231" w:type="dxa"/>
          </w:tcPr>
          <w:p w:rsidR="003E17B2" w:rsidRDefault="00D14D17">
            <w:pPr>
              <w:pStyle w:val="ConsPlusNormal0"/>
              <w:jc w:val="center"/>
            </w:pPr>
            <w:r>
              <w:t>дупилумаб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пимекролимус</w:t>
            </w:r>
          </w:p>
        </w:tc>
        <w:tc>
          <w:tcPr>
            <w:tcW w:w="3855" w:type="dxa"/>
          </w:tcPr>
          <w:p w:rsidR="003E17B2" w:rsidRDefault="00D14D17">
            <w:pPr>
              <w:pStyle w:val="ConsPlusNormal0"/>
            </w:pPr>
            <w:r>
              <w:t>крем для наружного применения</w:t>
            </w:r>
          </w:p>
        </w:tc>
      </w:tr>
      <w:tr w:rsidR="003E17B2">
        <w:tc>
          <w:tcPr>
            <w:tcW w:w="1417" w:type="dxa"/>
          </w:tcPr>
          <w:p w:rsidR="003E17B2" w:rsidRDefault="00D14D17">
            <w:pPr>
              <w:pStyle w:val="ConsPlusNormal0"/>
              <w:jc w:val="center"/>
            </w:pPr>
            <w:r>
              <w:t>G</w:t>
            </w:r>
          </w:p>
        </w:tc>
        <w:tc>
          <w:tcPr>
            <w:tcW w:w="3402" w:type="dxa"/>
          </w:tcPr>
          <w:p w:rsidR="003E17B2" w:rsidRDefault="00D14D17">
            <w:pPr>
              <w:pStyle w:val="ConsPlusNormal0"/>
            </w:pPr>
            <w:r>
              <w:t>мочеполовая система и половые гормоны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G01</w:t>
            </w:r>
          </w:p>
        </w:tc>
        <w:tc>
          <w:tcPr>
            <w:tcW w:w="3402" w:type="dxa"/>
          </w:tcPr>
          <w:p w:rsidR="003E17B2" w:rsidRDefault="00D14D17">
            <w:pPr>
              <w:pStyle w:val="ConsPlusNormal0"/>
            </w:pPr>
            <w:r>
              <w:t>противомикробные препараты и антисептики, применяемые в гинекологии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G01A</w:t>
            </w:r>
          </w:p>
        </w:tc>
        <w:tc>
          <w:tcPr>
            <w:tcW w:w="3402" w:type="dxa"/>
          </w:tcPr>
          <w:p w:rsidR="003E17B2" w:rsidRDefault="00D14D17">
            <w:pPr>
              <w:pStyle w:val="ConsPlusNormal0"/>
            </w:pPr>
            <w:r>
              <w:t>противомикробные препараты и антисептики, кроме комбинированных препаратов с глюкокортикоидами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G01AA</w:t>
            </w:r>
          </w:p>
        </w:tc>
        <w:tc>
          <w:tcPr>
            <w:tcW w:w="3402" w:type="dxa"/>
          </w:tcPr>
          <w:p w:rsidR="003E17B2" w:rsidRDefault="00D14D17">
            <w:pPr>
              <w:pStyle w:val="ConsPlusNormal0"/>
            </w:pPr>
            <w:r>
              <w:t>антибактериальные препараты</w:t>
            </w:r>
          </w:p>
        </w:tc>
        <w:tc>
          <w:tcPr>
            <w:tcW w:w="3231" w:type="dxa"/>
          </w:tcPr>
          <w:p w:rsidR="003E17B2" w:rsidRDefault="00D14D17">
            <w:pPr>
              <w:pStyle w:val="ConsPlusNormal0"/>
              <w:jc w:val="center"/>
            </w:pPr>
            <w:r>
              <w:t>натамицин</w:t>
            </w:r>
          </w:p>
        </w:tc>
        <w:tc>
          <w:tcPr>
            <w:tcW w:w="3855" w:type="dxa"/>
          </w:tcPr>
          <w:p w:rsidR="003E17B2" w:rsidRDefault="00D14D17">
            <w:pPr>
              <w:pStyle w:val="ConsPlusNormal0"/>
            </w:pPr>
            <w:r>
              <w:t>суппозитории вагинальные</w:t>
            </w:r>
          </w:p>
        </w:tc>
      </w:tr>
      <w:tr w:rsidR="003E17B2">
        <w:tc>
          <w:tcPr>
            <w:tcW w:w="1417" w:type="dxa"/>
          </w:tcPr>
          <w:p w:rsidR="003E17B2" w:rsidRDefault="00D14D17">
            <w:pPr>
              <w:pStyle w:val="ConsPlusNormal0"/>
              <w:jc w:val="center"/>
            </w:pPr>
            <w:r>
              <w:t>G01AF</w:t>
            </w:r>
          </w:p>
        </w:tc>
        <w:tc>
          <w:tcPr>
            <w:tcW w:w="3402" w:type="dxa"/>
          </w:tcPr>
          <w:p w:rsidR="003E17B2" w:rsidRDefault="00D14D17">
            <w:pPr>
              <w:pStyle w:val="ConsPlusNormal0"/>
            </w:pPr>
            <w:r>
              <w:t>производные имидазола</w:t>
            </w:r>
          </w:p>
        </w:tc>
        <w:tc>
          <w:tcPr>
            <w:tcW w:w="3231" w:type="dxa"/>
          </w:tcPr>
          <w:p w:rsidR="003E17B2" w:rsidRDefault="00D14D17">
            <w:pPr>
              <w:pStyle w:val="ConsPlusNormal0"/>
              <w:jc w:val="center"/>
            </w:pPr>
            <w:r>
              <w:t>клотримазол</w:t>
            </w:r>
          </w:p>
        </w:tc>
        <w:tc>
          <w:tcPr>
            <w:tcW w:w="3855" w:type="dxa"/>
          </w:tcPr>
          <w:p w:rsidR="003E17B2" w:rsidRDefault="00D14D17">
            <w:pPr>
              <w:pStyle w:val="ConsPlusNormal0"/>
            </w:pPr>
            <w:r>
              <w:t>гель вагинальный;</w:t>
            </w:r>
          </w:p>
          <w:p w:rsidR="003E17B2" w:rsidRDefault="00D14D17">
            <w:pPr>
              <w:pStyle w:val="ConsPlusNormal0"/>
            </w:pPr>
            <w:r>
              <w:t>суппозитории вагинальные;</w:t>
            </w:r>
          </w:p>
          <w:p w:rsidR="003E17B2" w:rsidRDefault="00D14D17">
            <w:pPr>
              <w:pStyle w:val="ConsPlusNormal0"/>
            </w:pPr>
            <w:r>
              <w:t>таблетки вагинальные</w:t>
            </w:r>
          </w:p>
        </w:tc>
      </w:tr>
      <w:tr w:rsidR="003E17B2">
        <w:tc>
          <w:tcPr>
            <w:tcW w:w="1417" w:type="dxa"/>
          </w:tcPr>
          <w:p w:rsidR="003E17B2" w:rsidRDefault="00D14D17">
            <w:pPr>
              <w:pStyle w:val="ConsPlusNormal0"/>
              <w:jc w:val="center"/>
            </w:pPr>
            <w:r>
              <w:t>G02</w:t>
            </w:r>
          </w:p>
        </w:tc>
        <w:tc>
          <w:tcPr>
            <w:tcW w:w="3402" w:type="dxa"/>
          </w:tcPr>
          <w:p w:rsidR="003E17B2" w:rsidRDefault="00D14D17">
            <w:pPr>
              <w:pStyle w:val="ConsPlusNormal0"/>
            </w:pPr>
            <w:r>
              <w:t>другие препараты, применяемые в гинекологии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G02A</w:t>
            </w:r>
          </w:p>
        </w:tc>
        <w:tc>
          <w:tcPr>
            <w:tcW w:w="3402" w:type="dxa"/>
          </w:tcPr>
          <w:p w:rsidR="003E17B2" w:rsidRDefault="00D14D17">
            <w:pPr>
              <w:pStyle w:val="ConsPlusNormal0"/>
            </w:pPr>
            <w:r>
              <w:t>утеротонизирующие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G02AB</w:t>
            </w:r>
          </w:p>
        </w:tc>
        <w:tc>
          <w:tcPr>
            <w:tcW w:w="3402" w:type="dxa"/>
          </w:tcPr>
          <w:p w:rsidR="003E17B2" w:rsidRDefault="00D14D17">
            <w:pPr>
              <w:pStyle w:val="ConsPlusNormal0"/>
            </w:pPr>
            <w:r>
              <w:t>алкалоиды спорыньи</w:t>
            </w:r>
          </w:p>
        </w:tc>
        <w:tc>
          <w:tcPr>
            <w:tcW w:w="3231" w:type="dxa"/>
          </w:tcPr>
          <w:p w:rsidR="003E17B2" w:rsidRDefault="00D14D17">
            <w:pPr>
              <w:pStyle w:val="ConsPlusNormal0"/>
              <w:jc w:val="center"/>
            </w:pPr>
            <w:r>
              <w:t>метилэргометрин</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val="restart"/>
          </w:tcPr>
          <w:p w:rsidR="003E17B2" w:rsidRDefault="00D14D17">
            <w:pPr>
              <w:pStyle w:val="ConsPlusNormal0"/>
              <w:jc w:val="center"/>
            </w:pPr>
            <w:r>
              <w:t>G02AD</w:t>
            </w:r>
          </w:p>
        </w:tc>
        <w:tc>
          <w:tcPr>
            <w:tcW w:w="3402" w:type="dxa"/>
            <w:vMerge w:val="restart"/>
          </w:tcPr>
          <w:p w:rsidR="003E17B2" w:rsidRDefault="00D14D17">
            <w:pPr>
              <w:pStyle w:val="ConsPlusNormal0"/>
            </w:pPr>
            <w:r>
              <w:t>простагландины</w:t>
            </w:r>
          </w:p>
        </w:tc>
        <w:tc>
          <w:tcPr>
            <w:tcW w:w="3231" w:type="dxa"/>
          </w:tcPr>
          <w:p w:rsidR="003E17B2" w:rsidRDefault="00D14D17">
            <w:pPr>
              <w:pStyle w:val="ConsPlusNormal0"/>
              <w:jc w:val="center"/>
            </w:pPr>
            <w:r>
              <w:t>динопростон</w:t>
            </w:r>
          </w:p>
        </w:tc>
        <w:tc>
          <w:tcPr>
            <w:tcW w:w="3855" w:type="dxa"/>
          </w:tcPr>
          <w:p w:rsidR="003E17B2" w:rsidRDefault="00D14D17">
            <w:pPr>
              <w:pStyle w:val="ConsPlusNormal0"/>
            </w:pPr>
            <w:r>
              <w:t>гель интрацервикальный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мизопростол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G02C</w:t>
            </w:r>
          </w:p>
        </w:tc>
        <w:tc>
          <w:tcPr>
            <w:tcW w:w="3402" w:type="dxa"/>
          </w:tcPr>
          <w:p w:rsidR="003E17B2" w:rsidRDefault="00D14D17">
            <w:pPr>
              <w:pStyle w:val="ConsPlusNormal0"/>
            </w:pPr>
            <w:r>
              <w:t>другие препараты, применяемые в гинекологии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G02CA</w:t>
            </w:r>
          </w:p>
        </w:tc>
        <w:tc>
          <w:tcPr>
            <w:tcW w:w="3402" w:type="dxa"/>
          </w:tcPr>
          <w:p w:rsidR="003E17B2" w:rsidRDefault="00D14D17">
            <w:pPr>
              <w:pStyle w:val="ConsPlusNormal0"/>
            </w:pPr>
            <w:r>
              <w:t>адреномиметики, токолитические средства</w:t>
            </w:r>
          </w:p>
        </w:tc>
        <w:tc>
          <w:tcPr>
            <w:tcW w:w="3231" w:type="dxa"/>
          </w:tcPr>
          <w:p w:rsidR="003E17B2" w:rsidRDefault="00D14D17">
            <w:pPr>
              <w:pStyle w:val="ConsPlusNormal0"/>
              <w:jc w:val="center"/>
            </w:pPr>
            <w:r>
              <w:t>гексопреналин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w:t>
            </w:r>
          </w:p>
        </w:tc>
      </w:tr>
      <w:tr w:rsidR="003E17B2">
        <w:tc>
          <w:tcPr>
            <w:tcW w:w="1417" w:type="dxa"/>
          </w:tcPr>
          <w:p w:rsidR="003E17B2" w:rsidRDefault="00D14D17">
            <w:pPr>
              <w:pStyle w:val="ConsPlusNormal0"/>
              <w:jc w:val="center"/>
            </w:pPr>
            <w:r>
              <w:t>G02CB</w:t>
            </w:r>
          </w:p>
        </w:tc>
        <w:tc>
          <w:tcPr>
            <w:tcW w:w="3402" w:type="dxa"/>
          </w:tcPr>
          <w:p w:rsidR="003E17B2" w:rsidRDefault="00D14D17">
            <w:pPr>
              <w:pStyle w:val="ConsPlusNormal0"/>
            </w:pPr>
            <w:r>
              <w:t>ингибиторы пролактина</w:t>
            </w:r>
          </w:p>
        </w:tc>
        <w:tc>
          <w:tcPr>
            <w:tcW w:w="3231" w:type="dxa"/>
          </w:tcPr>
          <w:p w:rsidR="003E17B2" w:rsidRDefault="00D14D17">
            <w:pPr>
              <w:pStyle w:val="ConsPlusNormal0"/>
              <w:jc w:val="center"/>
            </w:pPr>
            <w:r>
              <w:t>бромокриптин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G02CX</w:t>
            </w:r>
          </w:p>
        </w:tc>
        <w:tc>
          <w:tcPr>
            <w:tcW w:w="3402" w:type="dxa"/>
          </w:tcPr>
          <w:p w:rsidR="003E17B2" w:rsidRDefault="00D14D17">
            <w:pPr>
              <w:pStyle w:val="ConsPlusNormal0"/>
            </w:pPr>
            <w:r>
              <w:t>прочие препараты, применяемые в гинекологии</w:t>
            </w:r>
          </w:p>
        </w:tc>
        <w:tc>
          <w:tcPr>
            <w:tcW w:w="3231" w:type="dxa"/>
          </w:tcPr>
          <w:p w:rsidR="003E17B2" w:rsidRDefault="00D14D17">
            <w:pPr>
              <w:pStyle w:val="ConsPlusNormal0"/>
              <w:jc w:val="center"/>
            </w:pPr>
            <w:r>
              <w:t>атозибан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G03</w:t>
            </w:r>
          </w:p>
        </w:tc>
        <w:tc>
          <w:tcPr>
            <w:tcW w:w="3402" w:type="dxa"/>
          </w:tcPr>
          <w:p w:rsidR="003E17B2" w:rsidRDefault="00D14D17">
            <w:pPr>
              <w:pStyle w:val="ConsPlusNormal0"/>
            </w:pPr>
            <w:r>
              <w:t>половые гормоны и модуляторы функции половых органов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G03B</w:t>
            </w:r>
          </w:p>
        </w:tc>
        <w:tc>
          <w:tcPr>
            <w:tcW w:w="3402" w:type="dxa"/>
          </w:tcPr>
          <w:p w:rsidR="003E17B2" w:rsidRDefault="00D14D17">
            <w:pPr>
              <w:pStyle w:val="ConsPlusNormal0"/>
            </w:pPr>
            <w:r>
              <w:t>андрогены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G03BA</w:t>
            </w:r>
          </w:p>
        </w:tc>
        <w:tc>
          <w:tcPr>
            <w:tcW w:w="3402" w:type="dxa"/>
            <w:vMerge w:val="restart"/>
          </w:tcPr>
          <w:p w:rsidR="003E17B2" w:rsidRDefault="00D14D17">
            <w:pPr>
              <w:pStyle w:val="ConsPlusNormal0"/>
            </w:pPr>
            <w:r>
              <w:t>производные З-оксоандрост-4-ена</w:t>
            </w:r>
          </w:p>
        </w:tc>
        <w:tc>
          <w:tcPr>
            <w:tcW w:w="3231" w:type="dxa"/>
          </w:tcPr>
          <w:p w:rsidR="003E17B2" w:rsidRDefault="00D14D17">
            <w:pPr>
              <w:pStyle w:val="ConsPlusNormal0"/>
              <w:jc w:val="center"/>
            </w:pPr>
            <w:r>
              <w:t>тестостерон</w:t>
            </w:r>
          </w:p>
        </w:tc>
        <w:tc>
          <w:tcPr>
            <w:tcW w:w="3855" w:type="dxa"/>
          </w:tcPr>
          <w:p w:rsidR="003E17B2" w:rsidRDefault="00D14D17">
            <w:pPr>
              <w:pStyle w:val="ConsPlusNormal0"/>
            </w:pPr>
            <w:r>
              <w:t>гель для наружного применения;</w:t>
            </w:r>
          </w:p>
          <w:p w:rsidR="003E17B2" w:rsidRDefault="00D14D17">
            <w:pPr>
              <w:pStyle w:val="ConsPlusNormal0"/>
            </w:pPr>
            <w:r>
              <w:t>раствор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тестостерон (смесь эфиров)</w:t>
            </w:r>
          </w:p>
        </w:tc>
        <w:tc>
          <w:tcPr>
            <w:tcW w:w="3855" w:type="dxa"/>
          </w:tcPr>
          <w:p w:rsidR="003E17B2" w:rsidRDefault="00D14D17">
            <w:pPr>
              <w:pStyle w:val="ConsPlusNormal0"/>
            </w:pPr>
            <w:r>
              <w:t>раствор для внутримышечного введения (масляный)</w:t>
            </w:r>
          </w:p>
        </w:tc>
      </w:tr>
      <w:tr w:rsidR="003E17B2">
        <w:tc>
          <w:tcPr>
            <w:tcW w:w="1417" w:type="dxa"/>
          </w:tcPr>
          <w:p w:rsidR="003E17B2" w:rsidRDefault="00D14D17">
            <w:pPr>
              <w:pStyle w:val="ConsPlusNormal0"/>
              <w:jc w:val="center"/>
            </w:pPr>
            <w:r>
              <w:t>G03D</w:t>
            </w:r>
          </w:p>
        </w:tc>
        <w:tc>
          <w:tcPr>
            <w:tcW w:w="3402" w:type="dxa"/>
          </w:tcPr>
          <w:p w:rsidR="003E17B2" w:rsidRDefault="00D14D17">
            <w:pPr>
              <w:pStyle w:val="ConsPlusNormal0"/>
            </w:pPr>
            <w:r>
              <w:t>гестагены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G03DA</w:t>
            </w:r>
          </w:p>
        </w:tc>
        <w:tc>
          <w:tcPr>
            <w:tcW w:w="3402" w:type="dxa"/>
          </w:tcPr>
          <w:p w:rsidR="003E17B2" w:rsidRDefault="00D14D17">
            <w:pPr>
              <w:pStyle w:val="ConsPlusNormal0"/>
            </w:pPr>
            <w:r>
              <w:t>производные прегн-4-ена</w:t>
            </w:r>
          </w:p>
        </w:tc>
        <w:tc>
          <w:tcPr>
            <w:tcW w:w="3231" w:type="dxa"/>
          </w:tcPr>
          <w:p w:rsidR="003E17B2" w:rsidRDefault="00D14D17">
            <w:pPr>
              <w:pStyle w:val="ConsPlusNormal0"/>
              <w:jc w:val="center"/>
            </w:pPr>
            <w:r>
              <w:t>прогестерон</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G03DB</w:t>
            </w:r>
          </w:p>
        </w:tc>
        <w:tc>
          <w:tcPr>
            <w:tcW w:w="3402" w:type="dxa"/>
          </w:tcPr>
          <w:p w:rsidR="003E17B2" w:rsidRDefault="00D14D17">
            <w:pPr>
              <w:pStyle w:val="ConsPlusNormal0"/>
            </w:pPr>
            <w:r>
              <w:t>производные прегнадиена</w:t>
            </w:r>
          </w:p>
        </w:tc>
        <w:tc>
          <w:tcPr>
            <w:tcW w:w="3231" w:type="dxa"/>
          </w:tcPr>
          <w:p w:rsidR="003E17B2" w:rsidRDefault="00D14D17">
            <w:pPr>
              <w:pStyle w:val="ConsPlusNormal0"/>
              <w:jc w:val="center"/>
            </w:pPr>
            <w:r>
              <w:t>дидрогестерон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G03DC</w:t>
            </w:r>
          </w:p>
        </w:tc>
        <w:tc>
          <w:tcPr>
            <w:tcW w:w="3402" w:type="dxa"/>
          </w:tcPr>
          <w:p w:rsidR="003E17B2" w:rsidRDefault="00D14D17">
            <w:pPr>
              <w:pStyle w:val="ConsPlusNormal0"/>
            </w:pPr>
            <w:r>
              <w:t>производные эстрена</w:t>
            </w:r>
          </w:p>
        </w:tc>
        <w:tc>
          <w:tcPr>
            <w:tcW w:w="3231" w:type="dxa"/>
          </w:tcPr>
          <w:p w:rsidR="003E17B2" w:rsidRDefault="00D14D17">
            <w:pPr>
              <w:pStyle w:val="ConsPlusNormal0"/>
              <w:jc w:val="center"/>
            </w:pPr>
            <w:r>
              <w:t>норэтистерон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G03G</w:t>
            </w:r>
          </w:p>
        </w:tc>
        <w:tc>
          <w:tcPr>
            <w:tcW w:w="3402" w:type="dxa"/>
          </w:tcPr>
          <w:p w:rsidR="003E17B2" w:rsidRDefault="00D14D17">
            <w:pPr>
              <w:pStyle w:val="ConsPlusNormal0"/>
            </w:pPr>
            <w:r>
              <w:t>гонадотропины и другие стимуляторы овуляции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G03GA</w:t>
            </w:r>
          </w:p>
        </w:tc>
        <w:tc>
          <w:tcPr>
            <w:tcW w:w="3402" w:type="dxa"/>
            <w:vMerge w:val="restart"/>
          </w:tcPr>
          <w:p w:rsidR="003E17B2" w:rsidRDefault="00D14D17">
            <w:pPr>
              <w:pStyle w:val="ConsPlusNormal0"/>
            </w:pPr>
            <w:r>
              <w:t>гонадотропины</w:t>
            </w:r>
          </w:p>
        </w:tc>
        <w:tc>
          <w:tcPr>
            <w:tcW w:w="3231" w:type="dxa"/>
          </w:tcPr>
          <w:p w:rsidR="003E17B2" w:rsidRDefault="00D14D17">
            <w:pPr>
              <w:pStyle w:val="ConsPlusNormal0"/>
              <w:jc w:val="center"/>
            </w:pPr>
            <w:r>
              <w:t>гонадотропин хорионический</w:t>
            </w:r>
          </w:p>
        </w:tc>
        <w:tc>
          <w:tcPr>
            <w:tcW w:w="3855" w:type="dxa"/>
          </w:tcPr>
          <w:p w:rsidR="003E17B2" w:rsidRDefault="00D14D17">
            <w:pPr>
              <w:pStyle w:val="ConsPlusNormal0"/>
            </w:pPr>
            <w:r>
              <w:t>лиофилизат для приготовления раствора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корифоллитропин альфа</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фоллитропин альфа</w:t>
            </w:r>
          </w:p>
        </w:tc>
        <w:tc>
          <w:tcPr>
            <w:tcW w:w="3855" w:type="dxa"/>
          </w:tcPr>
          <w:p w:rsidR="003E17B2" w:rsidRDefault="00D14D17">
            <w:pPr>
              <w:pStyle w:val="ConsPlusNormal0"/>
            </w:pPr>
            <w:r>
              <w:t>лиофилизат для приготовления раствора для внутримышечного и подкожного введения;</w:t>
            </w:r>
          </w:p>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фоллитропин альфа + лутропин альфа</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tcPr>
          <w:p w:rsidR="003E17B2" w:rsidRDefault="00D14D17">
            <w:pPr>
              <w:pStyle w:val="ConsPlusNormal0"/>
              <w:jc w:val="center"/>
            </w:pPr>
            <w:r>
              <w:t>G03GB</w:t>
            </w:r>
          </w:p>
        </w:tc>
        <w:tc>
          <w:tcPr>
            <w:tcW w:w="3402" w:type="dxa"/>
          </w:tcPr>
          <w:p w:rsidR="003E17B2" w:rsidRDefault="00D14D17">
            <w:pPr>
              <w:pStyle w:val="ConsPlusNormal0"/>
            </w:pPr>
            <w:r>
              <w:t>синтетические стимуляторы овуляции</w:t>
            </w:r>
          </w:p>
        </w:tc>
        <w:tc>
          <w:tcPr>
            <w:tcW w:w="3231" w:type="dxa"/>
          </w:tcPr>
          <w:p w:rsidR="003E17B2" w:rsidRDefault="00D14D17">
            <w:pPr>
              <w:pStyle w:val="ConsPlusNormal0"/>
              <w:jc w:val="center"/>
            </w:pPr>
            <w:r>
              <w:t>кломифен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G03H</w:t>
            </w:r>
          </w:p>
        </w:tc>
        <w:tc>
          <w:tcPr>
            <w:tcW w:w="3402" w:type="dxa"/>
          </w:tcPr>
          <w:p w:rsidR="003E17B2" w:rsidRDefault="00D14D17">
            <w:pPr>
              <w:pStyle w:val="ConsPlusNormal0"/>
            </w:pPr>
            <w:r>
              <w:t>антиандрогены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G03HA</w:t>
            </w:r>
          </w:p>
        </w:tc>
        <w:tc>
          <w:tcPr>
            <w:tcW w:w="3402" w:type="dxa"/>
          </w:tcPr>
          <w:p w:rsidR="003E17B2" w:rsidRDefault="00D14D17">
            <w:pPr>
              <w:pStyle w:val="ConsPlusNormal0"/>
            </w:pPr>
            <w:r>
              <w:t>антиандрогены</w:t>
            </w:r>
          </w:p>
        </w:tc>
        <w:tc>
          <w:tcPr>
            <w:tcW w:w="3231" w:type="dxa"/>
          </w:tcPr>
          <w:p w:rsidR="003E17B2" w:rsidRDefault="00D14D17">
            <w:pPr>
              <w:pStyle w:val="ConsPlusNormal0"/>
              <w:jc w:val="center"/>
            </w:pPr>
            <w:r>
              <w:t>ципротерон</w:t>
            </w:r>
          </w:p>
        </w:tc>
        <w:tc>
          <w:tcPr>
            <w:tcW w:w="3855" w:type="dxa"/>
          </w:tcPr>
          <w:p w:rsidR="003E17B2" w:rsidRDefault="00D14D17">
            <w:pPr>
              <w:pStyle w:val="ConsPlusNormal0"/>
            </w:pPr>
            <w:r>
              <w:t>раствор для внутримышечного введения масляный;</w:t>
            </w:r>
          </w:p>
          <w:p w:rsidR="003E17B2" w:rsidRDefault="00D14D17">
            <w:pPr>
              <w:pStyle w:val="ConsPlusNormal0"/>
            </w:pPr>
            <w:r>
              <w:t>таблетки</w:t>
            </w:r>
          </w:p>
        </w:tc>
      </w:tr>
      <w:tr w:rsidR="003E17B2">
        <w:tc>
          <w:tcPr>
            <w:tcW w:w="1417" w:type="dxa"/>
          </w:tcPr>
          <w:p w:rsidR="003E17B2" w:rsidRDefault="00D14D17">
            <w:pPr>
              <w:pStyle w:val="ConsPlusNormal0"/>
              <w:jc w:val="center"/>
            </w:pPr>
            <w:r>
              <w:t>G04</w:t>
            </w:r>
          </w:p>
        </w:tc>
        <w:tc>
          <w:tcPr>
            <w:tcW w:w="3402" w:type="dxa"/>
          </w:tcPr>
          <w:p w:rsidR="003E17B2" w:rsidRDefault="00D14D17">
            <w:pPr>
              <w:pStyle w:val="ConsPlusNormal0"/>
            </w:pPr>
            <w:r>
              <w:t>препараты, применяемые в урологии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G04B</w:t>
            </w:r>
          </w:p>
        </w:tc>
        <w:tc>
          <w:tcPr>
            <w:tcW w:w="3402" w:type="dxa"/>
          </w:tcPr>
          <w:p w:rsidR="003E17B2" w:rsidRDefault="00D14D17">
            <w:pPr>
              <w:pStyle w:val="ConsPlusNormal0"/>
            </w:pPr>
            <w:r>
              <w:t>препараты, применяемые в урологии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G04BD</w:t>
            </w:r>
          </w:p>
        </w:tc>
        <w:tc>
          <w:tcPr>
            <w:tcW w:w="3402" w:type="dxa"/>
          </w:tcPr>
          <w:p w:rsidR="003E17B2" w:rsidRDefault="00D14D17">
            <w:pPr>
              <w:pStyle w:val="ConsPlusNormal0"/>
            </w:pPr>
            <w:r>
              <w:t>средства для лечения учащенного мочеиспускания и недержания мочи</w:t>
            </w:r>
          </w:p>
        </w:tc>
        <w:tc>
          <w:tcPr>
            <w:tcW w:w="3231" w:type="dxa"/>
          </w:tcPr>
          <w:p w:rsidR="003E17B2" w:rsidRDefault="00D14D17">
            <w:pPr>
              <w:pStyle w:val="ConsPlusNormal0"/>
              <w:jc w:val="center"/>
            </w:pPr>
            <w:r>
              <w:t>солифенацин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G04C</w:t>
            </w:r>
          </w:p>
        </w:tc>
        <w:tc>
          <w:tcPr>
            <w:tcW w:w="3402" w:type="dxa"/>
          </w:tcPr>
          <w:p w:rsidR="003E17B2" w:rsidRDefault="00D14D17">
            <w:pPr>
              <w:pStyle w:val="ConsPlusNormal0"/>
            </w:pPr>
            <w:r>
              <w:t>препараты для лечения доброкачественной гиперплазии предстательной железы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G04CA</w:t>
            </w:r>
          </w:p>
        </w:tc>
        <w:tc>
          <w:tcPr>
            <w:tcW w:w="3402" w:type="dxa"/>
            <w:vMerge w:val="restart"/>
          </w:tcPr>
          <w:p w:rsidR="003E17B2" w:rsidRDefault="00D14D17">
            <w:pPr>
              <w:pStyle w:val="ConsPlusNormal0"/>
            </w:pPr>
            <w:r>
              <w:t>альфа-адреноблокаторы</w:t>
            </w:r>
          </w:p>
        </w:tc>
        <w:tc>
          <w:tcPr>
            <w:tcW w:w="3231" w:type="dxa"/>
          </w:tcPr>
          <w:p w:rsidR="003E17B2" w:rsidRDefault="00D14D17">
            <w:pPr>
              <w:pStyle w:val="ConsPlusNormal0"/>
              <w:jc w:val="center"/>
            </w:pPr>
            <w:r>
              <w:t>алфузозин</w:t>
            </w:r>
          </w:p>
        </w:tc>
        <w:tc>
          <w:tcPr>
            <w:tcW w:w="3855" w:type="dxa"/>
          </w:tcPr>
          <w:p w:rsidR="003E17B2" w:rsidRDefault="00D14D17">
            <w:pPr>
              <w:pStyle w:val="ConsPlusNormal0"/>
            </w:pPr>
            <w:r>
              <w:t>таблетки пролонгированного действия;</w:t>
            </w:r>
          </w:p>
          <w:p w:rsidR="003E17B2" w:rsidRDefault="00D14D17">
            <w:pPr>
              <w:pStyle w:val="ConsPlusNormal0"/>
            </w:pPr>
            <w:r>
              <w:t>таблетки пролонгированного действия, покрытые оболочкой;</w:t>
            </w:r>
          </w:p>
          <w:p w:rsidR="003E17B2" w:rsidRDefault="00D14D17">
            <w:pPr>
              <w:pStyle w:val="ConsPlusNormal0"/>
            </w:pPr>
            <w:r>
              <w:t>таблетки с контролируемым высвобождением, покрытые оболочкой;</w:t>
            </w:r>
          </w:p>
          <w:p w:rsidR="003E17B2" w:rsidRDefault="00D14D17">
            <w:pPr>
              <w:pStyle w:val="ConsPlusNormal0"/>
            </w:pPr>
            <w:r>
              <w:t>таблетки с пролонгированным высвобождением</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тамсулозин</w:t>
            </w:r>
          </w:p>
        </w:tc>
        <w:tc>
          <w:tcPr>
            <w:tcW w:w="3855" w:type="dxa"/>
          </w:tcPr>
          <w:p w:rsidR="003E17B2" w:rsidRDefault="00D14D17">
            <w:pPr>
              <w:pStyle w:val="ConsPlusNormal0"/>
            </w:pPr>
            <w:r>
              <w:t>капсулы кишечнорастворимые с пролонгированным высвобождением;</w:t>
            </w:r>
          </w:p>
          <w:p w:rsidR="003E17B2" w:rsidRDefault="00D14D17">
            <w:pPr>
              <w:pStyle w:val="ConsPlusNormal0"/>
            </w:pPr>
            <w:r>
              <w:t>капсулы пролонгированного действия;</w:t>
            </w:r>
          </w:p>
          <w:p w:rsidR="003E17B2" w:rsidRDefault="00D14D17">
            <w:pPr>
              <w:pStyle w:val="ConsPlusNormal0"/>
            </w:pPr>
            <w:r>
              <w:t>капсулы с модифицированным высвобождением;</w:t>
            </w:r>
          </w:p>
          <w:p w:rsidR="003E17B2" w:rsidRDefault="00D14D17">
            <w:pPr>
              <w:pStyle w:val="ConsPlusNormal0"/>
            </w:pPr>
            <w:r>
              <w:t>капсулы с пролонгированным высвобождением;</w:t>
            </w:r>
          </w:p>
          <w:p w:rsidR="003E17B2" w:rsidRDefault="00D14D17">
            <w:pPr>
              <w:pStyle w:val="ConsPlusNormal0"/>
            </w:pPr>
            <w:r>
              <w:t>таблетки с контролируемым высвобождением, покрытые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G04CB</w:t>
            </w:r>
          </w:p>
        </w:tc>
        <w:tc>
          <w:tcPr>
            <w:tcW w:w="3402" w:type="dxa"/>
          </w:tcPr>
          <w:p w:rsidR="003E17B2" w:rsidRDefault="00D14D17">
            <w:pPr>
              <w:pStyle w:val="ConsPlusNormal0"/>
            </w:pPr>
            <w:r>
              <w:t>ингибиторы тестостерон-5-альфа-редуктазы</w:t>
            </w:r>
          </w:p>
        </w:tc>
        <w:tc>
          <w:tcPr>
            <w:tcW w:w="3231" w:type="dxa"/>
          </w:tcPr>
          <w:p w:rsidR="003E17B2" w:rsidRDefault="00D14D17">
            <w:pPr>
              <w:pStyle w:val="ConsPlusNormal0"/>
              <w:jc w:val="center"/>
            </w:pPr>
            <w:r>
              <w:t>финастерид</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H</w:t>
            </w:r>
          </w:p>
        </w:tc>
        <w:tc>
          <w:tcPr>
            <w:tcW w:w="3402" w:type="dxa"/>
          </w:tcPr>
          <w:p w:rsidR="003E17B2" w:rsidRDefault="00D14D17">
            <w:pPr>
              <w:pStyle w:val="ConsPlusNormal0"/>
            </w:pPr>
            <w:r>
              <w:t>гормональные препараты системного действия, кроме половых гормонов и инсулинов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H01</w:t>
            </w:r>
          </w:p>
        </w:tc>
        <w:tc>
          <w:tcPr>
            <w:tcW w:w="3402" w:type="dxa"/>
          </w:tcPr>
          <w:p w:rsidR="003E17B2" w:rsidRDefault="00D14D17">
            <w:pPr>
              <w:pStyle w:val="ConsPlusNormal0"/>
            </w:pPr>
            <w:r>
              <w:t>гормоны гипофиза и гипоталамуса и их аналоги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H01A</w:t>
            </w:r>
          </w:p>
        </w:tc>
        <w:tc>
          <w:tcPr>
            <w:tcW w:w="3402" w:type="dxa"/>
          </w:tcPr>
          <w:p w:rsidR="003E17B2" w:rsidRDefault="00D14D17">
            <w:pPr>
              <w:pStyle w:val="ConsPlusNormal0"/>
            </w:pPr>
            <w:r>
              <w:t>гормоны передней доли гипофиза и их аналоги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H01AC</w:t>
            </w:r>
          </w:p>
        </w:tc>
        <w:tc>
          <w:tcPr>
            <w:tcW w:w="3402" w:type="dxa"/>
          </w:tcPr>
          <w:p w:rsidR="003E17B2" w:rsidRDefault="00D14D17">
            <w:pPr>
              <w:pStyle w:val="ConsPlusNormal0"/>
            </w:pPr>
            <w:r>
              <w:t>соматропин и его агонисты</w:t>
            </w:r>
          </w:p>
        </w:tc>
        <w:tc>
          <w:tcPr>
            <w:tcW w:w="3231" w:type="dxa"/>
          </w:tcPr>
          <w:p w:rsidR="003E17B2" w:rsidRDefault="00D14D17">
            <w:pPr>
              <w:pStyle w:val="ConsPlusNormal0"/>
              <w:jc w:val="center"/>
            </w:pPr>
            <w:r>
              <w:t>соматропин</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H01AX</w:t>
            </w:r>
          </w:p>
        </w:tc>
        <w:tc>
          <w:tcPr>
            <w:tcW w:w="3402" w:type="dxa"/>
          </w:tcPr>
          <w:p w:rsidR="003E17B2" w:rsidRDefault="00D14D17">
            <w:pPr>
              <w:pStyle w:val="ConsPlusNormal0"/>
            </w:pPr>
            <w:r>
              <w:t>другие гормоны передней доли гипофиза и их аналоги</w:t>
            </w:r>
          </w:p>
        </w:tc>
        <w:tc>
          <w:tcPr>
            <w:tcW w:w="3231" w:type="dxa"/>
          </w:tcPr>
          <w:p w:rsidR="003E17B2" w:rsidRDefault="00D14D17">
            <w:pPr>
              <w:pStyle w:val="ConsPlusNormal0"/>
              <w:jc w:val="center"/>
            </w:pPr>
            <w:r>
              <w:t>пэгвисомант</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tcPr>
          <w:p w:rsidR="003E17B2" w:rsidRDefault="00D14D17">
            <w:pPr>
              <w:pStyle w:val="ConsPlusNormal0"/>
              <w:jc w:val="center"/>
            </w:pPr>
            <w:r>
              <w:t>H01B</w:t>
            </w:r>
          </w:p>
        </w:tc>
        <w:tc>
          <w:tcPr>
            <w:tcW w:w="3402" w:type="dxa"/>
          </w:tcPr>
          <w:p w:rsidR="003E17B2" w:rsidRDefault="00D14D17">
            <w:pPr>
              <w:pStyle w:val="ConsPlusNormal0"/>
            </w:pPr>
            <w:r>
              <w:t>гормоны задней доли гипофиза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H01BA</w:t>
            </w:r>
          </w:p>
        </w:tc>
        <w:tc>
          <w:tcPr>
            <w:tcW w:w="3402" w:type="dxa"/>
            <w:vMerge w:val="restart"/>
          </w:tcPr>
          <w:p w:rsidR="003E17B2" w:rsidRDefault="00D14D17">
            <w:pPr>
              <w:pStyle w:val="ConsPlusNormal0"/>
            </w:pPr>
            <w:r>
              <w:t>вазопрессин и его аналоги</w:t>
            </w:r>
          </w:p>
        </w:tc>
        <w:tc>
          <w:tcPr>
            <w:tcW w:w="3231" w:type="dxa"/>
          </w:tcPr>
          <w:p w:rsidR="003E17B2" w:rsidRDefault="00D14D17">
            <w:pPr>
              <w:pStyle w:val="ConsPlusNormal0"/>
              <w:jc w:val="center"/>
            </w:pPr>
            <w:r>
              <w:t>десмопрессин</w:t>
            </w:r>
          </w:p>
        </w:tc>
        <w:tc>
          <w:tcPr>
            <w:tcW w:w="3855" w:type="dxa"/>
          </w:tcPr>
          <w:p w:rsidR="003E17B2" w:rsidRDefault="00D14D17">
            <w:pPr>
              <w:pStyle w:val="ConsPlusNormal0"/>
            </w:pPr>
            <w:r>
              <w:t>капли назальные;</w:t>
            </w:r>
          </w:p>
          <w:p w:rsidR="003E17B2" w:rsidRDefault="00D14D17">
            <w:pPr>
              <w:pStyle w:val="ConsPlusNormal0"/>
            </w:pPr>
            <w:r>
              <w:t>спрей назальный дозированный;</w:t>
            </w:r>
          </w:p>
          <w:p w:rsidR="003E17B2" w:rsidRDefault="00D14D17">
            <w:pPr>
              <w:pStyle w:val="ConsPlusNormal0"/>
            </w:pPr>
            <w:r>
              <w:t>таблетки;</w:t>
            </w:r>
          </w:p>
          <w:p w:rsidR="003E17B2" w:rsidRDefault="00D14D17">
            <w:pPr>
              <w:pStyle w:val="ConsPlusNormal0"/>
            </w:pPr>
            <w:r>
              <w:t>таблетки, диспергируемые в полости рта;</w:t>
            </w:r>
          </w:p>
          <w:p w:rsidR="003E17B2" w:rsidRDefault="00D14D17">
            <w:pPr>
              <w:pStyle w:val="ConsPlusNormal0"/>
            </w:pPr>
            <w:r>
              <w:t>таблетки-лиофилизат;</w:t>
            </w:r>
          </w:p>
          <w:p w:rsidR="003E17B2" w:rsidRDefault="00D14D17">
            <w:pPr>
              <w:pStyle w:val="ConsPlusNormal0"/>
            </w:pPr>
            <w:r>
              <w:t>таблетки подъязычные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терлипрессин</w:t>
            </w:r>
          </w:p>
        </w:tc>
        <w:tc>
          <w:tcPr>
            <w:tcW w:w="3855" w:type="dxa"/>
          </w:tcPr>
          <w:p w:rsidR="003E17B2" w:rsidRDefault="00D14D17">
            <w:pPr>
              <w:pStyle w:val="ConsPlusNormal0"/>
            </w:pPr>
            <w:r>
              <w:t>раствор для внутривенного введения</w:t>
            </w:r>
          </w:p>
        </w:tc>
      </w:tr>
      <w:tr w:rsidR="003E17B2">
        <w:tc>
          <w:tcPr>
            <w:tcW w:w="1417" w:type="dxa"/>
            <w:vMerge w:val="restart"/>
          </w:tcPr>
          <w:p w:rsidR="003E17B2" w:rsidRDefault="00D14D17">
            <w:pPr>
              <w:pStyle w:val="ConsPlusNormal0"/>
              <w:jc w:val="center"/>
            </w:pPr>
            <w:r>
              <w:t>H01BB</w:t>
            </w:r>
          </w:p>
        </w:tc>
        <w:tc>
          <w:tcPr>
            <w:tcW w:w="3402" w:type="dxa"/>
            <w:vMerge w:val="restart"/>
          </w:tcPr>
          <w:p w:rsidR="003E17B2" w:rsidRDefault="00D14D17">
            <w:pPr>
              <w:pStyle w:val="ConsPlusNormal0"/>
            </w:pPr>
            <w:r>
              <w:t>окситоцин и его аналоги</w:t>
            </w:r>
          </w:p>
        </w:tc>
        <w:tc>
          <w:tcPr>
            <w:tcW w:w="3231" w:type="dxa"/>
          </w:tcPr>
          <w:p w:rsidR="003E17B2" w:rsidRDefault="00D14D17">
            <w:pPr>
              <w:pStyle w:val="ConsPlusNormal0"/>
              <w:jc w:val="center"/>
            </w:pPr>
            <w:r>
              <w:t>карбетоцин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окситоцин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инфузий и внутримышечного введения;</w:t>
            </w:r>
          </w:p>
          <w:p w:rsidR="003E17B2" w:rsidRDefault="00D14D17">
            <w:pPr>
              <w:pStyle w:val="ConsPlusNormal0"/>
            </w:pPr>
            <w:r>
              <w:t>раствор для инъекций;</w:t>
            </w:r>
          </w:p>
          <w:p w:rsidR="003E17B2" w:rsidRDefault="00D14D17">
            <w:pPr>
              <w:pStyle w:val="ConsPlusNormal0"/>
            </w:pPr>
            <w:r>
              <w:t>раствор для инъекций и местного применения</w:t>
            </w:r>
          </w:p>
        </w:tc>
      </w:tr>
      <w:tr w:rsidR="003E17B2">
        <w:tc>
          <w:tcPr>
            <w:tcW w:w="1417" w:type="dxa"/>
          </w:tcPr>
          <w:p w:rsidR="003E17B2" w:rsidRDefault="00D14D17">
            <w:pPr>
              <w:pStyle w:val="ConsPlusNormal0"/>
              <w:jc w:val="center"/>
            </w:pPr>
            <w:r>
              <w:t>Н01С</w:t>
            </w:r>
          </w:p>
        </w:tc>
        <w:tc>
          <w:tcPr>
            <w:tcW w:w="3402" w:type="dxa"/>
          </w:tcPr>
          <w:p w:rsidR="003E17B2" w:rsidRDefault="00D14D17">
            <w:pPr>
              <w:pStyle w:val="ConsPlusNormal0"/>
            </w:pPr>
            <w:r>
              <w:t>гормоны гипоталамуса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H01CB</w:t>
            </w:r>
          </w:p>
        </w:tc>
        <w:tc>
          <w:tcPr>
            <w:tcW w:w="3402" w:type="dxa"/>
            <w:vMerge w:val="restart"/>
          </w:tcPr>
          <w:p w:rsidR="003E17B2" w:rsidRDefault="00D14D17">
            <w:pPr>
              <w:pStyle w:val="ConsPlusNormal0"/>
            </w:pPr>
            <w:r>
              <w:t>соматостатин и аналоги</w:t>
            </w:r>
          </w:p>
        </w:tc>
        <w:tc>
          <w:tcPr>
            <w:tcW w:w="3231" w:type="dxa"/>
          </w:tcPr>
          <w:p w:rsidR="003E17B2" w:rsidRDefault="00D14D17">
            <w:pPr>
              <w:pStyle w:val="ConsPlusNormal0"/>
              <w:jc w:val="center"/>
            </w:pPr>
            <w:r>
              <w:t>ланреотид</w:t>
            </w:r>
          </w:p>
        </w:tc>
        <w:tc>
          <w:tcPr>
            <w:tcW w:w="3855" w:type="dxa"/>
          </w:tcPr>
          <w:p w:rsidR="003E17B2" w:rsidRDefault="00D14D17">
            <w:pPr>
              <w:pStyle w:val="ConsPlusNormal0"/>
            </w:pPr>
            <w:r>
              <w:t>гель для подкожного введения пролонгированного действия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октреотид</w:t>
            </w:r>
          </w:p>
        </w:tc>
        <w:tc>
          <w:tcPr>
            <w:tcW w:w="3855" w:type="dxa"/>
          </w:tcPr>
          <w:p w:rsidR="003E17B2" w:rsidRDefault="00D14D17">
            <w:pPr>
              <w:pStyle w:val="ConsPlusNormal0"/>
            </w:pPr>
            <w:r>
              <w:t>лиофилизат для приготовления суспензии для внутримышечного введения пролонгированного действия;</w:t>
            </w:r>
          </w:p>
          <w:p w:rsidR="003E17B2" w:rsidRDefault="00D14D17">
            <w:pPr>
              <w:pStyle w:val="ConsPlusNormal0"/>
            </w:pPr>
            <w:r>
              <w:t>лиофилизат для приготовления суспензии для внутримышечного введения с пролонгированным высвобождением;</w:t>
            </w:r>
          </w:p>
          <w:p w:rsidR="003E17B2" w:rsidRDefault="00D14D17">
            <w:pPr>
              <w:pStyle w:val="ConsPlusNormal0"/>
            </w:pPr>
            <w:r>
              <w:t>раствор для внутривенного и подкожного введения;</w:t>
            </w:r>
          </w:p>
          <w:p w:rsidR="003E17B2" w:rsidRDefault="00D14D17">
            <w:pPr>
              <w:pStyle w:val="ConsPlusNormal0"/>
            </w:pPr>
            <w:r>
              <w:t>раствор для инфузий и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пасиреотид</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H01CC</w:t>
            </w:r>
          </w:p>
        </w:tc>
        <w:tc>
          <w:tcPr>
            <w:tcW w:w="3402" w:type="dxa"/>
            <w:vMerge w:val="restart"/>
          </w:tcPr>
          <w:p w:rsidR="003E17B2" w:rsidRDefault="00D14D17">
            <w:pPr>
              <w:pStyle w:val="ConsPlusNormal0"/>
            </w:pPr>
            <w:r>
              <w:t>антигонадотропин-рилизинг гормоны</w:t>
            </w:r>
          </w:p>
        </w:tc>
        <w:tc>
          <w:tcPr>
            <w:tcW w:w="3231" w:type="dxa"/>
          </w:tcPr>
          <w:p w:rsidR="003E17B2" w:rsidRDefault="00D14D17">
            <w:pPr>
              <w:pStyle w:val="ConsPlusNormal0"/>
              <w:jc w:val="center"/>
            </w:pPr>
            <w:r>
              <w:t>ганиреликс</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цетрореликс</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tcPr>
          <w:p w:rsidR="003E17B2" w:rsidRDefault="00D14D17">
            <w:pPr>
              <w:pStyle w:val="ConsPlusNormal0"/>
              <w:jc w:val="center"/>
            </w:pPr>
            <w:r>
              <w:t>H02</w:t>
            </w:r>
          </w:p>
        </w:tc>
        <w:tc>
          <w:tcPr>
            <w:tcW w:w="3402" w:type="dxa"/>
          </w:tcPr>
          <w:p w:rsidR="003E17B2" w:rsidRDefault="00D14D17">
            <w:pPr>
              <w:pStyle w:val="ConsPlusNormal0"/>
            </w:pPr>
            <w:r>
              <w:t>кортикостероиды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H02A</w:t>
            </w:r>
          </w:p>
        </w:tc>
        <w:tc>
          <w:tcPr>
            <w:tcW w:w="3402" w:type="dxa"/>
          </w:tcPr>
          <w:p w:rsidR="003E17B2" w:rsidRDefault="00D14D17">
            <w:pPr>
              <w:pStyle w:val="ConsPlusNormal0"/>
            </w:pPr>
            <w:r>
              <w:t>кортикостероиды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H02AA</w:t>
            </w:r>
          </w:p>
        </w:tc>
        <w:tc>
          <w:tcPr>
            <w:tcW w:w="3402" w:type="dxa"/>
          </w:tcPr>
          <w:p w:rsidR="003E17B2" w:rsidRDefault="00D14D17">
            <w:pPr>
              <w:pStyle w:val="ConsPlusNormal0"/>
            </w:pPr>
            <w:r>
              <w:t>минералокортикоиды</w:t>
            </w:r>
          </w:p>
        </w:tc>
        <w:tc>
          <w:tcPr>
            <w:tcW w:w="3231" w:type="dxa"/>
          </w:tcPr>
          <w:p w:rsidR="003E17B2" w:rsidRDefault="00D14D17">
            <w:pPr>
              <w:pStyle w:val="ConsPlusNormal0"/>
              <w:jc w:val="center"/>
            </w:pPr>
            <w:r>
              <w:t>флудрокортизон</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H02AB</w:t>
            </w:r>
          </w:p>
        </w:tc>
        <w:tc>
          <w:tcPr>
            <w:tcW w:w="3402" w:type="dxa"/>
            <w:vMerge w:val="restart"/>
          </w:tcPr>
          <w:p w:rsidR="003E17B2" w:rsidRDefault="00D14D17">
            <w:pPr>
              <w:pStyle w:val="ConsPlusNormal0"/>
            </w:pPr>
            <w:r>
              <w:t>глюкокортикоиды</w:t>
            </w:r>
          </w:p>
        </w:tc>
        <w:tc>
          <w:tcPr>
            <w:tcW w:w="3231" w:type="dxa"/>
          </w:tcPr>
          <w:p w:rsidR="003E17B2" w:rsidRDefault="00D14D17">
            <w:pPr>
              <w:pStyle w:val="ConsPlusNormal0"/>
              <w:jc w:val="center"/>
            </w:pPr>
            <w:r>
              <w:t>гидрокортизон</w:t>
            </w:r>
          </w:p>
        </w:tc>
        <w:tc>
          <w:tcPr>
            <w:tcW w:w="3855" w:type="dxa"/>
          </w:tcPr>
          <w:p w:rsidR="003E17B2" w:rsidRDefault="00D14D17">
            <w:pPr>
              <w:pStyle w:val="ConsPlusNormal0"/>
            </w:pPr>
            <w:r>
              <w:t>крем для наружного применения;</w:t>
            </w:r>
          </w:p>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мазь глазная;</w:t>
            </w:r>
          </w:p>
          <w:p w:rsidR="003E17B2" w:rsidRDefault="00D14D17">
            <w:pPr>
              <w:pStyle w:val="ConsPlusNormal0"/>
            </w:pPr>
            <w:r>
              <w:t>мазь для наружного применения;</w:t>
            </w:r>
          </w:p>
          <w:p w:rsidR="003E17B2" w:rsidRDefault="00D14D17">
            <w:pPr>
              <w:pStyle w:val="ConsPlusNormal0"/>
            </w:pPr>
            <w:r>
              <w:t>суспензия для внутримышечного и внутрисуставного введения;</w:t>
            </w:r>
          </w:p>
          <w:p w:rsidR="003E17B2" w:rsidRDefault="00D14D17">
            <w:pPr>
              <w:pStyle w:val="ConsPlusNormal0"/>
            </w:pPr>
            <w:r>
              <w:t>таблетки;</w:t>
            </w:r>
          </w:p>
          <w:p w:rsidR="003E17B2" w:rsidRDefault="00D14D17">
            <w:pPr>
              <w:pStyle w:val="ConsPlusNormal0"/>
            </w:pPr>
            <w:r>
              <w:t>эмульсия для наружного применения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дексаметазон</w:t>
            </w:r>
          </w:p>
        </w:tc>
        <w:tc>
          <w:tcPr>
            <w:tcW w:w="3855" w:type="dxa"/>
          </w:tcPr>
          <w:p w:rsidR="003E17B2" w:rsidRDefault="00D14D17">
            <w:pPr>
              <w:pStyle w:val="ConsPlusNormal0"/>
            </w:pPr>
            <w:r>
              <w:t>имплантат для интравитреального введения;</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метилпреднизолон</w:t>
            </w:r>
          </w:p>
        </w:tc>
        <w:tc>
          <w:tcPr>
            <w:tcW w:w="3855" w:type="dxa"/>
          </w:tcPr>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преднизолон</w:t>
            </w:r>
          </w:p>
        </w:tc>
        <w:tc>
          <w:tcPr>
            <w:tcW w:w="3855" w:type="dxa"/>
          </w:tcPr>
          <w:p w:rsidR="003E17B2" w:rsidRDefault="00D14D17">
            <w:pPr>
              <w:pStyle w:val="ConsPlusNormal0"/>
            </w:pPr>
            <w:r>
              <w:t>мазь для наружного применения;</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tcPr>
          <w:p w:rsidR="003E17B2" w:rsidRDefault="00D14D17">
            <w:pPr>
              <w:pStyle w:val="ConsPlusNormal0"/>
              <w:jc w:val="center"/>
            </w:pPr>
            <w:r>
              <w:t>H03</w:t>
            </w:r>
          </w:p>
        </w:tc>
        <w:tc>
          <w:tcPr>
            <w:tcW w:w="3402" w:type="dxa"/>
          </w:tcPr>
          <w:p w:rsidR="003E17B2" w:rsidRDefault="00D14D17">
            <w:pPr>
              <w:pStyle w:val="ConsPlusNormal0"/>
            </w:pPr>
            <w:r>
              <w:t>препараты для лечения заболеваний щитовидной железы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H03A</w:t>
            </w:r>
          </w:p>
        </w:tc>
        <w:tc>
          <w:tcPr>
            <w:tcW w:w="3402" w:type="dxa"/>
          </w:tcPr>
          <w:p w:rsidR="003E17B2" w:rsidRDefault="00D14D17">
            <w:pPr>
              <w:pStyle w:val="ConsPlusNormal0"/>
            </w:pPr>
            <w:r>
              <w:t>препараты щитовидной железы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H03AA</w:t>
            </w:r>
          </w:p>
        </w:tc>
        <w:tc>
          <w:tcPr>
            <w:tcW w:w="3402" w:type="dxa"/>
          </w:tcPr>
          <w:p w:rsidR="003E17B2" w:rsidRDefault="00D14D17">
            <w:pPr>
              <w:pStyle w:val="ConsPlusNormal0"/>
            </w:pPr>
            <w:r>
              <w:t>гормоны щитовидной железы</w:t>
            </w:r>
          </w:p>
        </w:tc>
        <w:tc>
          <w:tcPr>
            <w:tcW w:w="3231" w:type="dxa"/>
          </w:tcPr>
          <w:p w:rsidR="003E17B2" w:rsidRDefault="00D14D17">
            <w:pPr>
              <w:pStyle w:val="ConsPlusNormal0"/>
              <w:jc w:val="center"/>
            </w:pPr>
            <w:r>
              <w:t>левотироксин натрия</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H03B</w:t>
            </w:r>
          </w:p>
        </w:tc>
        <w:tc>
          <w:tcPr>
            <w:tcW w:w="3402" w:type="dxa"/>
          </w:tcPr>
          <w:p w:rsidR="003E17B2" w:rsidRDefault="00D14D17">
            <w:pPr>
              <w:pStyle w:val="ConsPlusNormal0"/>
            </w:pPr>
            <w:r>
              <w:t>антитиреоидные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H03BB</w:t>
            </w:r>
          </w:p>
        </w:tc>
        <w:tc>
          <w:tcPr>
            <w:tcW w:w="3402" w:type="dxa"/>
          </w:tcPr>
          <w:p w:rsidR="003E17B2" w:rsidRDefault="00D14D17">
            <w:pPr>
              <w:pStyle w:val="ConsPlusNormal0"/>
            </w:pPr>
            <w:r>
              <w:t>серосодержащие производные имидазола</w:t>
            </w:r>
          </w:p>
        </w:tc>
        <w:tc>
          <w:tcPr>
            <w:tcW w:w="3231" w:type="dxa"/>
          </w:tcPr>
          <w:p w:rsidR="003E17B2" w:rsidRDefault="00D14D17">
            <w:pPr>
              <w:pStyle w:val="ConsPlusNormal0"/>
              <w:jc w:val="center"/>
            </w:pPr>
            <w:r>
              <w:t>тиамазол</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H03C</w:t>
            </w:r>
          </w:p>
        </w:tc>
        <w:tc>
          <w:tcPr>
            <w:tcW w:w="3402" w:type="dxa"/>
          </w:tcPr>
          <w:p w:rsidR="003E17B2" w:rsidRDefault="00D14D17">
            <w:pPr>
              <w:pStyle w:val="ConsPlusNormal0"/>
            </w:pPr>
            <w:r>
              <w:t>препараты йода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H03CA</w:t>
            </w:r>
          </w:p>
        </w:tc>
        <w:tc>
          <w:tcPr>
            <w:tcW w:w="3402" w:type="dxa"/>
          </w:tcPr>
          <w:p w:rsidR="003E17B2" w:rsidRDefault="00D14D17">
            <w:pPr>
              <w:pStyle w:val="ConsPlusNormal0"/>
            </w:pPr>
            <w:r>
              <w:t>препараты йода</w:t>
            </w:r>
          </w:p>
        </w:tc>
        <w:tc>
          <w:tcPr>
            <w:tcW w:w="3231" w:type="dxa"/>
          </w:tcPr>
          <w:p w:rsidR="003E17B2" w:rsidRDefault="00D14D17">
            <w:pPr>
              <w:pStyle w:val="ConsPlusNormal0"/>
              <w:jc w:val="center"/>
            </w:pPr>
            <w:r>
              <w:t>калия йодид</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H04</w:t>
            </w:r>
          </w:p>
        </w:tc>
        <w:tc>
          <w:tcPr>
            <w:tcW w:w="3402" w:type="dxa"/>
          </w:tcPr>
          <w:p w:rsidR="003E17B2" w:rsidRDefault="00D14D17">
            <w:pPr>
              <w:pStyle w:val="ConsPlusNormal0"/>
            </w:pPr>
            <w:r>
              <w:t>гормоны поджелудочной железы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H04A</w:t>
            </w:r>
          </w:p>
        </w:tc>
        <w:tc>
          <w:tcPr>
            <w:tcW w:w="3402" w:type="dxa"/>
          </w:tcPr>
          <w:p w:rsidR="003E17B2" w:rsidRDefault="00D14D17">
            <w:pPr>
              <w:pStyle w:val="ConsPlusNormal0"/>
            </w:pPr>
            <w:r>
              <w:t>гормоны, расщепляющие гликоген</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H04AA</w:t>
            </w:r>
          </w:p>
        </w:tc>
        <w:tc>
          <w:tcPr>
            <w:tcW w:w="3402" w:type="dxa"/>
          </w:tcPr>
          <w:p w:rsidR="003E17B2" w:rsidRDefault="00D14D17">
            <w:pPr>
              <w:pStyle w:val="ConsPlusNormal0"/>
            </w:pPr>
            <w:r>
              <w:t>гормоны, расщепляющие гликоген</w:t>
            </w:r>
          </w:p>
        </w:tc>
        <w:tc>
          <w:tcPr>
            <w:tcW w:w="3231" w:type="dxa"/>
          </w:tcPr>
          <w:p w:rsidR="003E17B2" w:rsidRDefault="00D14D17">
            <w:pPr>
              <w:pStyle w:val="ConsPlusNormal0"/>
              <w:jc w:val="center"/>
            </w:pPr>
            <w:r>
              <w:t>глюкагон</w:t>
            </w:r>
          </w:p>
        </w:tc>
        <w:tc>
          <w:tcPr>
            <w:tcW w:w="3855" w:type="dxa"/>
          </w:tcPr>
          <w:p w:rsidR="003E17B2" w:rsidRDefault="00D14D17">
            <w:pPr>
              <w:pStyle w:val="ConsPlusNormal0"/>
            </w:pPr>
            <w:r>
              <w:t>лиофилизат для приготовления раствора для инъекций</w:t>
            </w:r>
          </w:p>
        </w:tc>
      </w:tr>
      <w:tr w:rsidR="003E17B2">
        <w:tc>
          <w:tcPr>
            <w:tcW w:w="1417" w:type="dxa"/>
          </w:tcPr>
          <w:p w:rsidR="003E17B2" w:rsidRDefault="00D14D17">
            <w:pPr>
              <w:pStyle w:val="ConsPlusNormal0"/>
              <w:jc w:val="center"/>
            </w:pPr>
            <w:r>
              <w:t>H05</w:t>
            </w:r>
          </w:p>
        </w:tc>
        <w:tc>
          <w:tcPr>
            <w:tcW w:w="3402" w:type="dxa"/>
          </w:tcPr>
          <w:p w:rsidR="003E17B2" w:rsidRDefault="00D14D17">
            <w:pPr>
              <w:pStyle w:val="ConsPlusNormal0"/>
            </w:pPr>
            <w:r>
              <w:t>препараты, регулирующие обмен кальция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H05A</w:t>
            </w:r>
          </w:p>
        </w:tc>
        <w:tc>
          <w:tcPr>
            <w:tcW w:w="3402" w:type="dxa"/>
          </w:tcPr>
          <w:p w:rsidR="003E17B2" w:rsidRDefault="00D14D17">
            <w:pPr>
              <w:pStyle w:val="ConsPlusNormal0"/>
            </w:pPr>
            <w:r>
              <w:t>паратиреоидные гормоны и их аналоги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H05AA</w:t>
            </w:r>
          </w:p>
        </w:tc>
        <w:tc>
          <w:tcPr>
            <w:tcW w:w="3402" w:type="dxa"/>
          </w:tcPr>
          <w:p w:rsidR="003E17B2" w:rsidRDefault="00D14D17">
            <w:pPr>
              <w:pStyle w:val="ConsPlusNormal0"/>
            </w:pPr>
            <w:r>
              <w:t>паратиреоидные гормоны и их аналоги</w:t>
            </w:r>
          </w:p>
        </w:tc>
        <w:tc>
          <w:tcPr>
            <w:tcW w:w="3231" w:type="dxa"/>
          </w:tcPr>
          <w:p w:rsidR="003E17B2" w:rsidRDefault="00D14D17">
            <w:pPr>
              <w:pStyle w:val="ConsPlusNormal0"/>
              <w:jc w:val="center"/>
            </w:pPr>
            <w:r>
              <w:t>терипаратид</w:t>
            </w:r>
          </w:p>
        </w:tc>
        <w:tc>
          <w:tcPr>
            <w:tcW w:w="3855" w:type="dxa"/>
          </w:tcPr>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H05B</w:t>
            </w:r>
          </w:p>
        </w:tc>
        <w:tc>
          <w:tcPr>
            <w:tcW w:w="3402" w:type="dxa"/>
          </w:tcPr>
          <w:p w:rsidR="003E17B2" w:rsidRDefault="00D14D17">
            <w:pPr>
              <w:pStyle w:val="ConsPlusNormal0"/>
            </w:pPr>
            <w:r>
              <w:t>антипаратиреоидные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H05BA</w:t>
            </w:r>
          </w:p>
        </w:tc>
        <w:tc>
          <w:tcPr>
            <w:tcW w:w="3402" w:type="dxa"/>
          </w:tcPr>
          <w:p w:rsidR="003E17B2" w:rsidRDefault="00D14D17">
            <w:pPr>
              <w:pStyle w:val="ConsPlusNormal0"/>
            </w:pPr>
            <w:r>
              <w:t>препараты кальцитонина</w:t>
            </w:r>
          </w:p>
        </w:tc>
        <w:tc>
          <w:tcPr>
            <w:tcW w:w="3231" w:type="dxa"/>
          </w:tcPr>
          <w:p w:rsidR="003E17B2" w:rsidRDefault="00D14D17">
            <w:pPr>
              <w:pStyle w:val="ConsPlusNormal0"/>
              <w:jc w:val="center"/>
            </w:pPr>
            <w:r>
              <w:t>кальцитонин</w:t>
            </w:r>
          </w:p>
        </w:tc>
        <w:tc>
          <w:tcPr>
            <w:tcW w:w="3855" w:type="dxa"/>
          </w:tcPr>
          <w:p w:rsidR="003E17B2" w:rsidRDefault="00D14D17">
            <w:pPr>
              <w:pStyle w:val="ConsPlusNormal0"/>
            </w:pPr>
            <w:r>
              <w:t>раствор для инъекций</w:t>
            </w:r>
          </w:p>
        </w:tc>
      </w:tr>
      <w:tr w:rsidR="003E17B2">
        <w:tc>
          <w:tcPr>
            <w:tcW w:w="1417" w:type="dxa"/>
            <w:vMerge w:val="restart"/>
          </w:tcPr>
          <w:p w:rsidR="003E17B2" w:rsidRDefault="00D14D17">
            <w:pPr>
              <w:pStyle w:val="ConsPlusNormal0"/>
              <w:jc w:val="center"/>
            </w:pPr>
            <w:r>
              <w:t>H05BX</w:t>
            </w:r>
          </w:p>
        </w:tc>
        <w:tc>
          <w:tcPr>
            <w:tcW w:w="3402" w:type="dxa"/>
            <w:vMerge w:val="restart"/>
          </w:tcPr>
          <w:p w:rsidR="003E17B2" w:rsidRDefault="00D14D17">
            <w:pPr>
              <w:pStyle w:val="ConsPlusNormal0"/>
            </w:pPr>
            <w:r>
              <w:t>прочие антипаратиреоидные препараты</w:t>
            </w:r>
          </w:p>
        </w:tc>
        <w:tc>
          <w:tcPr>
            <w:tcW w:w="3231" w:type="dxa"/>
          </w:tcPr>
          <w:p w:rsidR="003E17B2" w:rsidRDefault="00D14D17">
            <w:pPr>
              <w:pStyle w:val="ConsPlusNormal0"/>
              <w:jc w:val="center"/>
            </w:pPr>
            <w:r>
              <w:t>парикальцитол</w:t>
            </w:r>
          </w:p>
        </w:tc>
        <w:tc>
          <w:tcPr>
            <w:tcW w:w="3855" w:type="dxa"/>
          </w:tcPr>
          <w:p w:rsidR="003E17B2" w:rsidRDefault="00D14D17">
            <w:pPr>
              <w:pStyle w:val="ConsPlusNormal0"/>
            </w:pPr>
            <w:r>
              <w:t>капсулы;</w:t>
            </w:r>
          </w:p>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цинакальцет</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этелкальцетид</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J</w:t>
            </w:r>
          </w:p>
        </w:tc>
        <w:tc>
          <w:tcPr>
            <w:tcW w:w="3402" w:type="dxa"/>
          </w:tcPr>
          <w:p w:rsidR="003E17B2" w:rsidRDefault="00D14D17">
            <w:pPr>
              <w:pStyle w:val="ConsPlusNormal0"/>
            </w:pPr>
            <w:r>
              <w:t>противомикробные препараты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J01</w:t>
            </w:r>
          </w:p>
        </w:tc>
        <w:tc>
          <w:tcPr>
            <w:tcW w:w="3402" w:type="dxa"/>
          </w:tcPr>
          <w:p w:rsidR="003E17B2" w:rsidRDefault="00D14D17">
            <w:pPr>
              <w:pStyle w:val="ConsPlusNormal0"/>
            </w:pPr>
            <w:r>
              <w:t>антибактериальные препараты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J01A</w:t>
            </w:r>
          </w:p>
        </w:tc>
        <w:tc>
          <w:tcPr>
            <w:tcW w:w="3402" w:type="dxa"/>
          </w:tcPr>
          <w:p w:rsidR="003E17B2" w:rsidRDefault="00D14D17">
            <w:pPr>
              <w:pStyle w:val="ConsPlusNormal0"/>
            </w:pPr>
            <w:r>
              <w:t>тетрациклины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J01AA</w:t>
            </w:r>
          </w:p>
        </w:tc>
        <w:tc>
          <w:tcPr>
            <w:tcW w:w="3402" w:type="dxa"/>
            <w:vMerge w:val="restart"/>
          </w:tcPr>
          <w:p w:rsidR="003E17B2" w:rsidRDefault="00D14D17">
            <w:pPr>
              <w:pStyle w:val="ConsPlusNormal0"/>
            </w:pPr>
            <w:r>
              <w:t>тетрациклины</w:t>
            </w:r>
          </w:p>
        </w:tc>
        <w:tc>
          <w:tcPr>
            <w:tcW w:w="3231" w:type="dxa"/>
          </w:tcPr>
          <w:p w:rsidR="003E17B2" w:rsidRDefault="00D14D17">
            <w:pPr>
              <w:pStyle w:val="ConsPlusNormal0"/>
              <w:jc w:val="center"/>
            </w:pPr>
            <w:r>
              <w:t>доксициклин</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инфузий;</w:t>
            </w:r>
          </w:p>
          <w:p w:rsidR="003E17B2" w:rsidRDefault="00D14D17">
            <w:pPr>
              <w:pStyle w:val="ConsPlusNormal0"/>
            </w:pPr>
            <w:r>
              <w:t>таблетки диспергируемые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тигециклин</w:t>
            </w:r>
          </w:p>
        </w:tc>
        <w:tc>
          <w:tcPr>
            <w:tcW w:w="3855" w:type="dxa"/>
          </w:tcPr>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tcPr>
          <w:p w:rsidR="003E17B2" w:rsidRDefault="00D14D17">
            <w:pPr>
              <w:pStyle w:val="ConsPlusNormal0"/>
              <w:jc w:val="center"/>
            </w:pPr>
            <w:r>
              <w:t>J01B</w:t>
            </w:r>
          </w:p>
        </w:tc>
        <w:tc>
          <w:tcPr>
            <w:tcW w:w="3402" w:type="dxa"/>
          </w:tcPr>
          <w:p w:rsidR="003E17B2" w:rsidRDefault="00D14D17">
            <w:pPr>
              <w:pStyle w:val="ConsPlusNormal0"/>
            </w:pPr>
            <w:r>
              <w:t>амфениколы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J01BA</w:t>
            </w:r>
          </w:p>
        </w:tc>
        <w:tc>
          <w:tcPr>
            <w:tcW w:w="3402" w:type="dxa"/>
          </w:tcPr>
          <w:p w:rsidR="003E17B2" w:rsidRDefault="00D14D17">
            <w:pPr>
              <w:pStyle w:val="ConsPlusNormal0"/>
            </w:pPr>
            <w:r>
              <w:t>амфениколы</w:t>
            </w:r>
          </w:p>
        </w:tc>
        <w:tc>
          <w:tcPr>
            <w:tcW w:w="3231" w:type="dxa"/>
          </w:tcPr>
          <w:p w:rsidR="003E17B2" w:rsidRDefault="00D14D17">
            <w:pPr>
              <w:pStyle w:val="ConsPlusNormal0"/>
              <w:jc w:val="center"/>
            </w:pPr>
            <w:r>
              <w:t>хлорамфеникол</w:t>
            </w:r>
          </w:p>
        </w:tc>
        <w:tc>
          <w:tcPr>
            <w:tcW w:w="3855" w:type="dxa"/>
          </w:tcPr>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J01C</w:t>
            </w:r>
          </w:p>
        </w:tc>
        <w:tc>
          <w:tcPr>
            <w:tcW w:w="3402" w:type="dxa"/>
          </w:tcPr>
          <w:p w:rsidR="003E17B2" w:rsidRDefault="00D14D17">
            <w:pPr>
              <w:pStyle w:val="ConsPlusNormal0"/>
            </w:pPr>
            <w:r>
              <w:t>бета-лактамные антибактериальные препараты: пенициллины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J01CA</w:t>
            </w:r>
          </w:p>
        </w:tc>
        <w:tc>
          <w:tcPr>
            <w:tcW w:w="3402" w:type="dxa"/>
            <w:vMerge w:val="restart"/>
          </w:tcPr>
          <w:p w:rsidR="003E17B2" w:rsidRDefault="00D14D17">
            <w:pPr>
              <w:pStyle w:val="ConsPlusNormal0"/>
            </w:pPr>
            <w:r>
              <w:t>пенициллины широкого спектра действия</w:t>
            </w:r>
          </w:p>
        </w:tc>
        <w:tc>
          <w:tcPr>
            <w:tcW w:w="3231" w:type="dxa"/>
          </w:tcPr>
          <w:p w:rsidR="003E17B2" w:rsidRDefault="00D14D17">
            <w:pPr>
              <w:pStyle w:val="ConsPlusNormal0"/>
              <w:jc w:val="center"/>
            </w:pPr>
            <w:r>
              <w:t>амоксициллин</w:t>
            </w:r>
          </w:p>
        </w:tc>
        <w:tc>
          <w:tcPr>
            <w:tcW w:w="3855" w:type="dxa"/>
          </w:tcPr>
          <w:p w:rsidR="003E17B2" w:rsidRDefault="00D14D17">
            <w:pPr>
              <w:pStyle w:val="ConsPlusNormal0"/>
            </w:pPr>
            <w:r>
              <w:t>гранулы для приготовления суспензии для приема внутрь;</w:t>
            </w:r>
          </w:p>
          <w:p w:rsidR="003E17B2" w:rsidRDefault="00D14D17">
            <w:pPr>
              <w:pStyle w:val="ConsPlusNormal0"/>
            </w:pPr>
            <w:r>
              <w:t>капсулы;</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таблетки;</w:t>
            </w:r>
          </w:p>
          <w:p w:rsidR="003E17B2" w:rsidRDefault="00D14D17">
            <w:pPr>
              <w:pStyle w:val="ConsPlusNormal0"/>
            </w:pPr>
            <w:r>
              <w:t>таблетки диспергируемые;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ампициллин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J01CE</w:t>
            </w:r>
          </w:p>
        </w:tc>
        <w:tc>
          <w:tcPr>
            <w:tcW w:w="3402" w:type="dxa"/>
            <w:vMerge w:val="restart"/>
          </w:tcPr>
          <w:p w:rsidR="003E17B2" w:rsidRDefault="00D14D17">
            <w:pPr>
              <w:pStyle w:val="ConsPlusNormal0"/>
            </w:pPr>
            <w:r>
              <w:t>пенициллины, чувствительные к бета-лактамазам</w:t>
            </w:r>
          </w:p>
        </w:tc>
        <w:tc>
          <w:tcPr>
            <w:tcW w:w="3231" w:type="dxa"/>
          </w:tcPr>
          <w:p w:rsidR="003E17B2" w:rsidRDefault="00D14D17">
            <w:pPr>
              <w:pStyle w:val="ConsPlusNormal0"/>
              <w:jc w:val="center"/>
            </w:pPr>
            <w:r>
              <w:t>бензатина бензилпенициллин</w:t>
            </w:r>
          </w:p>
        </w:tc>
        <w:tc>
          <w:tcPr>
            <w:tcW w:w="3855" w:type="dxa"/>
          </w:tcPr>
          <w:p w:rsidR="003E17B2" w:rsidRDefault="00D14D17">
            <w:pPr>
              <w:pStyle w:val="ConsPlusNormal0"/>
            </w:pPr>
            <w:r>
              <w:t>порошок для приготовления суспензии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бензилпенициллин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и подкожного введения;</w:t>
            </w:r>
          </w:p>
          <w:p w:rsidR="003E17B2" w:rsidRDefault="00D14D17">
            <w:pPr>
              <w:pStyle w:val="ConsPlusNormal0"/>
            </w:pPr>
            <w:r>
              <w:t>порошок для приготовления раствора для инъекций;</w:t>
            </w:r>
          </w:p>
          <w:p w:rsidR="003E17B2" w:rsidRDefault="00D14D17">
            <w:pPr>
              <w:pStyle w:val="ConsPlusNormal0"/>
            </w:pPr>
            <w:r>
              <w:t>порошок для приготовления раствора для инъекций и местного применения;</w:t>
            </w:r>
          </w:p>
          <w:p w:rsidR="003E17B2" w:rsidRDefault="00D14D17">
            <w:pPr>
              <w:pStyle w:val="ConsPlusNormal0"/>
            </w:pPr>
            <w:r>
              <w:t>порошок для приготовления суспензии для внутримышечного введения</w:t>
            </w:r>
          </w:p>
        </w:tc>
      </w:tr>
      <w:tr w:rsidR="003E17B2">
        <w:tc>
          <w:tcPr>
            <w:tcW w:w="1417" w:type="dxa"/>
          </w:tcPr>
          <w:p w:rsidR="003E17B2" w:rsidRDefault="00D14D17">
            <w:pPr>
              <w:pStyle w:val="ConsPlusNormal0"/>
              <w:jc w:val="center"/>
            </w:pPr>
            <w:r>
              <w:t>J01CF</w:t>
            </w:r>
          </w:p>
        </w:tc>
        <w:tc>
          <w:tcPr>
            <w:tcW w:w="3402" w:type="dxa"/>
          </w:tcPr>
          <w:p w:rsidR="003E17B2" w:rsidRDefault="00D14D17">
            <w:pPr>
              <w:pStyle w:val="ConsPlusNormal0"/>
            </w:pPr>
            <w:r>
              <w:t>пенициллины, устойчивые к бета-лактамазам</w:t>
            </w:r>
          </w:p>
        </w:tc>
        <w:tc>
          <w:tcPr>
            <w:tcW w:w="3231" w:type="dxa"/>
          </w:tcPr>
          <w:p w:rsidR="003E17B2" w:rsidRDefault="00D14D17">
            <w:pPr>
              <w:pStyle w:val="ConsPlusNormal0"/>
              <w:jc w:val="center"/>
            </w:pPr>
            <w:r>
              <w:t>оксациллин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tc>
      </w:tr>
      <w:tr w:rsidR="003E17B2">
        <w:tc>
          <w:tcPr>
            <w:tcW w:w="1417" w:type="dxa"/>
            <w:vMerge w:val="restart"/>
          </w:tcPr>
          <w:p w:rsidR="003E17B2" w:rsidRDefault="00D14D17">
            <w:pPr>
              <w:pStyle w:val="ConsPlusNormal0"/>
              <w:jc w:val="center"/>
            </w:pPr>
            <w:r>
              <w:t>J01CR</w:t>
            </w:r>
          </w:p>
        </w:tc>
        <w:tc>
          <w:tcPr>
            <w:tcW w:w="3402" w:type="dxa"/>
            <w:vMerge w:val="restart"/>
          </w:tcPr>
          <w:p w:rsidR="003E17B2" w:rsidRDefault="00D14D17">
            <w:pPr>
              <w:pStyle w:val="ConsPlusNormal0"/>
            </w:pPr>
            <w:r>
              <w:t>комбинации пенициллинов, включая комбинации с ингибиторами бета-лактамаз</w:t>
            </w:r>
          </w:p>
        </w:tc>
        <w:tc>
          <w:tcPr>
            <w:tcW w:w="3231" w:type="dxa"/>
          </w:tcPr>
          <w:p w:rsidR="003E17B2" w:rsidRDefault="00D14D17">
            <w:pPr>
              <w:pStyle w:val="ConsPlusNormal0"/>
              <w:jc w:val="center"/>
            </w:pPr>
            <w:r>
              <w:t>амоксициллин + клавулановая кислота</w:t>
            </w:r>
          </w:p>
        </w:tc>
        <w:tc>
          <w:tcPr>
            <w:tcW w:w="3855" w:type="dxa"/>
          </w:tcPr>
          <w:p w:rsidR="003E17B2" w:rsidRDefault="00D14D17">
            <w:pPr>
              <w:pStyle w:val="ConsPlusNormal0"/>
            </w:pPr>
            <w:r>
              <w:t>порошок для приготовления раствора для внутривенного введения;</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таблетки диспергируемые;</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ампициллин + сульбактам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tc>
      </w:tr>
      <w:tr w:rsidR="003E17B2">
        <w:tc>
          <w:tcPr>
            <w:tcW w:w="1417" w:type="dxa"/>
          </w:tcPr>
          <w:p w:rsidR="003E17B2" w:rsidRDefault="00D14D17">
            <w:pPr>
              <w:pStyle w:val="ConsPlusNormal0"/>
              <w:jc w:val="center"/>
            </w:pPr>
            <w:r>
              <w:t>J01D</w:t>
            </w:r>
          </w:p>
        </w:tc>
        <w:tc>
          <w:tcPr>
            <w:tcW w:w="3402" w:type="dxa"/>
          </w:tcPr>
          <w:p w:rsidR="003E17B2" w:rsidRDefault="00D14D17">
            <w:pPr>
              <w:pStyle w:val="ConsPlusNormal0"/>
            </w:pPr>
            <w:r>
              <w:t>другие бета-лактамные антибактериальные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J01DB</w:t>
            </w:r>
          </w:p>
        </w:tc>
        <w:tc>
          <w:tcPr>
            <w:tcW w:w="3402" w:type="dxa"/>
            <w:vMerge w:val="restart"/>
          </w:tcPr>
          <w:p w:rsidR="003E17B2" w:rsidRDefault="00D14D17">
            <w:pPr>
              <w:pStyle w:val="ConsPlusNormal0"/>
            </w:pPr>
            <w:r>
              <w:t>цефалоспорины 1-го поколения</w:t>
            </w:r>
          </w:p>
        </w:tc>
        <w:tc>
          <w:tcPr>
            <w:tcW w:w="3231" w:type="dxa"/>
          </w:tcPr>
          <w:p w:rsidR="003E17B2" w:rsidRDefault="00D14D17">
            <w:pPr>
              <w:pStyle w:val="ConsPlusNormal0"/>
              <w:jc w:val="center"/>
            </w:pPr>
            <w:r>
              <w:t>цефазолин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порошок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цефалексин</w:t>
            </w:r>
          </w:p>
        </w:tc>
        <w:tc>
          <w:tcPr>
            <w:tcW w:w="3855" w:type="dxa"/>
          </w:tcPr>
          <w:p w:rsidR="003E17B2" w:rsidRDefault="00D14D17">
            <w:pPr>
              <w:pStyle w:val="ConsPlusNormal0"/>
            </w:pPr>
            <w:r>
              <w:t>гранулы для приготовления суспензии для приема внутрь;</w:t>
            </w:r>
          </w:p>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J01DC</w:t>
            </w:r>
          </w:p>
        </w:tc>
        <w:tc>
          <w:tcPr>
            <w:tcW w:w="3402" w:type="dxa"/>
          </w:tcPr>
          <w:p w:rsidR="003E17B2" w:rsidRDefault="00D14D17">
            <w:pPr>
              <w:pStyle w:val="ConsPlusNormal0"/>
            </w:pPr>
            <w:r>
              <w:t>цефалоспорины 2-го поколения</w:t>
            </w:r>
          </w:p>
        </w:tc>
        <w:tc>
          <w:tcPr>
            <w:tcW w:w="3231" w:type="dxa"/>
          </w:tcPr>
          <w:p w:rsidR="003E17B2" w:rsidRDefault="00D14D17">
            <w:pPr>
              <w:pStyle w:val="ConsPlusNormal0"/>
              <w:jc w:val="center"/>
            </w:pPr>
            <w:r>
              <w:t>цефуроксим</w:t>
            </w:r>
          </w:p>
        </w:tc>
        <w:tc>
          <w:tcPr>
            <w:tcW w:w="3855" w:type="dxa"/>
          </w:tcPr>
          <w:p w:rsidR="003E17B2" w:rsidRDefault="00D14D17">
            <w:pPr>
              <w:pStyle w:val="ConsPlusNormal0"/>
            </w:pPr>
            <w:r>
              <w:t>гранулы для приготовления суспензии для приема внутрь;</w:t>
            </w:r>
          </w:p>
          <w:p w:rsidR="003E17B2" w:rsidRDefault="00D14D17">
            <w:pPr>
              <w:pStyle w:val="ConsPlusNormal0"/>
            </w:pPr>
            <w:r>
              <w:t>порошок для приготовления раствора для внутривенного введения;</w:t>
            </w:r>
          </w:p>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порошок для приготовления раствора для инфузий;</w:t>
            </w:r>
          </w:p>
          <w:p w:rsidR="003E17B2" w:rsidRDefault="00D14D17">
            <w:pPr>
              <w:pStyle w:val="ConsPlusNormal0"/>
            </w:pPr>
            <w:r>
              <w:t>порошок для приготовления раствора для инъекций;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J01DD</w:t>
            </w:r>
          </w:p>
        </w:tc>
        <w:tc>
          <w:tcPr>
            <w:tcW w:w="3402" w:type="dxa"/>
            <w:vMerge w:val="restart"/>
          </w:tcPr>
          <w:p w:rsidR="003E17B2" w:rsidRDefault="00D14D17">
            <w:pPr>
              <w:pStyle w:val="ConsPlusNormal0"/>
            </w:pPr>
            <w:r>
              <w:t>цефалоспорины 3-го поколения</w:t>
            </w:r>
          </w:p>
        </w:tc>
        <w:tc>
          <w:tcPr>
            <w:tcW w:w="3231" w:type="dxa"/>
          </w:tcPr>
          <w:p w:rsidR="003E17B2" w:rsidRDefault="00D14D17">
            <w:pPr>
              <w:pStyle w:val="ConsPlusNormal0"/>
              <w:jc w:val="center"/>
            </w:pPr>
            <w:r>
              <w:t>цефотаксим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порошок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цефотаксим + [сульбактам]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цефтазидим</w:t>
            </w:r>
          </w:p>
        </w:tc>
        <w:tc>
          <w:tcPr>
            <w:tcW w:w="3855" w:type="dxa"/>
          </w:tcPr>
          <w:p w:rsidR="003E17B2" w:rsidRDefault="00D14D17">
            <w:pPr>
              <w:pStyle w:val="ConsPlusNormal0"/>
            </w:pPr>
            <w:r>
              <w:t>порошок для приготовления раствора для внутривенного введения;</w:t>
            </w:r>
          </w:p>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цефтриаксон</w:t>
            </w:r>
          </w:p>
        </w:tc>
        <w:tc>
          <w:tcPr>
            <w:tcW w:w="3855" w:type="dxa"/>
          </w:tcPr>
          <w:p w:rsidR="003E17B2" w:rsidRDefault="00D14D17">
            <w:pPr>
              <w:pStyle w:val="ConsPlusNormal0"/>
            </w:pPr>
            <w:r>
              <w:t>порошок для приготовления раствора для внутривенного введения;</w:t>
            </w:r>
          </w:p>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порошок для приготовления раствора для инфузий;</w:t>
            </w:r>
          </w:p>
          <w:p w:rsidR="003E17B2" w:rsidRDefault="00D14D17">
            <w:pPr>
              <w:pStyle w:val="ConsPlusNormal0"/>
            </w:pPr>
            <w:r>
              <w:t>порошок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цефоперазон + сульбактам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tc>
      </w:tr>
      <w:tr w:rsidR="003E17B2">
        <w:tc>
          <w:tcPr>
            <w:tcW w:w="1417" w:type="dxa"/>
            <w:vMerge w:val="restart"/>
          </w:tcPr>
          <w:p w:rsidR="003E17B2" w:rsidRDefault="00D14D17">
            <w:pPr>
              <w:pStyle w:val="ConsPlusNormal0"/>
              <w:jc w:val="center"/>
            </w:pPr>
            <w:r>
              <w:t>J01DE</w:t>
            </w:r>
          </w:p>
        </w:tc>
        <w:tc>
          <w:tcPr>
            <w:tcW w:w="3402" w:type="dxa"/>
            <w:vMerge w:val="restart"/>
          </w:tcPr>
          <w:p w:rsidR="003E17B2" w:rsidRDefault="00D14D17">
            <w:pPr>
              <w:pStyle w:val="ConsPlusNormal0"/>
            </w:pPr>
            <w:r>
              <w:t>цефалоспорины 4-го поколения</w:t>
            </w:r>
          </w:p>
        </w:tc>
        <w:tc>
          <w:tcPr>
            <w:tcW w:w="3231" w:type="dxa"/>
          </w:tcPr>
          <w:p w:rsidR="003E17B2" w:rsidRDefault="00D14D17">
            <w:pPr>
              <w:pStyle w:val="ConsPlusNormal0"/>
              <w:jc w:val="center"/>
            </w:pPr>
            <w:r>
              <w:t>цефепим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цефепим + [сульбактам]</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tc>
      </w:tr>
      <w:tr w:rsidR="003E17B2">
        <w:tc>
          <w:tcPr>
            <w:tcW w:w="1417" w:type="dxa"/>
            <w:vMerge w:val="restart"/>
          </w:tcPr>
          <w:p w:rsidR="003E17B2" w:rsidRDefault="00D14D17">
            <w:pPr>
              <w:pStyle w:val="ConsPlusNormal0"/>
              <w:jc w:val="center"/>
            </w:pPr>
            <w:r>
              <w:t>J01DH</w:t>
            </w:r>
          </w:p>
        </w:tc>
        <w:tc>
          <w:tcPr>
            <w:tcW w:w="3402" w:type="dxa"/>
            <w:vMerge w:val="restart"/>
          </w:tcPr>
          <w:p w:rsidR="003E17B2" w:rsidRDefault="00D14D17">
            <w:pPr>
              <w:pStyle w:val="ConsPlusNormal0"/>
            </w:pPr>
            <w:r>
              <w:t>карбапенемы</w:t>
            </w:r>
          </w:p>
        </w:tc>
        <w:tc>
          <w:tcPr>
            <w:tcW w:w="3231" w:type="dxa"/>
          </w:tcPr>
          <w:p w:rsidR="003E17B2" w:rsidRDefault="00D14D17">
            <w:pPr>
              <w:pStyle w:val="ConsPlusNormal0"/>
              <w:jc w:val="center"/>
            </w:pPr>
            <w:r>
              <w:t>биапенем</w:t>
            </w:r>
          </w:p>
        </w:tc>
        <w:tc>
          <w:tcPr>
            <w:tcW w:w="3855" w:type="dxa"/>
          </w:tcPr>
          <w:p w:rsidR="003E17B2" w:rsidRDefault="00D14D17">
            <w:pPr>
              <w:pStyle w:val="ConsPlusNormal0"/>
            </w:pPr>
            <w:r>
              <w:t>порошок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имипенем + циластатин</w:t>
            </w:r>
          </w:p>
        </w:tc>
        <w:tc>
          <w:tcPr>
            <w:tcW w:w="3855" w:type="dxa"/>
          </w:tcPr>
          <w:p w:rsidR="003E17B2" w:rsidRDefault="00D14D17">
            <w:pPr>
              <w:pStyle w:val="ConsPlusNormal0"/>
            </w:pPr>
            <w:r>
              <w:t>порошок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меропенем</w:t>
            </w:r>
          </w:p>
        </w:tc>
        <w:tc>
          <w:tcPr>
            <w:tcW w:w="3855" w:type="dxa"/>
          </w:tcPr>
          <w:p w:rsidR="003E17B2" w:rsidRDefault="00D14D17">
            <w:pPr>
              <w:pStyle w:val="ConsPlusNormal0"/>
            </w:pPr>
            <w:r>
              <w:t>порошок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эртапенем</w:t>
            </w:r>
          </w:p>
        </w:tc>
        <w:tc>
          <w:tcPr>
            <w:tcW w:w="3855" w:type="dxa"/>
          </w:tcPr>
          <w:p w:rsidR="003E17B2" w:rsidRDefault="00D14D17">
            <w:pPr>
              <w:pStyle w:val="ConsPlusNormal0"/>
            </w:pPr>
            <w:r>
              <w:t>лиофилизат для приготовления раствора для инъекций;</w:t>
            </w:r>
          </w:p>
          <w:p w:rsidR="003E17B2" w:rsidRDefault="00D14D17">
            <w:pPr>
              <w:pStyle w:val="ConsPlusNormal0"/>
            </w:pPr>
            <w:r>
              <w:t>лиофилизат для приготовления раствора для внутривенного и внутримышечного введения</w:t>
            </w:r>
          </w:p>
        </w:tc>
      </w:tr>
      <w:tr w:rsidR="003E17B2">
        <w:tc>
          <w:tcPr>
            <w:tcW w:w="1417" w:type="dxa"/>
            <w:vMerge w:val="restart"/>
          </w:tcPr>
          <w:p w:rsidR="003E17B2" w:rsidRDefault="00D14D17">
            <w:pPr>
              <w:pStyle w:val="ConsPlusNormal0"/>
              <w:jc w:val="center"/>
            </w:pPr>
            <w:r>
              <w:t>J01DI</w:t>
            </w:r>
          </w:p>
        </w:tc>
        <w:tc>
          <w:tcPr>
            <w:tcW w:w="3402" w:type="dxa"/>
            <w:vMerge w:val="restart"/>
          </w:tcPr>
          <w:p w:rsidR="003E17B2" w:rsidRDefault="00D14D17">
            <w:pPr>
              <w:pStyle w:val="ConsPlusNormal0"/>
            </w:pPr>
            <w:r>
              <w:t>другие цефалоспорины и пенемы</w:t>
            </w:r>
          </w:p>
        </w:tc>
        <w:tc>
          <w:tcPr>
            <w:tcW w:w="3231" w:type="dxa"/>
          </w:tcPr>
          <w:p w:rsidR="003E17B2" w:rsidRDefault="00D14D17">
            <w:pPr>
              <w:pStyle w:val="ConsPlusNormal0"/>
              <w:jc w:val="center"/>
            </w:pPr>
            <w:r>
              <w:t>цефтазидим + [авибактам]</w:t>
            </w:r>
          </w:p>
        </w:tc>
        <w:tc>
          <w:tcPr>
            <w:tcW w:w="3855" w:type="dxa"/>
          </w:tcPr>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цефтаролина фосамил</w:t>
            </w:r>
          </w:p>
        </w:tc>
        <w:tc>
          <w:tcPr>
            <w:tcW w:w="3855" w:type="dxa"/>
          </w:tcPr>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цефтолозан + [тазобактам]</w:t>
            </w:r>
          </w:p>
        </w:tc>
        <w:tc>
          <w:tcPr>
            <w:tcW w:w="3855" w:type="dxa"/>
          </w:tcPr>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tcPr>
          <w:p w:rsidR="003E17B2" w:rsidRDefault="00D14D17">
            <w:pPr>
              <w:pStyle w:val="ConsPlusNormal0"/>
              <w:jc w:val="center"/>
            </w:pPr>
            <w:r>
              <w:t>J01E</w:t>
            </w:r>
          </w:p>
        </w:tc>
        <w:tc>
          <w:tcPr>
            <w:tcW w:w="3402" w:type="dxa"/>
          </w:tcPr>
          <w:p w:rsidR="003E17B2" w:rsidRDefault="00D14D17">
            <w:pPr>
              <w:pStyle w:val="ConsPlusNormal0"/>
            </w:pPr>
            <w:r>
              <w:t>сульфаниламиды и триметоприм</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J01EE</w:t>
            </w:r>
          </w:p>
        </w:tc>
        <w:tc>
          <w:tcPr>
            <w:tcW w:w="3402" w:type="dxa"/>
          </w:tcPr>
          <w:p w:rsidR="003E17B2" w:rsidRDefault="00D14D17">
            <w:pPr>
              <w:pStyle w:val="ConsPlusNormal0"/>
            </w:pPr>
            <w:r>
              <w:t>комбинированные препараты сульфаниламидов и триметоприма, включая производные</w:t>
            </w:r>
          </w:p>
        </w:tc>
        <w:tc>
          <w:tcPr>
            <w:tcW w:w="3231" w:type="dxa"/>
          </w:tcPr>
          <w:p w:rsidR="003E17B2" w:rsidRDefault="00D14D17">
            <w:pPr>
              <w:pStyle w:val="ConsPlusNormal0"/>
              <w:jc w:val="center"/>
            </w:pPr>
            <w:r>
              <w:t>ко-тримоксазол</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суспензия для приема внутрь;</w:t>
            </w:r>
          </w:p>
          <w:p w:rsidR="003E17B2" w:rsidRDefault="00D14D17">
            <w:pPr>
              <w:pStyle w:val="ConsPlusNormal0"/>
            </w:pPr>
            <w:r>
              <w:t>таблетки</w:t>
            </w:r>
          </w:p>
        </w:tc>
      </w:tr>
      <w:tr w:rsidR="003E17B2">
        <w:tc>
          <w:tcPr>
            <w:tcW w:w="1417" w:type="dxa"/>
          </w:tcPr>
          <w:p w:rsidR="003E17B2" w:rsidRDefault="00D14D17">
            <w:pPr>
              <w:pStyle w:val="ConsPlusNormal0"/>
              <w:jc w:val="center"/>
            </w:pPr>
            <w:r>
              <w:t>J01F</w:t>
            </w:r>
          </w:p>
        </w:tc>
        <w:tc>
          <w:tcPr>
            <w:tcW w:w="3402" w:type="dxa"/>
          </w:tcPr>
          <w:p w:rsidR="003E17B2" w:rsidRDefault="00D14D17">
            <w:pPr>
              <w:pStyle w:val="ConsPlusNormal0"/>
            </w:pPr>
            <w:r>
              <w:t>макролиды, линкозамиды и стрептограмины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J01FA</w:t>
            </w:r>
          </w:p>
        </w:tc>
        <w:tc>
          <w:tcPr>
            <w:tcW w:w="3402" w:type="dxa"/>
            <w:vMerge w:val="restart"/>
          </w:tcPr>
          <w:p w:rsidR="003E17B2" w:rsidRDefault="00D14D17">
            <w:pPr>
              <w:pStyle w:val="ConsPlusNormal0"/>
            </w:pPr>
            <w:r>
              <w:t>макролиды</w:t>
            </w:r>
          </w:p>
        </w:tc>
        <w:tc>
          <w:tcPr>
            <w:tcW w:w="3231" w:type="dxa"/>
          </w:tcPr>
          <w:p w:rsidR="003E17B2" w:rsidRDefault="00D14D17">
            <w:pPr>
              <w:pStyle w:val="ConsPlusNormal0"/>
              <w:jc w:val="center"/>
            </w:pPr>
            <w:r>
              <w:t>азитромицин</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порошок для приготовления суспензии для приема внутрь (для детей);</w:t>
            </w:r>
          </w:p>
          <w:p w:rsidR="003E17B2" w:rsidRDefault="00D14D17">
            <w:pPr>
              <w:pStyle w:val="ConsPlusNormal0"/>
            </w:pPr>
            <w:r>
              <w:t>таблетки диспергируемые;</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джозамицин</w:t>
            </w:r>
          </w:p>
        </w:tc>
        <w:tc>
          <w:tcPr>
            <w:tcW w:w="3855" w:type="dxa"/>
          </w:tcPr>
          <w:p w:rsidR="003E17B2" w:rsidRDefault="00D14D17">
            <w:pPr>
              <w:pStyle w:val="ConsPlusNormal0"/>
            </w:pPr>
            <w:r>
              <w:t>таблетки диспергируемые;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кларитромицин</w:t>
            </w:r>
          </w:p>
        </w:tc>
        <w:tc>
          <w:tcPr>
            <w:tcW w:w="3855" w:type="dxa"/>
          </w:tcPr>
          <w:p w:rsidR="003E17B2" w:rsidRDefault="00D14D17">
            <w:pPr>
              <w:pStyle w:val="ConsPlusNormal0"/>
            </w:pPr>
            <w:r>
              <w:t>гранулы для приготовления суспензии для приема внутрь;</w:t>
            </w:r>
          </w:p>
          <w:p w:rsidR="003E17B2" w:rsidRDefault="00D14D17">
            <w:pPr>
              <w:pStyle w:val="ConsPlusNormal0"/>
            </w:pPr>
            <w:r>
              <w:t>капсулы;</w:t>
            </w:r>
          </w:p>
          <w:p w:rsidR="003E17B2" w:rsidRDefault="00D14D17">
            <w:pPr>
              <w:pStyle w:val="ConsPlusNormal0"/>
            </w:pPr>
            <w:r>
              <w:t>лиофилизат для приготовления раствора для инфузий;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J01FF</w:t>
            </w:r>
          </w:p>
        </w:tc>
        <w:tc>
          <w:tcPr>
            <w:tcW w:w="3402" w:type="dxa"/>
          </w:tcPr>
          <w:p w:rsidR="003E17B2" w:rsidRDefault="00D14D17">
            <w:pPr>
              <w:pStyle w:val="ConsPlusNormal0"/>
            </w:pPr>
            <w:r>
              <w:t>линкозамиды</w:t>
            </w:r>
          </w:p>
        </w:tc>
        <w:tc>
          <w:tcPr>
            <w:tcW w:w="3231" w:type="dxa"/>
          </w:tcPr>
          <w:p w:rsidR="003E17B2" w:rsidRDefault="00D14D17">
            <w:pPr>
              <w:pStyle w:val="ConsPlusNormal0"/>
              <w:jc w:val="center"/>
            </w:pPr>
            <w:r>
              <w:t>клиндамицин</w:t>
            </w:r>
          </w:p>
        </w:tc>
        <w:tc>
          <w:tcPr>
            <w:tcW w:w="3855" w:type="dxa"/>
          </w:tcPr>
          <w:p w:rsidR="003E17B2" w:rsidRDefault="00D14D17">
            <w:pPr>
              <w:pStyle w:val="ConsPlusNormal0"/>
            </w:pPr>
            <w:r>
              <w:t>капсулы;</w:t>
            </w:r>
          </w:p>
          <w:p w:rsidR="003E17B2" w:rsidRDefault="00D14D17">
            <w:pPr>
              <w:pStyle w:val="ConsPlusNormal0"/>
            </w:pPr>
            <w:r>
              <w:t>раствор для внутривенного и внутримышечного введения</w:t>
            </w:r>
          </w:p>
        </w:tc>
      </w:tr>
      <w:tr w:rsidR="003E17B2">
        <w:tc>
          <w:tcPr>
            <w:tcW w:w="1417" w:type="dxa"/>
          </w:tcPr>
          <w:p w:rsidR="003E17B2" w:rsidRDefault="00D14D17">
            <w:pPr>
              <w:pStyle w:val="ConsPlusNormal0"/>
              <w:jc w:val="center"/>
            </w:pPr>
            <w:r>
              <w:t>J01G</w:t>
            </w:r>
          </w:p>
        </w:tc>
        <w:tc>
          <w:tcPr>
            <w:tcW w:w="3402" w:type="dxa"/>
          </w:tcPr>
          <w:p w:rsidR="003E17B2" w:rsidRDefault="00D14D17">
            <w:pPr>
              <w:pStyle w:val="ConsPlusNormal0"/>
            </w:pPr>
            <w:r>
              <w:t>аминогликозиды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J01GA</w:t>
            </w:r>
          </w:p>
        </w:tc>
        <w:tc>
          <w:tcPr>
            <w:tcW w:w="3402" w:type="dxa"/>
          </w:tcPr>
          <w:p w:rsidR="003E17B2" w:rsidRDefault="00D14D17">
            <w:pPr>
              <w:pStyle w:val="ConsPlusNormal0"/>
            </w:pPr>
            <w:r>
              <w:t>стрептомицины</w:t>
            </w:r>
          </w:p>
        </w:tc>
        <w:tc>
          <w:tcPr>
            <w:tcW w:w="3231" w:type="dxa"/>
          </w:tcPr>
          <w:p w:rsidR="003E17B2" w:rsidRDefault="00D14D17">
            <w:pPr>
              <w:pStyle w:val="ConsPlusNormal0"/>
              <w:jc w:val="center"/>
            </w:pPr>
            <w:r>
              <w:t>стрептомицин</w:t>
            </w:r>
          </w:p>
        </w:tc>
        <w:tc>
          <w:tcPr>
            <w:tcW w:w="3855" w:type="dxa"/>
          </w:tcPr>
          <w:p w:rsidR="003E17B2" w:rsidRDefault="00D14D17">
            <w:pPr>
              <w:pStyle w:val="ConsPlusNormal0"/>
            </w:pPr>
            <w:r>
              <w:t>порошок для приготовления раствора для внутримышечного введения</w:t>
            </w:r>
          </w:p>
        </w:tc>
      </w:tr>
      <w:tr w:rsidR="003E17B2">
        <w:tc>
          <w:tcPr>
            <w:tcW w:w="1417" w:type="dxa"/>
            <w:vMerge w:val="restart"/>
          </w:tcPr>
          <w:p w:rsidR="003E17B2" w:rsidRDefault="00D14D17">
            <w:pPr>
              <w:pStyle w:val="ConsPlusNormal0"/>
              <w:jc w:val="center"/>
            </w:pPr>
            <w:r>
              <w:t>J01GB</w:t>
            </w:r>
          </w:p>
        </w:tc>
        <w:tc>
          <w:tcPr>
            <w:tcW w:w="3402" w:type="dxa"/>
            <w:vMerge w:val="restart"/>
          </w:tcPr>
          <w:p w:rsidR="003E17B2" w:rsidRDefault="00D14D17">
            <w:pPr>
              <w:pStyle w:val="ConsPlusNormal0"/>
            </w:pPr>
            <w:r>
              <w:t>другие аминогликозиды</w:t>
            </w:r>
          </w:p>
        </w:tc>
        <w:tc>
          <w:tcPr>
            <w:tcW w:w="3231" w:type="dxa"/>
          </w:tcPr>
          <w:p w:rsidR="003E17B2" w:rsidRDefault="00D14D17">
            <w:pPr>
              <w:pStyle w:val="ConsPlusNormal0"/>
              <w:jc w:val="center"/>
            </w:pPr>
            <w:r>
              <w:t>амикацин</w:t>
            </w:r>
          </w:p>
        </w:tc>
        <w:tc>
          <w:tcPr>
            <w:tcW w:w="3855" w:type="dxa"/>
          </w:tcPr>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инфузий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гентамицин</w:t>
            </w:r>
          </w:p>
        </w:tc>
        <w:tc>
          <w:tcPr>
            <w:tcW w:w="3855" w:type="dxa"/>
          </w:tcPr>
          <w:p w:rsidR="003E17B2" w:rsidRDefault="00D14D17">
            <w:pPr>
              <w:pStyle w:val="ConsPlusNormal0"/>
            </w:pPr>
            <w:r>
              <w:t>капли глазные;</w:t>
            </w:r>
          </w:p>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канамицин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тобрамицин</w:t>
            </w:r>
          </w:p>
        </w:tc>
        <w:tc>
          <w:tcPr>
            <w:tcW w:w="3855" w:type="dxa"/>
          </w:tcPr>
          <w:p w:rsidR="003E17B2" w:rsidRDefault="00D14D17">
            <w:pPr>
              <w:pStyle w:val="ConsPlusNormal0"/>
            </w:pPr>
            <w:r>
              <w:t>капли глазные;</w:t>
            </w:r>
          </w:p>
          <w:p w:rsidR="003E17B2" w:rsidRDefault="00D14D17">
            <w:pPr>
              <w:pStyle w:val="ConsPlusNormal0"/>
            </w:pPr>
            <w:r>
              <w:t>капсулы с порошком для ингаляций;</w:t>
            </w:r>
          </w:p>
          <w:p w:rsidR="003E17B2" w:rsidRDefault="00D14D17">
            <w:pPr>
              <w:pStyle w:val="ConsPlusNormal0"/>
            </w:pPr>
            <w:r>
              <w:t>раствор для ингаляций</w:t>
            </w:r>
          </w:p>
        </w:tc>
      </w:tr>
      <w:tr w:rsidR="003E17B2">
        <w:tc>
          <w:tcPr>
            <w:tcW w:w="1417" w:type="dxa"/>
          </w:tcPr>
          <w:p w:rsidR="003E17B2" w:rsidRDefault="00D14D17">
            <w:pPr>
              <w:pStyle w:val="ConsPlusNormal0"/>
              <w:jc w:val="center"/>
            </w:pPr>
            <w:r>
              <w:t>J01M</w:t>
            </w:r>
          </w:p>
        </w:tc>
        <w:tc>
          <w:tcPr>
            <w:tcW w:w="3402" w:type="dxa"/>
          </w:tcPr>
          <w:p w:rsidR="003E17B2" w:rsidRDefault="00D14D17">
            <w:pPr>
              <w:pStyle w:val="ConsPlusNormal0"/>
            </w:pPr>
            <w:r>
              <w:t>антибактериальные препараты, производные хинолона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J01MA</w:t>
            </w:r>
          </w:p>
        </w:tc>
        <w:tc>
          <w:tcPr>
            <w:tcW w:w="3402" w:type="dxa"/>
            <w:vMerge w:val="restart"/>
          </w:tcPr>
          <w:p w:rsidR="003E17B2" w:rsidRDefault="00D14D17">
            <w:pPr>
              <w:pStyle w:val="ConsPlusNormal0"/>
            </w:pPr>
            <w:r>
              <w:t>фторхинолоны</w:t>
            </w:r>
          </w:p>
        </w:tc>
        <w:tc>
          <w:tcPr>
            <w:tcW w:w="3231" w:type="dxa"/>
          </w:tcPr>
          <w:p w:rsidR="003E17B2" w:rsidRDefault="00D14D17">
            <w:pPr>
              <w:pStyle w:val="ConsPlusNormal0"/>
              <w:jc w:val="center"/>
            </w:pPr>
            <w:r>
              <w:t>левофлоксацин</w:t>
            </w:r>
          </w:p>
        </w:tc>
        <w:tc>
          <w:tcPr>
            <w:tcW w:w="3855" w:type="dxa"/>
          </w:tcPr>
          <w:p w:rsidR="003E17B2" w:rsidRDefault="00D14D17">
            <w:pPr>
              <w:pStyle w:val="ConsPlusNormal0"/>
            </w:pPr>
            <w:r>
              <w:t>капли глазные;</w:t>
            </w:r>
          </w:p>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ломефлоксацин</w:t>
            </w:r>
          </w:p>
        </w:tc>
        <w:tc>
          <w:tcPr>
            <w:tcW w:w="3855" w:type="dxa"/>
          </w:tcPr>
          <w:p w:rsidR="003E17B2" w:rsidRDefault="00D14D17">
            <w:pPr>
              <w:pStyle w:val="ConsPlusNormal0"/>
            </w:pPr>
            <w:r>
              <w:t>капли глазные;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моксифлоксацин</w:t>
            </w:r>
          </w:p>
        </w:tc>
        <w:tc>
          <w:tcPr>
            <w:tcW w:w="3855" w:type="dxa"/>
          </w:tcPr>
          <w:p w:rsidR="003E17B2" w:rsidRDefault="00D14D17">
            <w:pPr>
              <w:pStyle w:val="ConsPlusNormal0"/>
            </w:pPr>
            <w:r>
              <w:t>капли глазные;</w:t>
            </w:r>
          </w:p>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офлоксацин</w:t>
            </w:r>
          </w:p>
        </w:tc>
        <w:tc>
          <w:tcPr>
            <w:tcW w:w="3855" w:type="dxa"/>
          </w:tcPr>
          <w:p w:rsidR="003E17B2" w:rsidRDefault="00D14D17">
            <w:pPr>
              <w:pStyle w:val="ConsPlusNormal0"/>
            </w:pPr>
            <w:r>
              <w:t>капли глазные;</w:t>
            </w:r>
          </w:p>
          <w:p w:rsidR="003E17B2" w:rsidRDefault="00D14D17">
            <w:pPr>
              <w:pStyle w:val="ConsPlusNormal0"/>
            </w:pPr>
            <w:r>
              <w:t>капли глазные и ушные;</w:t>
            </w:r>
          </w:p>
          <w:p w:rsidR="003E17B2" w:rsidRDefault="00D14D17">
            <w:pPr>
              <w:pStyle w:val="ConsPlusNormal0"/>
            </w:pPr>
            <w:r>
              <w:t>мазь глазная;</w:t>
            </w:r>
          </w:p>
          <w:p w:rsidR="003E17B2" w:rsidRDefault="00D14D17">
            <w:pPr>
              <w:pStyle w:val="ConsPlusNormal0"/>
            </w:pPr>
            <w:r>
              <w:t>раствор для инфузий;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спарфлоксацин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ципрофлоксацин</w:t>
            </w:r>
          </w:p>
        </w:tc>
        <w:tc>
          <w:tcPr>
            <w:tcW w:w="3855" w:type="dxa"/>
          </w:tcPr>
          <w:p w:rsidR="003E17B2" w:rsidRDefault="00D14D17">
            <w:pPr>
              <w:pStyle w:val="ConsPlusNormal0"/>
            </w:pPr>
            <w:r>
              <w:t>капли глазные;</w:t>
            </w:r>
          </w:p>
          <w:p w:rsidR="003E17B2" w:rsidRDefault="00D14D17">
            <w:pPr>
              <w:pStyle w:val="ConsPlusNormal0"/>
            </w:pPr>
            <w:r>
              <w:t>капли глазные и ушные;</w:t>
            </w:r>
          </w:p>
          <w:p w:rsidR="003E17B2" w:rsidRDefault="00D14D17">
            <w:pPr>
              <w:pStyle w:val="ConsPlusNormal0"/>
            </w:pPr>
            <w:r>
              <w:t>капли ушные;</w:t>
            </w:r>
          </w:p>
          <w:p w:rsidR="003E17B2" w:rsidRDefault="00D14D17">
            <w:pPr>
              <w:pStyle w:val="ConsPlusNormal0"/>
            </w:pPr>
            <w:r>
              <w:t>мазь глазная;</w:t>
            </w:r>
          </w:p>
          <w:p w:rsidR="003E17B2" w:rsidRDefault="00D14D17">
            <w:pPr>
              <w:pStyle w:val="ConsPlusNormal0"/>
            </w:pPr>
            <w:r>
              <w:t>раствор для внутривенного введения;</w:t>
            </w:r>
          </w:p>
          <w:p w:rsidR="003E17B2" w:rsidRDefault="00D14D17">
            <w:pPr>
              <w:pStyle w:val="ConsPlusNormal0"/>
            </w:pPr>
            <w:r>
              <w:t>раствор для инфузий;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tc>
      </w:tr>
      <w:tr w:rsidR="003E17B2">
        <w:tc>
          <w:tcPr>
            <w:tcW w:w="1417" w:type="dxa"/>
          </w:tcPr>
          <w:p w:rsidR="003E17B2" w:rsidRDefault="00D14D17">
            <w:pPr>
              <w:pStyle w:val="ConsPlusNormal0"/>
              <w:jc w:val="center"/>
            </w:pPr>
            <w:r>
              <w:t>J01X</w:t>
            </w:r>
          </w:p>
        </w:tc>
        <w:tc>
          <w:tcPr>
            <w:tcW w:w="3402" w:type="dxa"/>
          </w:tcPr>
          <w:p w:rsidR="003E17B2" w:rsidRDefault="00D14D17">
            <w:pPr>
              <w:pStyle w:val="ConsPlusNormal0"/>
            </w:pPr>
            <w:r>
              <w:t>другие антибактериальные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J01XA</w:t>
            </w:r>
          </w:p>
        </w:tc>
        <w:tc>
          <w:tcPr>
            <w:tcW w:w="3402" w:type="dxa"/>
            <w:vMerge w:val="restart"/>
          </w:tcPr>
          <w:p w:rsidR="003E17B2" w:rsidRDefault="00D14D17">
            <w:pPr>
              <w:pStyle w:val="ConsPlusNormal0"/>
            </w:pPr>
            <w:r>
              <w:t>антибиотики гликопептидной структуры</w:t>
            </w:r>
          </w:p>
        </w:tc>
        <w:tc>
          <w:tcPr>
            <w:tcW w:w="3231" w:type="dxa"/>
          </w:tcPr>
          <w:p w:rsidR="003E17B2" w:rsidRDefault="00D14D17">
            <w:pPr>
              <w:pStyle w:val="ConsPlusNormal0"/>
              <w:jc w:val="center"/>
            </w:pPr>
            <w:r>
              <w:t>ванкомицин</w:t>
            </w:r>
          </w:p>
        </w:tc>
        <w:tc>
          <w:tcPr>
            <w:tcW w:w="3855" w:type="dxa"/>
          </w:tcPr>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раствора для инфузий и приема внутрь;</w:t>
            </w:r>
          </w:p>
          <w:p w:rsidR="003E17B2" w:rsidRDefault="00D14D17">
            <w:pPr>
              <w:pStyle w:val="ConsPlusNormal0"/>
            </w:pPr>
            <w:r>
              <w:t>порошок для приготовления раствора для инфузий;</w:t>
            </w:r>
          </w:p>
          <w:p w:rsidR="003E17B2" w:rsidRDefault="00D14D17">
            <w:pPr>
              <w:pStyle w:val="ConsPlusNormal0"/>
            </w:pPr>
            <w:r>
              <w:t>порошок для приготовления раствора для инфузий и приема внутрь;</w:t>
            </w:r>
          </w:p>
          <w:p w:rsidR="003E17B2" w:rsidRDefault="00D14D17">
            <w:pPr>
              <w:pStyle w:val="ConsPlusNormal0"/>
            </w:pPr>
            <w:r>
              <w:t>порошок для приготовления концентрата для приготовления раствора для инфузий и раствора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телаванцин</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tcPr>
          <w:p w:rsidR="003E17B2" w:rsidRDefault="00D14D17">
            <w:pPr>
              <w:pStyle w:val="ConsPlusNormal0"/>
              <w:jc w:val="center"/>
            </w:pPr>
            <w:r>
              <w:t>J01XB</w:t>
            </w:r>
          </w:p>
        </w:tc>
        <w:tc>
          <w:tcPr>
            <w:tcW w:w="3402" w:type="dxa"/>
          </w:tcPr>
          <w:p w:rsidR="003E17B2" w:rsidRDefault="00D14D17">
            <w:pPr>
              <w:pStyle w:val="ConsPlusNormal0"/>
            </w:pPr>
            <w:r>
              <w:t>полимиксины</w:t>
            </w:r>
          </w:p>
        </w:tc>
        <w:tc>
          <w:tcPr>
            <w:tcW w:w="3231" w:type="dxa"/>
          </w:tcPr>
          <w:p w:rsidR="003E17B2" w:rsidRDefault="00D14D17">
            <w:pPr>
              <w:pStyle w:val="ConsPlusNormal0"/>
              <w:jc w:val="center"/>
            </w:pPr>
            <w:r>
              <w:t>полимиксин B</w:t>
            </w:r>
          </w:p>
        </w:tc>
        <w:tc>
          <w:tcPr>
            <w:tcW w:w="3855" w:type="dxa"/>
          </w:tcPr>
          <w:p w:rsidR="003E17B2" w:rsidRDefault="00D14D17">
            <w:pPr>
              <w:pStyle w:val="ConsPlusNormal0"/>
            </w:pPr>
            <w:r>
              <w:t>порошок для приготовления раствора для инъекций;</w:t>
            </w:r>
          </w:p>
          <w:p w:rsidR="003E17B2" w:rsidRDefault="00D14D17">
            <w:pPr>
              <w:pStyle w:val="ConsPlusNormal0"/>
            </w:pPr>
            <w:r>
              <w:t>лиофилизат для приготовления раствора для инъекций</w:t>
            </w:r>
          </w:p>
        </w:tc>
      </w:tr>
      <w:tr w:rsidR="003E17B2">
        <w:tc>
          <w:tcPr>
            <w:tcW w:w="1417" w:type="dxa"/>
          </w:tcPr>
          <w:p w:rsidR="003E17B2" w:rsidRDefault="00D14D17">
            <w:pPr>
              <w:pStyle w:val="ConsPlusNormal0"/>
              <w:jc w:val="center"/>
            </w:pPr>
            <w:r>
              <w:t>J01XD</w:t>
            </w:r>
          </w:p>
        </w:tc>
        <w:tc>
          <w:tcPr>
            <w:tcW w:w="3402" w:type="dxa"/>
          </w:tcPr>
          <w:p w:rsidR="003E17B2" w:rsidRDefault="00D14D17">
            <w:pPr>
              <w:pStyle w:val="ConsPlusNormal0"/>
            </w:pPr>
            <w:r>
              <w:t>производные имидазола</w:t>
            </w:r>
          </w:p>
        </w:tc>
        <w:tc>
          <w:tcPr>
            <w:tcW w:w="3231" w:type="dxa"/>
          </w:tcPr>
          <w:p w:rsidR="003E17B2" w:rsidRDefault="00D14D17">
            <w:pPr>
              <w:pStyle w:val="ConsPlusNormal0"/>
              <w:jc w:val="center"/>
            </w:pPr>
            <w:r>
              <w:t>метронидазол</w:t>
            </w:r>
          </w:p>
        </w:tc>
        <w:tc>
          <w:tcPr>
            <w:tcW w:w="3855" w:type="dxa"/>
          </w:tcPr>
          <w:p w:rsidR="003E17B2" w:rsidRDefault="00D14D17">
            <w:pPr>
              <w:pStyle w:val="ConsPlusNormal0"/>
            </w:pPr>
            <w:r>
              <w:t>раствор для инфузий;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J01XX</w:t>
            </w:r>
          </w:p>
        </w:tc>
        <w:tc>
          <w:tcPr>
            <w:tcW w:w="3402" w:type="dxa"/>
            <w:vMerge w:val="restart"/>
          </w:tcPr>
          <w:p w:rsidR="003E17B2" w:rsidRDefault="00D14D17">
            <w:pPr>
              <w:pStyle w:val="ConsPlusNormal0"/>
            </w:pPr>
            <w:r>
              <w:t>прочие антибактериальные препараты</w:t>
            </w:r>
          </w:p>
        </w:tc>
        <w:tc>
          <w:tcPr>
            <w:tcW w:w="3231" w:type="dxa"/>
          </w:tcPr>
          <w:p w:rsidR="003E17B2" w:rsidRDefault="00D14D17">
            <w:pPr>
              <w:pStyle w:val="ConsPlusNormal0"/>
              <w:jc w:val="center"/>
            </w:pPr>
            <w:r>
              <w:t>даптомицин</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линезолид</w:t>
            </w:r>
          </w:p>
        </w:tc>
        <w:tc>
          <w:tcPr>
            <w:tcW w:w="3855" w:type="dxa"/>
          </w:tcPr>
          <w:p w:rsidR="003E17B2" w:rsidRDefault="00D14D17">
            <w:pPr>
              <w:pStyle w:val="ConsPlusNormal0"/>
            </w:pPr>
            <w:r>
              <w:t>гранулы для приготовления суспензии для приема внутрь;</w:t>
            </w:r>
          </w:p>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тедизолид</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фосфомицин</w:t>
            </w:r>
          </w:p>
        </w:tc>
        <w:tc>
          <w:tcPr>
            <w:tcW w:w="3855" w:type="dxa"/>
          </w:tcPr>
          <w:p w:rsidR="003E17B2" w:rsidRDefault="00D14D17">
            <w:pPr>
              <w:pStyle w:val="ConsPlusNormal0"/>
            </w:pPr>
            <w:r>
              <w:t>порошок для приготовления раствора для внутривенного введения</w:t>
            </w:r>
          </w:p>
        </w:tc>
      </w:tr>
      <w:tr w:rsidR="003E17B2">
        <w:tc>
          <w:tcPr>
            <w:tcW w:w="1417" w:type="dxa"/>
          </w:tcPr>
          <w:p w:rsidR="003E17B2" w:rsidRDefault="00D14D17">
            <w:pPr>
              <w:pStyle w:val="ConsPlusNormal0"/>
              <w:jc w:val="center"/>
            </w:pPr>
            <w:r>
              <w:t>J02</w:t>
            </w:r>
          </w:p>
        </w:tc>
        <w:tc>
          <w:tcPr>
            <w:tcW w:w="3402" w:type="dxa"/>
          </w:tcPr>
          <w:p w:rsidR="003E17B2" w:rsidRDefault="00D14D17">
            <w:pPr>
              <w:pStyle w:val="ConsPlusNormal0"/>
            </w:pPr>
            <w:r>
              <w:t>противогрибковые препараты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J02A</w:t>
            </w:r>
          </w:p>
        </w:tc>
        <w:tc>
          <w:tcPr>
            <w:tcW w:w="3402" w:type="dxa"/>
          </w:tcPr>
          <w:p w:rsidR="003E17B2" w:rsidRDefault="00D14D17">
            <w:pPr>
              <w:pStyle w:val="ConsPlusNormal0"/>
            </w:pPr>
            <w:r>
              <w:t>противогрибковые препараты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J02AA</w:t>
            </w:r>
          </w:p>
        </w:tc>
        <w:tc>
          <w:tcPr>
            <w:tcW w:w="3402" w:type="dxa"/>
            <w:vMerge w:val="restart"/>
          </w:tcPr>
          <w:p w:rsidR="003E17B2" w:rsidRDefault="00D14D17">
            <w:pPr>
              <w:pStyle w:val="ConsPlusNormal0"/>
            </w:pPr>
            <w:r>
              <w:t>антибиотики</w:t>
            </w:r>
          </w:p>
        </w:tc>
        <w:tc>
          <w:tcPr>
            <w:tcW w:w="3231" w:type="dxa"/>
          </w:tcPr>
          <w:p w:rsidR="003E17B2" w:rsidRDefault="00D14D17">
            <w:pPr>
              <w:pStyle w:val="ConsPlusNormal0"/>
              <w:jc w:val="center"/>
            </w:pPr>
            <w:r>
              <w:t>амфотерицин B</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нистатин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J02AC</w:t>
            </w:r>
          </w:p>
        </w:tc>
        <w:tc>
          <w:tcPr>
            <w:tcW w:w="3402" w:type="dxa"/>
            <w:vMerge w:val="restart"/>
          </w:tcPr>
          <w:p w:rsidR="003E17B2" w:rsidRDefault="00D14D17">
            <w:pPr>
              <w:pStyle w:val="ConsPlusNormal0"/>
            </w:pPr>
            <w:r>
              <w:t>производные триазола</w:t>
            </w:r>
          </w:p>
        </w:tc>
        <w:tc>
          <w:tcPr>
            <w:tcW w:w="3231" w:type="dxa"/>
          </w:tcPr>
          <w:p w:rsidR="003E17B2" w:rsidRDefault="00D14D17">
            <w:pPr>
              <w:pStyle w:val="ConsPlusNormal0"/>
              <w:jc w:val="center"/>
            </w:pPr>
            <w:r>
              <w:t>вориконазол</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лиофилизат для приготовления раствора для инфузий;</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позаконазол</w:t>
            </w:r>
          </w:p>
        </w:tc>
        <w:tc>
          <w:tcPr>
            <w:tcW w:w="3855" w:type="dxa"/>
          </w:tcPr>
          <w:p w:rsidR="003E17B2" w:rsidRDefault="00D14D17">
            <w:pPr>
              <w:pStyle w:val="ConsPlusNormal0"/>
            </w:pPr>
            <w:r>
              <w:t>суспензия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флуконазол</w:t>
            </w:r>
          </w:p>
        </w:tc>
        <w:tc>
          <w:tcPr>
            <w:tcW w:w="3855" w:type="dxa"/>
          </w:tcPr>
          <w:p w:rsidR="003E17B2" w:rsidRDefault="00D14D17">
            <w:pPr>
              <w:pStyle w:val="ConsPlusNormal0"/>
            </w:pPr>
            <w:r>
              <w:t>капсулы;</w:t>
            </w:r>
          </w:p>
          <w:p w:rsidR="003E17B2" w:rsidRDefault="00D14D17">
            <w:pPr>
              <w:pStyle w:val="ConsPlusNormal0"/>
            </w:pPr>
            <w:r>
              <w:t>порошок для приготовления суспензии для приема внутрь;</w:t>
            </w:r>
          </w:p>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J02AX</w:t>
            </w:r>
          </w:p>
        </w:tc>
        <w:tc>
          <w:tcPr>
            <w:tcW w:w="3402" w:type="dxa"/>
            <w:vMerge w:val="restart"/>
          </w:tcPr>
          <w:p w:rsidR="003E17B2" w:rsidRDefault="00D14D17">
            <w:pPr>
              <w:pStyle w:val="ConsPlusNormal0"/>
            </w:pPr>
            <w:r>
              <w:t>другие противогрибковые препараты системного действия</w:t>
            </w:r>
          </w:p>
        </w:tc>
        <w:tc>
          <w:tcPr>
            <w:tcW w:w="3231" w:type="dxa"/>
          </w:tcPr>
          <w:p w:rsidR="003E17B2" w:rsidRDefault="00D14D17">
            <w:pPr>
              <w:pStyle w:val="ConsPlusNormal0"/>
              <w:jc w:val="center"/>
            </w:pPr>
            <w:r>
              <w:t>каспофунгин</w:t>
            </w:r>
          </w:p>
        </w:tc>
        <w:tc>
          <w:tcPr>
            <w:tcW w:w="3855" w:type="dxa"/>
          </w:tcPr>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микафунгин</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tcPr>
          <w:p w:rsidR="003E17B2" w:rsidRDefault="00D14D17">
            <w:pPr>
              <w:pStyle w:val="ConsPlusNormal0"/>
              <w:jc w:val="center"/>
            </w:pPr>
            <w:r>
              <w:t>J04</w:t>
            </w:r>
          </w:p>
        </w:tc>
        <w:tc>
          <w:tcPr>
            <w:tcW w:w="3402" w:type="dxa"/>
          </w:tcPr>
          <w:p w:rsidR="003E17B2" w:rsidRDefault="00D14D17">
            <w:pPr>
              <w:pStyle w:val="ConsPlusNormal0"/>
            </w:pPr>
            <w:r>
              <w:t>препараты, активные в отношении микобактерий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J04A</w:t>
            </w:r>
          </w:p>
        </w:tc>
        <w:tc>
          <w:tcPr>
            <w:tcW w:w="3402" w:type="dxa"/>
          </w:tcPr>
          <w:p w:rsidR="003E17B2" w:rsidRDefault="00D14D17">
            <w:pPr>
              <w:pStyle w:val="ConsPlusNormal0"/>
            </w:pPr>
            <w:r>
              <w:t>противотуберкулезные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J04AA</w:t>
            </w:r>
          </w:p>
        </w:tc>
        <w:tc>
          <w:tcPr>
            <w:tcW w:w="3402" w:type="dxa"/>
          </w:tcPr>
          <w:p w:rsidR="003E17B2" w:rsidRDefault="00D14D17">
            <w:pPr>
              <w:pStyle w:val="ConsPlusNormal0"/>
            </w:pPr>
            <w:r>
              <w:t>аминосалициловая кислота и ее производные</w:t>
            </w:r>
          </w:p>
        </w:tc>
        <w:tc>
          <w:tcPr>
            <w:tcW w:w="3231" w:type="dxa"/>
          </w:tcPr>
          <w:p w:rsidR="003E17B2" w:rsidRDefault="00D14D17">
            <w:pPr>
              <w:pStyle w:val="ConsPlusNormal0"/>
              <w:jc w:val="center"/>
            </w:pPr>
            <w:r>
              <w:t>аминосалициловая кислота</w:t>
            </w:r>
          </w:p>
        </w:tc>
        <w:tc>
          <w:tcPr>
            <w:tcW w:w="3855" w:type="dxa"/>
          </w:tcPr>
          <w:p w:rsidR="003E17B2" w:rsidRDefault="00D14D17">
            <w:pPr>
              <w:pStyle w:val="ConsPlusNormal0"/>
            </w:pPr>
            <w:r>
              <w:t>гранулы замедленного высвобождения для приема внутрь;</w:t>
            </w:r>
          </w:p>
          <w:p w:rsidR="003E17B2" w:rsidRDefault="00D14D17">
            <w:pPr>
              <w:pStyle w:val="ConsPlusNormal0"/>
            </w:pPr>
            <w:r>
              <w:t>гранулы кишечнорастворимые;</w:t>
            </w:r>
          </w:p>
          <w:p w:rsidR="003E17B2" w:rsidRDefault="00D14D17">
            <w:pPr>
              <w:pStyle w:val="ConsPlusNormal0"/>
            </w:pPr>
            <w:r>
              <w:t>гранулы, покрытые кишечнорастворимой оболочкой;</w:t>
            </w:r>
          </w:p>
          <w:p w:rsidR="003E17B2" w:rsidRDefault="00D14D17">
            <w:pPr>
              <w:pStyle w:val="ConsPlusNormal0"/>
            </w:pPr>
            <w:r>
              <w:t>гранулы с пролонгированным высвобождением;</w:t>
            </w:r>
          </w:p>
          <w:p w:rsidR="003E17B2" w:rsidRDefault="00D14D17">
            <w:pPr>
              <w:pStyle w:val="ConsPlusNormal0"/>
            </w:pPr>
            <w:r>
              <w:t>лиофилизат для приготовления раствора для инфузий;</w:t>
            </w:r>
          </w:p>
          <w:p w:rsidR="003E17B2" w:rsidRDefault="00D14D17">
            <w:pPr>
              <w:pStyle w:val="ConsPlusNormal0"/>
            </w:pPr>
            <w:r>
              <w:t>раствор для инфузий;</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покрытые кишечнорастворимой оболочкой</w:t>
            </w:r>
          </w:p>
        </w:tc>
      </w:tr>
      <w:tr w:rsidR="003E17B2">
        <w:tc>
          <w:tcPr>
            <w:tcW w:w="1417" w:type="dxa"/>
            <w:vMerge w:val="restart"/>
          </w:tcPr>
          <w:p w:rsidR="003E17B2" w:rsidRDefault="00D14D17">
            <w:pPr>
              <w:pStyle w:val="ConsPlusNormal0"/>
              <w:jc w:val="center"/>
            </w:pPr>
            <w:r>
              <w:t>J04AB</w:t>
            </w:r>
          </w:p>
        </w:tc>
        <w:tc>
          <w:tcPr>
            <w:tcW w:w="3402" w:type="dxa"/>
            <w:vMerge w:val="restart"/>
          </w:tcPr>
          <w:p w:rsidR="003E17B2" w:rsidRDefault="00D14D17">
            <w:pPr>
              <w:pStyle w:val="ConsPlusNormal0"/>
            </w:pPr>
            <w:r>
              <w:t>антибиотики</w:t>
            </w:r>
          </w:p>
        </w:tc>
        <w:tc>
          <w:tcPr>
            <w:tcW w:w="3231" w:type="dxa"/>
          </w:tcPr>
          <w:p w:rsidR="003E17B2" w:rsidRDefault="00D14D17">
            <w:pPr>
              <w:pStyle w:val="ConsPlusNormal0"/>
              <w:jc w:val="center"/>
            </w:pPr>
            <w:r>
              <w:t>капреомицин</w:t>
            </w:r>
          </w:p>
        </w:tc>
        <w:tc>
          <w:tcPr>
            <w:tcW w:w="3855" w:type="dxa"/>
          </w:tcPr>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порошок для приготовления раствора для инфузий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рифабутин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рифампицин</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раствора для инъекций;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циклосерин</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J04AC</w:t>
            </w:r>
          </w:p>
        </w:tc>
        <w:tc>
          <w:tcPr>
            <w:tcW w:w="3402" w:type="dxa"/>
          </w:tcPr>
          <w:p w:rsidR="003E17B2" w:rsidRDefault="00D14D17">
            <w:pPr>
              <w:pStyle w:val="ConsPlusNormal0"/>
            </w:pPr>
            <w:r>
              <w:t>гидразиды</w:t>
            </w:r>
          </w:p>
        </w:tc>
        <w:tc>
          <w:tcPr>
            <w:tcW w:w="3231" w:type="dxa"/>
          </w:tcPr>
          <w:p w:rsidR="003E17B2" w:rsidRDefault="00D14D17">
            <w:pPr>
              <w:pStyle w:val="ConsPlusNormal0"/>
              <w:jc w:val="center"/>
            </w:pPr>
            <w:r>
              <w:t>изониазид</w:t>
            </w:r>
          </w:p>
        </w:tc>
        <w:tc>
          <w:tcPr>
            <w:tcW w:w="3855" w:type="dxa"/>
          </w:tcPr>
          <w:p w:rsidR="003E17B2" w:rsidRDefault="00D14D17">
            <w:pPr>
              <w:pStyle w:val="ConsPlusNormal0"/>
            </w:pPr>
            <w:r>
              <w:t>раствор для внутривенного, внутримышечного, ингаляционного и эндотрахеального введения;</w:t>
            </w:r>
          </w:p>
          <w:p w:rsidR="003E17B2" w:rsidRDefault="00D14D17">
            <w:pPr>
              <w:pStyle w:val="ConsPlusNormal0"/>
            </w:pPr>
            <w:r>
              <w:t>раствор для инъекций;</w:t>
            </w:r>
          </w:p>
          <w:p w:rsidR="003E17B2" w:rsidRDefault="00D14D17">
            <w:pPr>
              <w:pStyle w:val="ConsPlusNormal0"/>
            </w:pPr>
            <w:r>
              <w:t>раствор для инъекций и ингаляций;</w:t>
            </w:r>
          </w:p>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J04AD</w:t>
            </w:r>
          </w:p>
        </w:tc>
        <w:tc>
          <w:tcPr>
            <w:tcW w:w="3402" w:type="dxa"/>
            <w:vMerge w:val="restart"/>
          </w:tcPr>
          <w:p w:rsidR="003E17B2" w:rsidRDefault="00D14D17">
            <w:pPr>
              <w:pStyle w:val="ConsPlusNormal0"/>
            </w:pPr>
            <w:r>
              <w:t>производные тиокарбамида</w:t>
            </w:r>
          </w:p>
        </w:tc>
        <w:tc>
          <w:tcPr>
            <w:tcW w:w="3231" w:type="dxa"/>
          </w:tcPr>
          <w:p w:rsidR="003E17B2" w:rsidRDefault="00D14D17">
            <w:pPr>
              <w:pStyle w:val="ConsPlusNormal0"/>
              <w:jc w:val="center"/>
            </w:pPr>
            <w:r>
              <w:t>протионамид</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этионамид</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J04AK</w:t>
            </w:r>
          </w:p>
        </w:tc>
        <w:tc>
          <w:tcPr>
            <w:tcW w:w="3402" w:type="dxa"/>
            <w:vMerge w:val="restart"/>
          </w:tcPr>
          <w:p w:rsidR="003E17B2" w:rsidRDefault="00D14D17">
            <w:pPr>
              <w:pStyle w:val="ConsPlusNormal0"/>
            </w:pPr>
            <w:r>
              <w:t>другие противотуберкулезные препараты</w:t>
            </w:r>
          </w:p>
        </w:tc>
        <w:tc>
          <w:tcPr>
            <w:tcW w:w="3231" w:type="dxa"/>
          </w:tcPr>
          <w:p w:rsidR="003E17B2" w:rsidRDefault="00D14D17">
            <w:pPr>
              <w:pStyle w:val="ConsPlusNormal0"/>
              <w:jc w:val="center"/>
            </w:pPr>
            <w:r>
              <w:t>бедаквилин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деламанид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пиразинамид</w:t>
            </w:r>
          </w:p>
        </w:tc>
        <w:tc>
          <w:tcPr>
            <w:tcW w:w="3855" w:type="dxa"/>
          </w:tcPr>
          <w:p w:rsidR="003E17B2" w:rsidRDefault="00D14D17">
            <w:pPr>
              <w:pStyle w:val="ConsPlusNormal0"/>
            </w:pPr>
            <w:r>
              <w:t>таблетки;</w:t>
            </w:r>
          </w:p>
          <w:p w:rsidR="003E17B2" w:rsidRDefault="00D14D17">
            <w:pPr>
              <w:pStyle w:val="ConsPlusNormal0"/>
            </w:pPr>
            <w:r>
              <w:t>таблетки,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теризидон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тиоуреидоимино-метил-пиридиния перхлорат</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этамбутол</w:t>
            </w:r>
          </w:p>
        </w:tc>
        <w:tc>
          <w:tcPr>
            <w:tcW w:w="3855" w:type="dxa"/>
          </w:tcPr>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J04AM</w:t>
            </w:r>
          </w:p>
        </w:tc>
        <w:tc>
          <w:tcPr>
            <w:tcW w:w="3402" w:type="dxa"/>
            <w:vMerge w:val="restart"/>
          </w:tcPr>
          <w:p w:rsidR="003E17B2" w:rsidRDefault="00D14D17">
            <w:pPr>
              <w:pStyle w:val="ConsPlusNormal0"/>
            </w:pPr>
            <w:r>
              <w:t>комбинированные противотуберкулезные препараты</w:t>
            </w:r>
          </w:p>
        </w:tc>
        <w:tc>
          <w:tcPr>
            <w:tcW w:w="3231" w:type="dxa"/>
          </w:tcPr>
          <w:p w:rsidR="003E17B2" w:rsidRDefault="00D14D17">
            <w:pPr>
              <w:pStyle w:val="ConsPlusNormal0"/>
              <w:jc w:val="center"/>
            </w:pPr>
            <w:r>
              <w:t>изониазид + ломефлоксацин + пиразинамид + этамбутол + пиридоксин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пиразинамид</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пиразинамид + рифампицин</w:t>
            </w:r>
          </w:p>
        </w:tc>
        <w:tc>
          <w:tcPr>
            <w:tcW w:w="3855" w:type="dxa"/>
          </w:tcPr>
          <w:p w:rsidR="003E17B2" w:rsidRDefault="00D14D17">
            <w:pPr>
              <w:pStyle w:val="ConsPlusNormal0"/>
            </w:pPr>
            <w:r>
              <w:t>таблетки диспергируемые;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пиразинамид + рифампицин + этамбутол</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пиразинамид + рифампицин + этамбутол + пиридоксин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рифампицин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изониазид + этамбутол</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ломефлоксацин + пиразинамид + протионамид + этамбутол + пиридоксин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J04B</w:t>
            </w:r>
          </w:p>
        </w:tc>
        <w:tc>
          <w:tcPr>
            <w:tcW w:w="3402" w:type="dxa"/>
          </w:tcPr>
          <w:p w:rsidR="003E17B2" w:rsidRDefault="00D14D17">
            <w:pPr>
              <w:pStyle w:val="ConsPlusNormal0"/>
            </w:pPr>
            <w:r>
              <w:t>противолепрозные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J04BA</w:t>
            </w:r>
          </w:p>
        </w:tc>
        <w:tc>
          <w:tcPr>
            <w:tcW w:w="3402" w:type="dxa"/>
          </w:tcPr>
          <w:p w:rsidR="003E17B2" w:rsidRDefault="00D14D17">
            <w:pPr>
              <w:pStyle w:val="ConsPlusNormal0"/>
            </w:pPr>
            <w:r>
              <w:t>противолепрозные препараты</w:t>
            </w:r>
          </w:p>
        </w:tc>
        <w:tc>
          <w:tcPr>
            <w:tcW w:w="3231" w:type="dxa"/>
          </w:tcPr>
          <w:p w:rsidR="003E17B2" w:rsidRDefault="00D14D17">
            <w:pPr>
              <w:pStyle w:val="ConsPlusNormal0"/>
              <w:jc w:val="center"/>
            </w:pPr>
            <w:r>
              <w:t>дапсон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J05</w:t>
            </w:r>
          </w:p>
        </w:tc>
        <w:tc>
          <w:tcPr>
            <w:tcW w:w="3402" w:type="dxa"/>
          </w:tcPr>
          <w:p w:rsidR="003E17B2" w:rsidRDefault="00D14D17">
            <w:pPr>
              <w:pStyle w:val="ConsPlusNormal0"/>
            </w:pPr>
            <w:r>
              <w:t>противовирусные препараты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J05A</w:t>
            </w:r>
          </w:p>
        </w:tc>
        <w:tc>
          <w:tcPr>
            <w:tcW w:w="3402" w:type="dxa"/>
          </w:tcPr>
          <w:p w:rsidR="003E17B2" w:rsidRDefault="00D14D17">
            <w:pPr>
              <w:pStyle w:val="ConsPlusNormal0"/>
            </w:pPr>
            <w:r>
              <w:t>противовирусные препараты прямого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J05AB</w:t>
            </w:r>
          </w:p>
        </w:tc>
        <w:tc>
          <w:tcPr>
            <w:tcW w:w="3402" w:type="dxa"/>
            <w:vMerge w:val="restart"/>
          </w:tcPr>
          <w:p w:rsidR="003E17B2" w:rsidRDefault="00D14D17">
            <w:pPr>
              <w:pStyle w:val="ConsPlusNormal0"/>
            </w:pPr>
            <w:r>
              <w:t>нуклеозиды и нуклеотиды, кроме ингибиторов обратной транскриптазы</w:t>
            </w:r>
          </w:p>
        </w:tc>
        <w:tc>
          <w:tcPr>
            <w:tcW w:w="3231" w:type="dxa"/>
          </w:tcPr>
          <w:p w:rsidR="003E17B2" w:rsidRDefault="00D14D17">
            <w:pPr>
              <w:pStyle w:val="ConsPlusNormal0"/>
              <w:jc w:val="center"/>
            </w:pPr>
            <w:r>
              <w:t>ацикловир</w:t>
            </w:r>
          </w:p>
        </w:tc>
        <w:tc>
          <w:tcPr>
            <w:tcW w:w="3855" w:type="dxa"/>
          </w:tcPr>
          <w:p w:rsidR="003E17B2" w:rsidRDefault="00D14D17">
            <w:pPr>
              <w:pStyle w:val="ConsPlusNormal0"/>
            </w:pPr>
            <w:r>
              <w:t>крем для наружного применения;</w:t>
            </w:r>
          </w:p>
          <w:p w:rsidR="003E17B2" w:rsidRDefault="00D14D17">
            <w:pPr>
              <w:pStyle w:val="ConsPlusNormal0"/>
            </w:pPr>
            <w:r>
              <w:t>лиофилизат для приготовления раствора для инфузий;</w:t>
            </w:r>
          </w:p>
          <w:p w:rsidR="003E17B2" w:rsidRDefault="00D14D17">
            <w:pPr>
              <w:pStyle w:val="ConsPlusNormal0"/>
            </w:pPr>
            <w:r>
              <w:t>мазь глазная;</w:t>
            </w:r>
          </w:p>
          <w:p w:rsidR="003E17B2" w:rsidRDefault="00D14D17">
            <w:pPr>
              <w:pStyle w:val="ConsPlusNormal0"/>
            </w:pPr>
            <w:r>
              <w:t>мазь для местного и наружного применения;</w:t>
            </w:r>
          </w:p>
          <w:p w:rsidR="003E17B2" w:rsidRDefault="00D14D17">
            <w:pPr>
              <w:pStyle w:val="ConsPlusNormal0"/>
            </w:pPr>
            <w:r>
              <w:t>мазь для наружного применения;</w:t>
            </w:r>
          </w:p>
          <w:p w:rsidR="003E17B2" w:rsidRDefault="00D14D17">
            <w:pPr>
              <w:pStyle w:val="ConsPlusNormal0"/>
            </w:pPr>
            <w:r>
              <w:t>порошок для приготовления раствора для инфузий;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валганцикловир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ганцикловир</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val="restart"/>
          </w:tcPr>
          <w:p w:rsidR="003E17B2" w:rsidRDefault="00D14D17">
            <w:pPr>
              <w:pStyle w:val="ConsPlusNormal0"/>
              <w:jc w:val="center"/>
            </w:pPr>
            <w:r>
              <w:t>J05AE</w:t>
            </w:r>
          </w:p>
        </w:tc>
        <w:tc>
          <w:tcPr>
            <w:tcW w:w="3402" w:type="dxa"/>
            <w:vMerge w:val="restart"/>
          </w:tcPr>
          <w:p w:rsidR="003E17B2" w:rsidRDefault="00D14D17">
            <w:pPr>
              <w:pStyle w:val="ConsPlusNormal0"/>
            </w:pPr>
            <w:r>
              <w:t>ингибиторы протеаз</w:t>
            </w:r>
          </w:p>
        </w:tc>
        <w:tc>
          <w:tcPr>
            <w:tcW w:w="3231" w:type="dxa"/>
          </w:tcPr>
          <w:p w:rsidR="003E17B2" w:rsidRDefault="00D14D17">
            <w:pPr>
              <w:pStyle w:val="ConsPlusNormal0"/>
              <w:jc w:val="center"/>
            </w:pPr>
            <w:r>
              <w:t>атазанавир</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атазанавир + ритонавир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дарунавир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нарлапревир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нирматрелвир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нирматрелвир + ритонавир</w:t>
            </w:r>
          </w:p>
        </w:tc>
        <w:tc>
          <w:tcPr>
            <w:tcW w:w="3855" w:type="dxa"/>
          </w:tcPr>
          <w:p w:rsidR="003E17B2" w:rsidRDefault="00D14D17">
            <w:pPr>
              <w:pStyle w:val="ConsPlusNormal0"/>
            </w:pPr>
            <w:r>
              <w:t>таблетки, покрытые пленочной оболочкой;</w:t>
            </w:r>
          </w:p>
          <w:p w:rsidR="003E17B2" w:rsidRDefault="00D14D17">
            <w:pPr>
              <w:pStyle w:val="ConsPlusNormal0"/>
            </w:pPr>
            <w:r>
              <w:t>набор таблеток, покрытых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ритонавир</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саквинавир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фосампренавир</w:t>
            </w:r>
          </w:p>
        </w:tc>
        <w:tc>
          <w:tcPr>
            <w:tcW w:w="3855" w:type="dxa"/>
          </w:tcPr>
          <w:p w:rsidR="003E17B2" w:rsidRDefault="00D14D17">
            <w:pPr>
              <w:pStyle w:val="ConsPlusNormal0"/>
            </w:pPr>
            <w:r>
              <w:t>суспензия для приема внутрь;</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J05AF</w:t>
            </w:r>
          </w:p>
        </w:tc>
        <w:tc>
          <w:tcPr>
            <w:tcW w:w="3402" w:type="dxa"/>
            <w:vMerge w:val="restart"/>
          </w:tcPr>
          <w:p w:rsidR="003E17B2" w:rsidRDefault="00D14D17">
            <w:pPr>
              <w:pStyle w:val="ConsPlusNormal0"/>
            </w:pPr>
            <w:r>
              <w:t>нуклеозиды и нуклеотиды-ингибиторы обратной транскриптазы</w:t>
            </w:r>
          </w:p>
        </w:tc>
        <w:tc>
          <w:tcPr>
            <w:tcW w:w="3231" w:type="dxa"/>
          </w:tcPr>
          <w:p w:rsidR="003E17B2" w:rsidRDefault="00D14D17">
            <w:pPr>
              <w:pStyle w:val="ConsPlusNormal0"/>
              <w:jc w:val="center"/>
            </w:pPr>
            <w:r>
              <w:t>абакавир</w:t>
            </w:r>
          </w:p>
        </w:tc>
        <w:tc>
          <w:tcPr>
            <w:tcW w:w="3855" w:type="dxa"/>
          </w:tcPr>
          <w:p w:rsidR="003E17B2" w:rsidRDefault="00D14D17">
            <w:pPr>
              <w:pStyle w:val="ConsPlusNormal0"/>
            </w:pPr>
            <w:r>
              <w:t>раствор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диданозин</w:t>
            </w:r>
          </w:p>
        </w:tc>
        <w:tc>
          <w:tcPr>
            <w:tcW w:w="3855" w:type="dxa"/>
          </w:tcPr>
          <w:p w:rsidR="003E17B2" w:rsidRDefault="00D14D17">
            <w:pPr>
              <w:pStyle w:val="ConsPlusNormal0"/>
            </w:pPr>
            <w:r>
              <w:t>капсулы кишечнорастворимые;</w:t>
            </w:r>
          </w:p>
          <w:p w:rsidR="003E17B2" w:rsidRDefault="00D14D17">
            <w:pPr>
              <w:pStyle w:val="ConsPlusNormal0"/>
            </w:pPr>
            <w:r>
              <w:t>порошок для приготовления раствора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зидовудин</w:t>
            </w:r>
          </w:p>
        </w:tc>
        <w:tc>
          <w:tcPr>
            <w:tcW w:w="3855" w:type="dxa"/>
          </w:tcPr>
          <w:p w:rsidR="003E17B2" w:rsidRDefault="00D14D17">
            <w:pPr>
              <w:pStyle w:val="ConsPlusNormal0"/>
            </w:pPr>
            <w:r>
              <w:t>капсулы;</w:t>
            </w:r>
          </w:p>
          <w:p w:rsidR="003E17B2" w:rsidRDefault="00D14D17">
            <w:pPr>
              <w:pStyle w:val="ConsPlusNormal0"/>
            </w:pPr>
            <w:r>
              <w:t>раствор для инфузий;</w:t>
            </w:r>
          </w:p>
          <w:p w:rsidR="003E17B2" w:rsidRDefault="00D14D17">
            <w:pPr>
              <w:pStyle w:val="ConsPlusNormal0"/>
            </w:pPr>
            <w:r>
              <w:t>раствор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ламивудин</w:t>
            </w:r>
          </w:p>
        </w:tc>
        <w:tc>
          <w:tcPr>
            <w:tcW w:w="3855" w:type="dxa"/>
          </w:tcPr>
          <w:p w:rsidR="003E17B2" w:rsidRDefault="00D14D17">
            <w:pPr>
              <w:pStyle w:val="ConsPlusNormal0"/>
            </w:pPr>
            <w:r>
              <w:t>раствор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ставудин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телбивудин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тенофовир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тенофовира алафенамид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фосфазид</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эмтрицитабин</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энтекавир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J05AG</w:t>
            </w:r>
          </w:p>
        </w:tc>
        <w:tc>
          <w:tcPr>
            <w:tcW w:w="3402" w:type="dxa"/>
            <w:vMerge w:val="restart"/>
          </w:tcPr>
          <w:p w:rsidR="003E17B2" w:rsidRDefault="00D14D17">
            <w:pPr>
              <w:pStyle w:val="ConsPlusNormal0"/>
            </w:pPr>
            <w:r>
              <w:t>ненуклеозидные ингибиторы обратной транскриптазы</w:t>
            </w:r>
          </w:p>
        </w:tc>
        <w:tc>
          <w:tcPr>
            <w:tcW w:w="3231" w:type="dxa"/>
          </w:tcPr>
          <w:p w:rsidR="003E17B2" w:rsidRDefault="00D14D17">
            <w:pPr>
              <w:pStyle w:val="ConsPlusNormal0"/>
              <w:jc w:val="center"/>
            </w:pPr>
            <w:r>
              <w:t>доравирин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невирапин</w:t>
            </w:r>
          </w:p>
        </w:tc>
        <w:tc>
          <w:tcPr>
            <w:tcW w:w="3855" w:type="dxa"/>
          </w:tcPr>
          <w:p w:rsidR="003E17B2" w:rsidRDefault="00D14D17">
            <w:pPr>
              <w:pStyle w:val="ConsPlusNormal0"/>
            </w:pPr>
            <w:r>
              <w:t>суспензия для приема внутрь;</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элсульфавирин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этравирин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эфавиренз</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J05AH</w:t>
            </w:r>
          </w:p>
        </w:tc>
        <w:tc>
          <w:tcPr>
            <w:tcW w:w="3402" w:type="dxa"/>
          </w:tcPr>
          <w:p w:rsidR="003E17B2" w:rsidRDefault="00D14D17">
            <w:pPr>
              <w:pStyle w:val="ConsPlusNormal0"/>
            </w:pPr>
            <w:r>
              <w:t>ингибиторы нейроаминидазы</w:t>
            </w:r>
          </w:p>
        </w:tc>
        <w:tc>
          <w:tcPr>
            <w:tcW w:w="3231" w:type="dxa"/>
          </w:tcPr>
          <w:p w:rsidR="003E17B2" w:rsidRDefault="00D14D17">
            <w:pPr>
              <w:pStyle w:val="ConsPlusNormal0"/>
              <w:jc w:val="center"/>
            </w:pPr>
            <w:r>
              <w:t>осельтамивир</w:t>
            </w:r>
          </w:p>
        </w:tc>
        <w:tc>
          <w:tcPr>
            <w:tcW w:w="3855" w:type="dxa"/>
          </w:tcPr>
          <w:p w:rsidR="003E17B2" w:rsidRDefault="00D14D17">
            <w:pPr>
              <w:pStyle w:val="ConsPlusNormal0"/>
            </w:pPr>
            <w:r>
              <w:t>капсулы</w:t>
            </w:r>
          </w:p>
        </w:tc>
      </w:tr>
      <w:tr w:rsidR="003E17B2">
        <w:tc>
          <w:tcPr>
            <w:tcW w:w="1417" w:type="dxa"/>
            <w:vMerge w:val="restart"/>
          </w:tcPr>
          <w:p w:rsidR="003E17B2" w:rsidRDefault="00D14D17">
            <w:pPr>
              <w:pStyle w:val="ConsPlusNormal0"/>
              <w:jc w:val="center"/>
            </w:pPr>
            <w:r>
              <w:t>J05AР</w:t>
            </w:r>
          </w:p>
        </w:tc>
        <w:tc>
          <w:tcPr>
            <w:tcW w:w="3402" w:type="dxa"/>
            <w:vMerge w:val="restart"/>
          </w:tcPr>
          <w:p w:rsidR="003E17B2" w:rsidRDefault="00D14D17">
            <w:pPr>
              <w:pStyle w:val="ConsPlusNormal0"/>
            </w:pPr>
            <w:r>
              <w:t>противовирусные препараты для лечения гепатита С</w:t>
            </w:r>
          </w:p>
        </w:tc>
        <w:tc>
          <w:tcPr>
            <w:tcW w:w="3231" w:type="dxa"/>
          </w:tcPr>
          <w:p w:rsidR="003E17B2" w:rsidRDefault="00D14D17">
            <w:pPr>
              <w:pStyle w:val="ConsPlusNormal0"/>
              <w:jc w:val="center"/>
            </w:pPr>
            <w:r>
              <w:t>велпатасвир + софосбувир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глекапревир + пибрентасвир</w:t>
            </w:r>
          </w:p>
        </w:tc>
        <w:tc>
          <w:tcPr>
            <w:tcW w:w="3855" w:type="dxa"/>
          </w:tcPr>
          <w:p w:rsidR="003E17B2" w:rsidRDefault="00D14D17">
            <w:pPr>
              <w:pStyle w:val="ConsPlusNormal0"/>
            </w:pPr>
            <w:r>
              <w:t>гранулы,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даклатасвир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дасабувир; омбитасвир + паритапревир + ритонавир</w:t>
            </w:r>
          </w:p>
        </w:tc>
        <w:tc>
          <w:tcPr>
            <w:tcW w:w="3855" w:type="dxa"/>
          </w:tcPr>
          <w:p w:rsidR="003E17B2" w:rsidRDefault="00D14D17">
            <w:pPr>
              <w:pStyle w:val="ConsPlusNormal0"/>
            </w:pPr>
            <w:r>
              <w:t>таблеток набор</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рибавирин</w:t>
            </w:r>
          </w:p>
        </w:tc>
        <w:tc>
          <w:tcPr>
            <w:tcW w:w="3855" w:type="dxa"/>
          </w:tcPr>
          <w:p w:rsidR="003E17B2" w:rsidRDefault="00D14D17">
            <w:pPr>
              <w:pStyle w:val="ConsPlusNormal0"/>
            </w:pPr>
            <w:r>
              <w:t>капсулы;</w:t>
            </w:r>
          </w:p>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суспензии для приема внутрь;</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софосбувир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J05AR</w:t>
            </w:r>
          </w:p>
        </w:tc>
        <w:tc>
          <w:tcPr>
            <w:tcW w:w="3402" w:type="dxa"/>
            <w:vMerge w:val="restart"/>
          </w:tcPr>
          <w:p w:rsidR="003E17B2" w:rsidRDefault="00D14D17">
            <w:pPr>
              <w:pStyle w:val="ConsPlusNormal0"/>
            </w:pPr>
            <w:r>
              <w:t>комбинированные противовирусные препараты для лечения ВИЧ-инфекции</w:t>
            </w:r>
          </w:p>
        </w:tc>
        <w:tc>
          <w:tcPr>
            <w:tcW w:w="3231" w:type="dxa"/>
          </w:tcPr>
          <w:p w:rsidR="003E17B2" w:rsidRDefault="00D14D17">
            <w:pPr>
              <w:pStyle w:val="ConsPlusNormal0"/>
              <w:jc w:val="center"/>
            </w:pPr>
            <w:r>
              <w:t>абакавир + ламивудин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абакавир + зидовудин + ламивудин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биктегравир+ тенофовира алафенамид+ эмтрицитабин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доравирин + ламивудин + тенофовир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зидовудин + ламивудин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кобицистат + тенофовира алафенамид + элвитегравир + эмтрицитабин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ламивудин + фосфазид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лопинавир + ритонавир</w:t>
            </w:r>
          </w:p>
        </w:tc>
        <w:tc>
          <w:tcPr>
            <w:tcW w:w="3855" w:type="dxa"/>
          </w:tcPr>
          <w:p w:rsidR="003E17B2" w:rsidRDefault="00D14D17">
            <w:pPr>
              <w:pStyle w:val="ConsPlusNormal0"/>
            </w:pPr>
            <w:r>
              <w:t>раствор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рилпивирин + тенофовир + эмтрицитабин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тенофовир + элсульфавирин + эмтрицитабин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J05AX</w:t>
            </w:r>
          </w:p>
        </w:tc>
        <w:tc>
          <w:tcPr>
            <w:tcW w:w="3402" w:type="dxa"/>
            <w:vMerge w:val="restart"/>
          </w:tcPr>
          <w:p w:rsidR="003E17B2" w:rsidRDefault="00D14D17">
            <w:pPr>
              <w:pStyle w:val="ConsPlusNormal0"/>
            </w:pPr>
            <w:r>
              <w:t>прочие противовирусные препараты</w:t>
            </w:r>
          </w:p>
        </w:tc>
        <w:tc>
          <w:tcPr>
            <w:tcW w:w="3231" w:type="dxa"/>
          </w:tcPr>
          <w:p w:rsidR="003E17B2" w:rsidRDefault="00D14D17">
            <w:pPr>
              <w:pStyle w:val="ConsPlusNormal0"/>
              <w:jc w:val="center"/>
            </w:pPr>
            <w:r>
              <w:t>булевиртид</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гразопревир + элбасвир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долутегравир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имидазолилэтанамид пентандиовой кислоты</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кагоцел</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маравирок</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молнупиравир</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ралтегравир</w:t>
            </w:r>
          </w:p>
        </w:tc>
        <w:tc>
          <w:tcPr>
            <w:tcW w:w="3855" w:type="dxa"/>
          </w:tcPr>
          <w:p w:rsidR="003E17B2" w:rsidRDefault="00D14D17">
            <w:pPr>
              <w:pStyle w:val="ConsPlusNormal0"/>
            </w:pPr>
            <w:r>
              <w:t>таблетки жевательные;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ремдесивир</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умифеновир</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фавипиравир</w:t>
            </w:r>
          </w:p>
        </w:tc>
        <w:tc>
          <w:tcPr>
            <w:tcW w:w="3855" w:type="dxa"/>
          </w:tcPr>
          <w:p w:rsidR="003E17B2" w:rsidRDefault="00D14D17">
            <w:pPr>
              <w:pStyle w:val="ConsPlusNormal0"/>
            </w:pPr>
            <w:r>
              <w:t>таблетки, покрытые пленочной оболочкой;</w:t>
            </w:r>
          </w:p>
          <w:p w:rsidR="003E17B2" w:rsidRDefault="00D14D17">
            <w:pPr>
              <w:pStyle w:val="ConsPlusNormal0"/>
            </w:pPr>
            <w:r>
              <w:t>порошок для приготовления концентрата для приготовления раствора для инфузий;</w:t>
            </w:r>
          </w:p>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tcPr>
          <w:p w:rsidR="003E17B2" w:rsidRDefault="00D14D17">
            <w:pPr>
              <w:pStyle w:val="ConsPlusNormal0"/>
              <w:jc w:val="center"/>
            </w:pPr>
            <w:r>
              <w:t>J06</w:t>
            </w:r>
          </w:p>
        </w:tc>
        <w:tc>
          <w:tcPr>
            <w:tcW w:w="3402" w:type="dxa"/>
          </w:tcPr>
          <w:p w:rsidR="003E17B2" w:rsidRDefault="00D14D17">
            <w:pPr>
              <w:pStyle w:val="ConsPlusNormal0"/>
            </w:pPr>
            <w:r>
              <w:t>иммунные сыворотки и иммуноглобулины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J06A</w:t>
            </w:r>
          </w:p>
        </w:tc>
        <w:tc>
          <w:tcPr>
            <w:tcW w:w="3402" w:type="dxa"/>
          </w:tcPr>
          <w:p w:rsidR="003E17B2" w:rsidRDefault="00D14D17">
            <w:pPr>
              <w:pStyle w:val="ConsPlusNormal0"/>
            </w:pPr>
            <w:r>
              <w:t>иммунные сыворотки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J06AA</w:t>
            </w:r>
          </w:p>
        </w:tc>
        <w:tc>
          <w:tcPr>
            <w:tcW w:w="3402" w:type="dxa"/>
            <w:vMerge w:val="restart"/>
          </w:tcPr>
          <w:p w:rsidR="003E17B2" w:rsidRDefault="00D14D17">
            <w:pPr>
              <w:pStyle w:val="ConsPlusNormal0"/>
            </w:pPr>
            <w:r>
              <w:t>иммунные сыворотки</w:t>
            </w:r>
          </w:p>
        </w:tc>
        <w:tc>
          <w:tcPr>
            <w:tcW w:w="3231" w:type="dxa"/>
          </w:tcPr>
          <w:p w:rsidR="003E17B2" w:rsidRDefault="00D14D17">
            <w:pPr>
              <w:pStyle w:val="ConsPlusNormal0"/>
              <w:jc w:val="center"/>
            </w:pPr>
            <w:r>
              <w:t>антитоксин яда гадюки обыкновенной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ботулинический типа A</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ботулинический типа B</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ботулинический типа E</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гангренозный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дифтерийный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антитоксин столбнячный</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J06B</w:t>
            </w:r>
          </w:p>
        </w:tc>
        <w:tc>
          <w:tcPr>
            <w:tcW w:w="3402" w:type="dxa"/>
          </w:tcPr>
          <w:p w:rsidR="003E17B2" w:rsidRDefault="00D14D17">
            <w:pPr>
              <w:pStyle w:val="ConsPlusNormal0"/>
            </w:pPr>
            <w:r>
              <w:t>иммуноглобулины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J06BA</w:t>
            </w:r>
          </w:p>
        </w:tc>
        <w:tc>
          <w:tcPr>
            <w:tcW w:w="3402" w:type="dxa"/>
          </w:tcPr>
          <w:p w:rsidR="003E17B2" w:rsidRDefault="00D14D17">
            <w:pPr>
              <w:pStyle w:val="ConsPlusNormal0"/>
            </w:pPr>
            <w:r>
              <w:t>иммуноглобулины, нормальные человеческие</w:t>
            </w:r>
          </w:p>
        </w:tc>
        <w:tc>
          <w:tcPr>
            <w:tcW w:w="3231" w:type="dxa"/>
          </w:tcPr>
          <w:p w:rsidR="003E17B2" w:rsidRDefault="00D14D17">
            <w:pPr>
              <w:pStyle w:val="ConsPlusNormal0"/>
              <w:jc w:val="center"/>
            </w:pPr>
            <w:r>
              <w:t>иммуноглобулин человека нормальный</w:t>
            </w: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J06BB</w:t>
            </w:r>
          </w:p>
        </w:tc>
        <w:tc>
          <w:tcPr>
            <w:tcW w:w="3402" w:type="dxa"/>
            <w:vMerge w:val="restart"/>
          </w:tcPr>
          <w:p w:rsidR="003E17B2" w:rsidRDefault="00D14D17">
            <w:pPr>
              <w:pStyle w:val="ConsPlusNormal0"/>
            </w:pPr>
            <w:r>
              <w:t>специфические иммуноглобулины</w:t>
            </w:r>
          </w:p>
        </w:tc>
        <w:tc>
          <w:tcPr>
            <w:tcW w:w="3231" w:type="dxa"/>
          </w:tcPr>
          <w:p w:rsidR="003E17B2" w:rsidRDefault="00D14D17">
            <w:pPr>
              <w:pStyle w:val="ConsPlusNormal0"/>
              <w:jc w:val="center"/>
            </w:pPr>
            <w:r>
              <w:t>иммуноглобулин антирабический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против клещевого энцефалита</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противостолбнячный человека</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человека антирезус RHO(D)</w:t>
            </w:r>
          </w:p>
        </w:tc>
        <w:tc>
          <w:tcPr>
            <w:tcW w:w="3855" w:type="dxa"/>
          </w:tcPr>
          <w:p w:rsidR="003E17B2" w:rsidRDefault="00D14D17">
            <w:pPr>
              <w:pStyle w:val="ConsPlusNormal0"/>
            </w:pPr>
            <w:r>
              <w:t>лиофилизат для приготовления раствора для внутримышечного введения;</w:t>
            </w:r>
          </w:p>
          <w:p w:rsidR="003E17B2" w:rsidRDefault="00D14D17">
            <w:pPr>
              <w:pStyle w:val="ConsPlusNormal0"/>
            </w:pPr>
            <w:r>
              <w:t>раствор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человека противостафилококковый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паливизумаб</w:t>
            </w:r>
          </w:p>
        </w:tc>
        <w:tc>
          <w:tcPr>
            <w:tcW w:w="3855" w:type="dxa"/>
          </w:tcPr>
          <w:p w:rsidR="003E17B2" w:rsidRDefault="00D14D17">
            <w:pPr>
              <w:pStyle w:val="ConsPlusNormal0"/>
            </w:pPr>
            <w:r>
              <w:t>раствор для внутримышечного введения</w:t>
            </w:r>
          </w:p>
        </w:tc>
      </w:tr>
      <w:tr w:rsidR="003E17B2">
        <w:tc>
          <w:tcPr>
            <w:tcW w:w="1417" w:type="dxa"/>
            <w:vMerge w:val="restart"/>
          </w:tcPr>
          <w:p w:rsidR="003E17B2" w:rsidRDefault="00D14D17">
            <w:pPr>
              <w:pStyle w:val="ConsPlusNormal0"/>
              <w:jc w:val="center"/>
            </w:pPr>
            <w:r>
              <w:t>J07</w:t>
            </w:r>
          </w:p>
        </w:tc>
        <w:tc>
          <w:tcPr>
            <w:tcW w:w="3402" w:type="dxa"/>
            <w:vMerge w:val="restart"/>
          </w:tcPr>
          <w:p w:rsidR="003E17B2" w:rsidRDefault="00D14D17">
            <w:pPr>
              <w:pStyle w:val="ConsPlusNormal0"/>
            </w:pPr>
            <w:r>
              <w:t>вакцины</w:t>
            </w:r>
          </w:p>
        </w:tc>
        <w:tc>
          <w:tcPr>
            <w:tcW w:w="3231" w:type="dxa"/>
          </w:tcPr>
          <w:p w:rsidR="003E17B2" w:rsidRDefault="00D14D17">
            <w:pPr>
              <w:pStyle w:val="ConsPlusNormal0"/>
              <w:jc w:val="center"/>
            </w:pPr>
            <w:r>
              <w:t xml:space="preserve">вакцины в соответствии с национальным </w:t>
            </w:r>
            <w:hyperlink r:id="rId13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и </w:t>
            </w:r>
            <w:hyperlink r:id="rId13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вакцины для профилактики новой коронавирусной инфекции COVID-19</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J07A</w:t>
            </w:r>
          </w:p>
        </w:tc>
        <w:tc>
          <w:tcPr>
            <w:tcW w:w="3402" w:type="dxa"/>
          </w:tcPr>
          <w:p w:rsidR="003E17B2" w:rsidRDefault="00D14D17">
            <w:pPr>
              <w:pStyle w:val="ConsPlusNormal0"/>
            </w:pPr>
            <w:r>
              <w:t>вакцины бактериальные</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J07AF</w:t>
            </w:r>
          </w:p>
        </w:tc>
        <w:tc>
          <w:tcPr>
            <w:tcW w:w="3402" w:type="dxa"/>
          </w:tcPr>
          <w:p w:rsidR="003E17B2" w:rsidRDefault="00D14D17">
            <w:pPr>
              <w:pStyle w:val="ConsPlusNormal0"/>
            </w:pPr>
            <w:r>
              <w:t>вакцины дифтерийные</w:t>
            </w:r>
          </w:p>
        </w:tc>
        <w:tc>
          <w:tcPr>
            <w:tcW w:w="3231" w:type="dxa"/>
          </w:tcPr>
          <w:p w:rsidR="003E17B2" w:rsidRDefault="00D14D17">
            <w:pPr>
              <w:pStyle w:val="ConsPlusNormal0"/>
              <w:jc w:val="center"/>
            </w:pPr>
            <w:r>
              <w:t>анатоксин дифтерийный</w:t>
            </w: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J07AM</w:t>
            </w:r>
          </w:p>
        </w:tc>
        <w:tc>
          <w:tcPr>
            <w:tcW w:w="3402" w:type="dxa"/>
            <w:vMerge w:val="restart"/>
          </w:tcPr>
          <w:p w:rsidR="003E17B2" w:rsidRDefault="00D14D17">
            <w:pPr>
              <w:pStyle w:val="ConsPlusNormal0"/>
            </w:pPr>
            <w:r>
              <w:t>противостолбнячные вакцины</w:t>
            </w:r>
          </w:p>
        </w:tc>
        <w:tc>
          <w:tcPr>
            <w:tcW w:w="3231" w:type="dxa"/>
          </w:tcPr>
          <w:p w:rsidR="003E17B2" w:rsidRDefault="00D14D17">
            <w:pPr>
              <w:pStyle w:val="ConsPlusNormal0"/>
              <w:jc w:val="center"/>
            </w:pPr>
            <w:r>
              <w:t>анатоксин дифтерийно-столбнячный</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анатоксин столбнячный</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w:t>
            </w:r>
          </w:p>
        </w:tc>
        <w:tc>
          <w:tcPr>
            <w:tcW w:w="3402" w:type="dxa"/>
          </w:tcPr>
          <w:p w:rsidR="003E17B2" w:rsidRDefault="00D14D17">
            <w:pPr>
              <w:pStyle w:val="ConsPlusNormal0"/>
            </w:pPr>
            <w:r>
              <w:t>противоопухолевые препараты и иммуномодуляторы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L01</w:t>
            </w:r>
          </w:p>
        </w:tc>
        <w:tc>
          <w:tcPr>
            <w:tcW w:w="3402" w:type="dxa"/>
          </w:tcPr>
          <w:p w:rsidR="003E17B2" w:rsidRDefault="00D14D17">
            <w:pPr>
              <w:pStyle w:val="ConsPlusNormal0"/>
            </w:pPr>
            <w:r>
              <w:t>противоопухолевые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L01A</w:t>
            </w:r>
          </w:p>
        </w:tc>
        <w:tc>
          <w:tcPr>
            <w:tcW w:w="3402" w:type="dxa"/>
          </w:tcPr>
          <w:p w:rsidR="003E17B2" w:rsidRDefault="00D14D17">
            <w:pPr>
              <w:pStyle w:val="ConsPlusNormal0"/>
            </w:pPr>
            <w:r>
              <w:t>алкилирующие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L01AA</w:t>
            </w:r>
          </w:p>
        </w:tc>
        <w:tc>
          <w:tcPr>
            <w:tcW w:w="3402" w:type="dxa"/>
            <w:vMerge w:val="restart"/>
          </w:tcPr>
          <w:p w:rsidR="003E17B2" w:rsidRDefault="00D14D17">
            <w:pPr>
              <w:pStyle w:val="ConsPlusNormal0"/>
            </w:pPr>
            <w:r>
              <w:t>аналоги азотистого иприта</w:t>
            </w:r>
          </w:p>
        </w:tc>
        <w:tc>
          <w:tcPr>
            <w:tcW w:w="3231" w:type="dxa"/>
          </w:tcPr>
          <w:p w:rsidR="003E17B2" w:rsidRDefault="00D14D17">
            <w:pPr>
              <w:pStyle w:val="ConsPlusNormal0"/>
              <w:jc w:val="center"/>
            </w:pPr>
            <w:r>
              <w:t>бендамустин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ифосфамид</w:t>
            </w:r>
          </w:p>
        </w:tc>
        <w:tc>
          <w:tcPr>
            <w:tcW w:w="3855" w:type="dxa"/>
          </w:tcPr>
          <w:p w:rsidR="003E17B2" w:rsidRDefault="00D14D17">
            <w:pPr>
              <w:pStyle w:val="ConsPlusNormal0"/>
            </w:pPr>
            <w:r>
              <w:t>порошок для приготовления раствора для инфузий;</w:t>
            </w:r>
          </w:p>
          <w:p w:rsidR="003E17B2" w:rsidRDefault="00D14D17">
            <w:pPr>
              <w:pStyle w:val="ConsPlusNormal0"/>
            </w:pPr>
            <w:r>
              <w:t>порошок для приготовления раствора для инъекций;</w:t>
            </w:r>
          </w:p>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мелфалан</w:t>
            </w:r>
          </w:p>
        </w:tc>
        <w:tc>
          <w:tcPr>
            <w:tcW w:w="3855" w:type="dxa"/>
          </w:tcPr>
          <w:p w:rsidR="003E17B2" w:rsidRDefault="00D14D17">
            <w:pPr>
              <w:pStyle w:val="ConsPlusNormal0"/>
            </w:pPr>
            <w:r>
              <w:t>лиофилизат для приготовления раствора для внутрисосудистого введения;</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хлорамбуцил</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циклофосфамид</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порошок для приготовления раствора для внутривенного введения;</w:t>
            </w:r>
          </w:p>
          <w:p w:rsidR="003E17B2" w:rsidRDefault="00D14D17">
            <w:pPr>
              <w:pStyle w:val="ConsPlusNormal0"/>
            </w:pPr>
            <w:r>
              <w:t>порошок для приготовления раствора для внутривенного и внутримышечного введения;</w:t>
            </w:r>
          </w:p>
          <w:p w:rsidR="003E17B2" w:rsidRDefault="00D14D17">
            <w:pPr>
              <w:pStyle w:val="ConsPlusNormal0"/>
            </w:pPr>
            <w:r>
              <w:t>таблетки, покрытые оболочкой</w:t>
            </w:r>
          </w:p>
        </w:tc>
      </w:tr>
      <w:tr w:rsidR="003E17B2">
        <w:tc>
          <w:tcPr>
            <w:tcW w:w="1417" w:type="dxa"/>
          </w:tcPr>
          <w:p w:rsidR="003E17B2" w:rsidRDefault="00D14D17">
            <w:pPr>
              <w:pStyle w:val="ConsPlusNormal0"/>
              <w:jc w:val="center"/>
            </w:pPr>
            <w:r>
              <w:t>L01AB</w:t>
            </w:r>
          </w:p>
        </w:tc>
        <w:tc>
          <w:tcPr>
            <w:tcW w:w="3402" w:type="dxa"/>
          </w:tcPr>
          <w:p w:rsidR="003E17B2" w:rsidRDefault="00D14D17">
            <w:pPr>
              <w:pStyle w:val="ConsPlusNormal0"/>
            </w:pPr>
            <w:r>
              <w:t>алкилсульфонаты</w:t>
            </w:r>
          </w:p>
        </w:tc>
        <w:tc>
          <w:tcPr>
            <w:tcW w:w="3231" w:type="dxa"/>
          </w:tcPr>
          <w:p w:rsidR="003E17B2" w:rsidRDefault="00D14D17">
            <w:pPr>
              <w:pStyle w:val="ConsPlusNormal0"/>
              <w:jc w:val="center"/>
            </w:pPr>
            <w:r>
              <w:t>бусульфан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L01AD</w:t>
            </w:r>
          </w:p>
        </w:tc>
        <w:tc>
          <w:tcPr>
            <w:tcW w:w="3402" w:type="dxa"/>
            <w:vMerge w:val="restart"/>
          </w:tcPr>
          <w:p w:rsidR="003E17B2" w:rsidRDefault="00D14D17">
            <w:pPr>
              <w:pStyle w:val="ConsPlusNormal0"/>
            </w:pPr>
            <w:r>
              <w:t>производные нитрозомочевины</w:t>
            </w:r>
          </w:p>
        </w:tc>
        <w:tc>
          <w:tcPr>
            <w:tcW w:w="3231" w:type="dxa"/>
          </w:tcPr>
          <w:p w:rsidR="003E17B2" w:rsidRDefault="00D14D17">
            <w:pPr>
              <w:pStyle w:val="ConsPlusNormal0"/>
              <w:jc w:val="center"/>
            </w:pPr>
            <w:r>
              <w:t>кармустин</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ломустин</w:t>
            </w:r>
          </w:p>
        </w:tc>
        <w:tc>
          <w:tcPr>
            <w:tcW w:w="3855" w:type="dxa"/>
          </w:tcPr>
          <w:p w:rsidR="003E17B2" w:rsidRDefault="00D14D17">
            <w:pPr>
              <w:pStyle w:val="ConsPlusNormal0"/>
            </w:pPr>
            <w:r>
              <w:t>капсулы</w:t>
            </w:r>
          </w:p>
        </w:tc>
      </w:tr>
      <w:tr w:rsidR="003E17B2">
        <w:tc>
          <w:tcPr>
            <w:tcW w:w="1417" w:type="dxa"/>
            <w:vMerge w:val="restart"/>
          </w:tcPr>
          <w:p w:rsidR="003E17B2" w:rsidRDefault="00D14D17">
            <w:pPr>
              <w:pStyle w:val="ConsPlusNormal0"/>
              <w:jc w:val="center"/>
            </w:pPr>
            <w:r>
              <w:t>L01AX</w:t>
            </w:r>
          </w:p>
        </w:tc>
        <w:tc>
          <w:tcPr>
            <w:tcW w:w="3402" w:type="dxa"/>
            <w:vMerge w:val="restart"/>
          </w:tcPr>
          <w:p w:rsidR="003E17B2" w:rsidRDefault="00D14D17">
            <w:pPr>
              <w:pStyle w:val="ConsPlusNormal0"/>
            </w:pPr>
            <w:r>
              <w:t>другие алкилирующие средства</w:t>
            </w:r>
          </w:p>
        </w:tc>
        <w:tc>
          <w:tcPr>
            <w:tcW w:w="3231" w:type="dxa"/>
          </w:tcPr>
          <w:p w:rsidR="003E17B2" w:rsidRDefault="00D14D17">
            <w:pPr>
              <w:pStyle w:val="ConsPlusNormal0"/>
              <w:jc w:val="center"/>
            </w:pPr>
            <w:r>
              <w:t>дакарбазин</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темозоломид</w:t>
            </w:r>
          </w:p>
        </w:tc>
        <w:tc>
          <w:tcPr>
            <w:tcW w:w="3855" w:type="dxa"/>
          </w:tcPr>
          <w:p w:rsidR="003E17B2" w:rsidRDefault="00D14D17">
            <w:pPr>
              <w:pStyle w:val="ConsPlusNormal0"/>
            </w:pPr>
            <w:r>
              <w:t>капсулы;</w:t>
            </w:r>
          </w:p>
          <w:p w:rsidR="003E17B2" w:rsidRDefault="00D14D17">
            <w:pPr>
              <w:pStyle w:val="ConsPlusNormal0"/>
            </w:pPr>
            <w:r>
              <w:t>лиофилизат для приготовления раствора для инфузий</w:t>
            </w:r>
          </w:p>
        </w:tc>
      </w:tr>
      <w:tr w:rsidR="003E17B2">
        <w:tc>
          <w:tcPr>
            <w:tcW w:w="1417" w:type="dxa"/>
          </w:tcPr>
          <w:p w:rsidR="003E17B2" w:rsidRDefault="00D14D17">
            <w:pPr>
              <w:pStyle w:val="ConsPlusNormal0"/>
              <w:jc w:val="center"/>
            </w:pPr>
            <w:r>
              <w:t>L01B</w:t>
            </w:r>
          </w:p>
        </w:tc>
        <w:tc>
          <w:tcPr>
            <w:tcW w:w="3402" w:type="dxa"/>
          </w:tcPr>
          <w:p w:rsidR="003E17B2" w:rsidRDefault="00D14D17">
            <w:pPr>
              <w:pStyle w:val="ConsPlusNormal0"/>
            </w:pPr>
            <w:r>
              <w:t>антиметаболиты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L01BA</w:t>
            </w:r>
          </w:p>
        </w:tc>
        <w:tc>
          <w:tcPr>
            <w:tcW w:w="3402" w:type="dxa"/>
            <w:vMerge w:val="restart"/>
          </w:tcPr>
          <w:p w:rsidR="003E17B2" w:rsidRDefault="00D14D17">
            <w:pPr>
              <w:pStyle w:val="ConsPlusNormal0"/>
            </w:pPr>
            <w:r>
              <w:t>аналоги фолиевой кислоты</w:t>
            </w:r>
          </w:p>
        </w:tc>
        <w:tc>
          <w:tcPr>
            <w:tcW w:w="3231" w:type="dxa"/>
          </w:tcPr>
          <w:p w:rsidR="003E17B2" w:rsidRDefault="00D14D17">
            <w:pPr>
              <w:pStyle w:val="ConsPlusNormal0"/>
              <w:jc w:val="center"/>
            </w:pPr>
            <w:r>
              <w:t>метотрексат</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раствора для инъекций;</w:t>
            </w:r>
          </w:p>
          <w:p w:rsidR="003E17B2" w:rsidRDefault="00D14D17">
            <w:pPr>
              <w:pStyle w:val="ConsPlusNormal0"/>
            </w:pPr>
            <w:r>
              <w:t>раствор для инъекций;</w:t>
            </w:r>
          </w:p>
          <w:p w:rsidR="003E17B2" w:rsidRDefault="00D14D17">
            <w:pPr>
              <w:pStyle w:val="ConsPlusNormal0"/>
            </w:pPr>
            <w:r>
              <w:t>раствор для подкожного введения;</w:t>
            </w:r>
          </w:p>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пеметрексед</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ралтитрексид</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val="restart"/>
          </w:tcPr>
          <w:p w:rsidR="003E17B2" w:rsidRDefault="00D14D17">
            <w:pPr>
              <w:pStyle w:val="ConsPlusNormal0"/>
              <w:jc w:val="center"/>
            </w:pPr>
            <w:r>
              <w:t>L01BB</w:t>
            </w:r>
          </w:p>
        </w:tc>
        <w:tc>
          <w:tcPr>
            <w:tcW w:w="3402" w:type="dxa"/>
            <w:vMerge w:val="restart"/>
          </w:tcPr>
          <w:p w:rsidR="003E17B2" w:rsidRDefault="00D14D17">
            <w:pPr>
              <w:pStyle w:val="ConsPlusNormal0"/>
            </w:pPr>
            <w:r>
              <w:t>аналоги пурина</w:t>
            </w:r>
          </w:p>
        </w:tc>
        <w:tc>
          <w:tcPr>
            <w:tcW w:w="3231" w:type="dxa"/>
          </w:tcPr>
          <w:p w:rsidR="003E17B2" w:rsidRDefault="00D14D17">
            <w:pPr>
              <w:pStyle w:val="ConsPlusNormal0"/>
              <w:jc w:val="center"/>
            </w:pPr>
            <w:r>
              <w:t>меркаптопурин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неларабин</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флударабин</w:t>
            </w:r>
          </w:p>
        </w:tc>
        <w:tc>
          <w:tcPr>
            <w:tcW w:w="3855" w:type="dxa"/>
          </w:tcPr>
          <w:p w:rsidR="003E17B2" w:rsidRDefault="00D14D17">
            <w:pPr>
              <w:pStyle w:val="ConsPlusNormal0"/>
            </w:pPr>
            <w:r>
              <w:t>концентрат для приготовления раствора для внутривенного введения;</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L01BC</w:t>
            </w:r>
          </w:p>
        </w:tc>
        <w:tc>
          <w:tcPr>
            <w:tcW w:w="3402" w:type="dxa"/>
            <w:vMerge w:val="restart"/>
          </w:tcPr>
          <w:p w:rsidR="003E17B2" w:rsidRDefault="00D14D17">
            <w:pPr>
              <w:pStyle w:val="ConsPlusNormal0"/>
            </w:pPr>
            <w:r>
              <w:t>аналоги пиримидина</w:t>
            </w:r>
          </w:p>
        </w:tc>
        <w:tc>
          <w:tcPr>
            <w:tcW w:w="3231" w:type="dxa"/>
          </w:tcPr>
          <w:p w:rsidR="003E17B2" w:rsidRDefault="00D14D17">
            <w:pPr>
              <w:pStyle w:val="ConsPlusNormal0"/>
              <w:jc w:val="center"/>
            </w:pPr>
            <w:r>
              <w:t>азацитидин</w:t>
            </w:r>
          </w:p>
        </w:tc>
        <w:tc>
          <w:tcPr>
            <w:tcW w:w="3855" w:type="dxa"/>
          </w:tcPr>
          <w:p w:rsidR="003E17B2" w:rsidRDefault="00D14D17">
            <w:pPr>
              <w:pStyle w:val="ConsPlusNormal0"/>
            </w:pPr>
            <w:r>
              <w:t>лиофилизат для приготовления суспензии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гемцитабин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лиофилизат для приготовления раствора для инфузий;</w:t>
            </w:r>
          </w:p>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капецитабин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фторурацил</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внутрисосу-дистого введения;</w:t>
            </w:r>
          </w:p>
          <w:p w:rsidR="003E17B2" w:rsidRDefault="00D14D17">
            <w:pPr>
              <w:pStyle w:val="ConsPlusNormal0"/>
            </w:pPr>
            <w:r>
              <w:t>раствор для внутрисосу-дистого и внутри-полостного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цитарабин</w:t>
            </w:r>
          </w:p>
        </w:tc>
        <w:tc>
          <w:tcPr>
            <w:tcW w:w="3855" w:type="dxa"/>
          </w:tcPr>
          <w:p w:rsidR="003E17B2" w:rsidRDefault="00D14D17">
            <w:pPr>
              <w:pStyle w:val="ConsPlusNormal0"/>
            </w:pPr>
            <w:r>
              <w:t>лиофилизат для приготовления раствора для инъекций;</w:t>
            </w:r>
          </w:p>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L01C</w:t>
            </w:r>
          </w:p>
        </w:tc>
        <w:tc>
          <w:tcPr>
            <w:tcW w:w="3402" w:type="dxa"/>
          </w:tcPr>
          <w:p w:rsidR="003E17B2" w:rsidRDefault="00D14D17">
            <w:pPr>
              <w:pStyle w:val="ConsPlusNormal0"/>
            </w:pPr>
            <w:r>
              <w:t>алкалоиды растительного происхождения и другие природные вещества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L01CA</w:t>
            </w:r>
          </w:p>
        </w:tc>
        <w:tc>
          <w:tcPr>
            <w:tcW w:w="3402" w:type="dxa"/>
            <w:vMerge w:val="restart"/>
          </w:tcPr>
          <w:p w:rsidR="003E17B2" w:rsidRDefault="00D14D17">
            <w:pPr>
              <w:pStyle w:val="ConsPlusNormal0"/>
            </w:pPr>
            <w:r>
              <w:t>алкалоиды барвинка и их аналоги</w:t>
            </w:r>
          </w:p>
        </w:tc>
        <w:tc>
          <w:tcPr>
            <w:tcW w:w="3231" w:type="dxa"/>
          </w:tcPr>
          <w:p w:rsidR="003E17B2" w:rsidRDefault="00D14D17">
            <w:pPr>
              <w:pStyle w:val="ConsPlusNormal0"/>
              <w:jc w:val="center"/>
            </w:pPr>
            <w:r>
              <w:t>винбластин</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винкристин</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винорелбин</w:t>
            </w:r>
          </w:p>
        </w:tc>
        <w:tc>
          <w:tcPr>
            <w:tcW w:w="3855" w:type="dxa"/>
          </w:tcPr>
          <w:p w:rsidR="003E17B2" w:rsidRDefault="00D14D17">
            <w:pPr>
              <w:pStyle w:val="ConsPlusNormal0"/>
            </w:pPr>
            <w:r>
              <w:t>капсулы;</w:t>
            </w:r>
          </w:p>
          <w:p w:rsidR="003E17B2" w:rsidRDefault="00D14D17">
            <w:pPr>
              <w:pStyle w:val="ConsPlusNormal0"/>
            </w:pPr>
            <w:r>
              <w:t>концентрат для приготовления раствора для инфузий</w:t>
            </w:r>
          </w:p>
        </w:tc>
      </w:tr>
      <w:tr w:rsidR="003E17B2">
        <w:tc>
          <w:tcPr>
            <w:tcW w:w="1417" w:type="dxa"/>
          </w:tcPr>
          <w:p w:rsidR="003E17B2" w:rsidRDefault="00D14D17">
            <w:pPr>
              <w:pStyle w:val="ConsPlusNormal0"/>
              <w:jc w:val="center"/>
            </w:pPr>
            <w:r>
              <w:t>L01CB</w:t>
            </w:r>
          </w:p>
        </w:tc>
        <w:tc>
          <w:tcPr>
            <w:tcW w:w="3402" w:type="dxa"/>
          </w:tcPr>
          <w:p w:rsidR="003E17B2" w:rsidRDefault="00D14D17">
            <w:pPr>
              <w:pStyle w:val="ConsPlusNormal0"/>
            </w:pPr>
            <w:r>
              <w:t>производные подофиллотоксина</w:t>
            </w:r>
          </w:p>
        </w:tc>
        <w:tc>
          <w:tcPr>
            <w:tcW w:w="3231" w:type="dxa"/>
          </w:tcPr>
          <w:p w:rsidR="003E17B2" w:rsidRDefault="00D14D17">
            <w:pPr>
              <w:pStyle w:val="ConsPlusNormal0"/>
              <w:jc w:val="center"/>
            </w:pPr>
            <w:r>
              <w:t>этопозид</w:t>
            </w:r>
          </w:p>
        </w:tc>
        <w:tc>
          <w:tcPr>
            <w:tcW w:w="3855" w:type="dxa"/>
          </w:tcPr>
          <w:p w:rsidR="003E17B2" w:rsidRDefault="00D14D17">
            <w:pPr>
              <w:pStyle w:val="ConsPlusNormal0"/>
            </w:pPr>
            <w:r>
              <w:t>капсулы;</w:t>
            </w:r>
          </w:p>
          <w:p w:rsidR="003E17B2" w:rsidRDefault="00D14D17">
            <w:pPr>
              <w:pStyle w:val="ConsPlusNormal0"/>
            </w:pPr>
            <w:r>
              <w:t>концентрат для приготовления раствора для инфузий</w:t>
            </w:r>
          </w:p>
        </w:tc>
      </w:tr>
      <w:tr w:rsidR="003E17B2">
        <w:tc>
          <w:tcPr>
            <w:tcW w:w="1417" w:type="dxa"/>
            <w:vMerge w:val="restart"/>
          </w:tcPr>
          <w:p w:rsidR="003E17B2" w:rsidRDefault="00D14D17">
            <w:pPr>
              <w:pStyle w:val="ConsPlusNormal0"/>
              <w:jc w:val="center"/>
            </w:pPr>
            <w:r>
              <w:t>L01CD</w:t>
            </w:r>
          </w:p>
        </w:tc>
        <w:tc>
          <w:tcPr>
            <w:tcW w:w="3402" w:type="dxa"/>
            <w:vMerge w:val="restart"/>
          </w:tcPr>
          <w:p w:rsidR="003E17B2" w:rsidRDefault="00D14D17">
            <w:pPr>
              <w:pStyle w:val="ConsPlusNormal0"/>
            </w:pPr>
            <w:r>
              <w:t>таксаны</w:t>
            </w:r>
          </w:p>
        </w:tc>
        <w:tc>
          <w:tcPr>
            <w:tcW w:w="3231" w:type="dxa"/>
          </w:tcPr>
          <w:p w:rsidR="003E17B2" w:rsidRDefault="00D14D17">
            <w:pPr>
              <w:pStyle w:val="ConsPlusNormal0"/>
              <w:jc w:val="center"/>
            </w:pPr>
            <w:r>
              <w:t>доцетаксел</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кабазитаксел</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паклитаксел</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tc>
      </w:tr>
      <w:tr w:rsidR="003E17B2">
        <w:tc>
          <w:tcPr>
            <w:tcW w:w="1417" w:type="dxa"/>
          </w:tcPr>
          <w:p w:rsidR="003E17B2" w:rsidRDefault="00D14D17">
            <w:pPr>
              <w:pStyle w:val="ConsPlusNormal0"/>
              <w:jc w:val="center"/>
            </w:pPr>
            <w:r>
              <w:t>L01D</w:t>
            </w:r>
          </w:p>
        </w:tc>
        <w:tc>
          <w:tcPr>
            <w:tcW w:w="3402" w:type="dxa"/>
          </w:tcPr>
          <w:p w:rsidR="003E17B2" w:rsidRDefault="00D14D17">
            <w:pPr>
              <w:pStyle w:val="ConsPlusNormal0"/>
            </w:pPr>
            <w:r>
              <w:t>противоопухолевые антибиотики и родственные соединения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L01DB</w:t>
            </w:r>
          </w:p>
        </w:tc>
        <w:tc>
          <w:tcPr>
            <w:tcW w:w="3402" w:type="dxa"/>
            <w:vMerge w:val="restart"/>
          </w:tcPr>
          <w:p w:rsidR="003E17B2" w:rsidRDefault="00D14D17">
            <w:pPr>
              <w:pStyle w:val="ConsPlusNormal0"/>
            </w:pPr>
            <w:r>
              <w:t>антрациклины и родственные соединения</w:t>
            </w:r>
          </w:p>
        </w:tc>
        <w:tc>
          <w:tcPr>
            <w:tcW w:w="3231" w:type="dxa"/>
          </w:tcPr>
          <w:p w:rsidR="003E17B2" w:rsidRDefault="00D14D17">
            <w:pPr>
              <w:pStyle w:val="ConsPlusNormal0"/>
              <w:jc w:val="center"/>
            </w:pPr>
            <w:r>
              <w:t>даунорубицин</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концентрат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доксорубицин</w:t>
            </w:r>
          </w:p>
        </w:tc>
        <w:tc>
          <w:tcPr>
            <w:tcW w:w="3855" w:type="dxa"/>
          </w:tcPr>
          <w:p w:rsidR="003E17B2" w:rsidRDefault="00D14D17">
            <w:pPr>
              <w:pStyle w:val="ConsPlusNormal0"/>
            </w:pPr>
            <w:r>
              <w:t>концентрат для приготовления раствора для внутриартериального, внутривенного и внутрипузырного введения;</w:t>
            </w:r>
          </w:p>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внутрисосудистого и внутрипузырного введения;</w:t>
            </w:r>
          </w:p>
          <w:p w:rsidR="003E17B2" w:rsidRDefault="00D14D17">
            <w:pPr>
              <w:pStyle w:val="ConsPlusNormal0"/>
            </w:pPr>
            <w:r>
              <w:t>раствор для внутрисосудистого и внутрипузырного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идарубицин</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митоксантрон</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эпирубицин</w:t>
            </w:r>
          </w:p>
        </w:tc>
        <w:tc>
          <w:tcPr>
            <w:tcW w:w="3855" w:type="dxa"/>
          </w:tcPr>
          <w:p w:rsidR="003E17B2" w:rsidRDefault="00D14D17">
            <w:pPr>
              <w:pStyle w:val="ConsPlusNormal0"/>
            </w:pPr>
            <w:r>
              <w:t>концентрат для приготовления раствора для внутрисосудистого и внутрипузырного введения;</w:t>
            </w:r>
          </w:p>
          <w:p w:rsidR="003E17B2" w:rsidRDefault="00D14D17">
            <w:pPr>
              <w:pStyle w:val="ConsPlusNormal0"/>
            </w:pPr>
            <w:r>
              <w:t>лиофилизат для приготовления раствора для внутрисосудистого и внутрипузырного введения;</w:t>
            </w:r>
          </w:p>
          <w:p w:rsidR="003E17B2" w:rsidRDefault="00D14D17">
            <w:pPr>
              <w:pStyle w:val="ConsPlusNormal0"/>
            </w:pPr>
            <w:r>
              <w:t>лиофилизат для приготовления раствора для внутриартериального, внутрипузырного введения и инфузий</w:t>
            </w:r>
          </w:p>
        </w:tc>
      </w:tr>
      <w:tr w:rsidR="003E17B2">
        <w:tc>
          <w:tcPr>
            <w:tcW w:w="1417" w:type="dxa"/>
            <w:vMerge w:val="restart"/>
          </w:tcPr>
          <w:p w:rsidR="003E17B2" w:rsidRDefault="00D14D17">
            <w:pPr>
              <w:pStyle w:val="ConsPlusNormal0"/>
              <w:jc w:val="center"/>
            </w:pPr>
            <w:r>
              <w:t>L01DC</w:t>
            </w:r>
          </w:p>
        </w:tc>
        <w:tc>
          <w:tcPr>
            <w:tcW w:w="3402" w:type="dxa"/>
            <w:vMerge w:val="restart"/>
          </w:tcPr>
          <w:p w:rsidR="003E17B2" w:rsidRDefault="00D14D17">
            <w:pPr>
              <w:pStyle w:val="ConsPlusNormal0"/>
            </w:pPr>
            <w:r>
              <w:t>другие противоопухолевые антибиотики</w:t>
            </w:r>
          </w:p>
        </w:tc>
        <w:tc>
          <w:tcPr>
            <w:tcW w:w="3231" w:type="dxa"/>
          </w:tcPr>
          <w:p w:rsidR="003E17B2" w:rsidRDefault="00D14D17">
            <w:pPr>
              <w:pStyle w:val="ConsPlusNormal0"/>
              <w:jc w:val="center"/>
            </w:pPr>
            <w:r>
              <w:t>блеомицин</w:t>
            </w:r>
          </w:p>
        </w:tc>
        <w:tc>
          <w:tcPr>
            <w:tcW w:w="3855" w:type="dxa"/>
          </w:tcPr>
          <w:p w:rsidR="003E17B2" w:rsidRDefault="00D14D17">
            <w:pPr>
              <w:pStyle w:val="ConsPlusNormal0"/>
            </w:pPr>
            <w:r>
              <w:t>лиофилизат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иксабепилон</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митомицин</w:t>
            </w:r>
          </w:p>
        </w:tc>
        <w:tc>
          <w:tcPr>
            <w:tcW w:w="3855" w:type="dxa"/>
          </w:tcPr>
          <w:p w:rsidR="003E17B2" w:rsidRDefault="00D14D17">
            <w:pPr>
              <w:pStyle w:val="ConsPlusNormal0"/>
            </w:pPr>
            <w:r>
              <w:t>лиофилизат для приготовления раствора для инъекций</w:t>
            </w:r>
          </w:p>
        </w:tc>
      </w:tr>
      <w:tr w:rsidR="003E17B2">
        <w:tc>
          <w:tcPr>
            <w:tcW w:w="1417" w:type="dxa"/>
          </w:tcPr>
          <w:p w:rsidR="003E17B2" w:rsidRDefault="00D14D17">
            <w:pPr>
              <w:pStyle w:val="ConsPlusNormal0"/>
              <w:jc w:val="center"/>
            </w:pPr>
            <w:r>
              <w:t>L01E</w:t>
            </w:r>
          </w:p>
        </w:tc>
        <w:tc>
          <w:tcPr>
            <w:tcW w:w="3402" w:type="dxa"/>
          </w:tcPr>
          <w:p w:rsidR="003E17B2" w:rsidRDefault="00D14D17">
            <w:pPr>
              <w:pStyle w:val="ConsPlusNormal0"/>
            </w:pPr>
            <w:r>
              <w:t>ингибиторы протеинкиназы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L01EL</w:t>
            </w:r>
          </w:p>
        </w:tc>
        <w:tc>
          <w:tcPr>
            <w:tcW w:w="3402" w:type="dxa"/>
          </w:tcPr>
          <w:p w:rsidR="003E17B2" w:rsidRDefault="00D14D17">
            <w:pPr>
              <w:pStyle w:val="ConsPlusNormal0"/>
            </w:pPr>
            <w:r>
              <w:t>ингибиторы тирозинкиназы Брутона</w:t>
            </w:r>
          </w:p>
        </w:tc>
        <w:tc>
          <w:tcPr>
            <w:tcW w:w="3231" w:type="dxa"/>
          </w:tcPr>
          <w:p w:rsidR="003E17B2" w:rsidRDefault="00D14D17">
            <w:pPr>
              <w:pStyle w:val="ConsPlusNormal0"/>
              <w:jc w:val="center"/>
            </w:pPr>
            <w:r>
              <w:t>занубрутиниб</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L01F</w:t>
            </w:r>
          </w:p>
        </w:tc>
        <w:tc>
          <w:tcPr>
            <w:tcW w:w="3402" w:type="dxa"/>
          </w:tcPr>
          <w:p w:rsidR="003E17B2" w:rsidRDefault="00D14D17">
            <w:pPr>
              <w:pStyle w:val="ConsPlusNormal0"/>
            </w:pPr>
            <w:r>
              <w:t>моноклональные антитела и конъюгаты антител</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L01FC</w:t>
            </w:r>
          </w:p>
        </w:tc>
        <w:tc>
          <w:tcPr>
            <w:tcW w:w="3402" w:type="dxa"/>
            <w:vMerge w:val="restart"/>
          </w:tcPr>
          <w:p w:rsidR="003E17B2" w:rsidRDefault="00D14D17">
            <w:pPr>
              <w:pStyle w:val="ConsPlusNormal0"/>
            </w:pPr>
            <w:r>
              <w:t>ингибиторы CD38 (кластеры дифференцировки 38)</w:t>
            </w:r>
          </w:p>
        </w:tc>
        <w:tc>
          <w:tcPr>
            <w:tcW w:w="3231" w:type="dxa"/>
          </w:tcPr>
          <w:p w:rsidR="003E17B2" w:rsidRDefault="00D14D17">
            <w:pPr>
              <w:pStyle w:val="ConsPlusNormal0"/>
              <w:jc w:val="center"/>
            </w:pPr>
            <w:r>
              <w:t>даратумумаб</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изатуксимаб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tcPr>
          <w:p w:rsidR="003E17B2" w:rsidRDefault="00D14D17">
            <w:pPr>
              <w:pStyle w:val="ConsPlusNormal0"/>
              <w:jc w:val="center"/>
            </w:pPr>
            <w:r>
              <w:t>L01X</w:t>
            </w:r>
          </w:p>
        </w:tc>
        <w:tc>
          <w:tcPr>
            <w:tcW w:w="3402" w:type="dxa"/>
          </w:tcPr>
          <w:p w:rsidR="003E17B2" w:rsidRDefault="00D14D17">
            <w:pPr>
              <w:pStyle w:val="ConsPlusNormal0"/>
            </w:pPr>
            <w:r>
              <w:t>другие противоопухолевые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L01XA</w:t>
            </w:r>
          </w:p>
        </w:tc>
        <w:tc>
          <w:tcPr>
            <w:tcW w:w="3402" w:type="dxa"/>
            <w:vMerge w:val="restart"/>
          </w:tcPr>
          <w:p w:rsidR="003E17B2" w:rsidRDefault="00D14D17">
            <w:pPr>
              <w:pStyle w:val="ConsPlusNormal0"/>
            </w:pPr>
            <w:r>
              <w:t>препараты платины</w:t>
            </w:r>
          </w:p>
        </w:tc>
        <w:tc>
          <w:tcPr>
            <w:tcW w:w="3231" w:type="dxa"/>
          </w:tcPr>
          <w:p w:rsidR="003E17B2" w:rsidRDefault="00D14D17">
            <w:pPr>
              <w:pStyle w:val="ConsPlusNormal0"/>
              <w:jc w:val="center"/>
            </w:pPr>
            <w:r>
              <w:t>карбопластин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оксалиплатин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цисплатин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L01XB</w:t>
            </w:r>
          </w:p>
        </w:tc>
        <w:tc>
          <w:tcPr>
            <w:tcW w:w="3402" w:type="dxa"/>
          </w:tcPr>
          <w:p w:rsidR="003E17B2" w:rsidRDefault="00D14D17">
            <w:pPr>
              <w:pStyle w:val="ConsPlusNormal0"/>
            </w:pPr>
            <w:r>
              <w:t>метилгидразины</w:t>
            </w:r>
          </w:p>
        </w:tc>
        <w:tc>
          <w:tcPr>
            <w:tcW w:w="3231" w:type="dxa"/>
          </w:tcPr>
          <w:p w:rsidR="003E17B2" w:rsidRDefault="00D14D17">
            <w:pPr>
              <w:pStyle w:val="ConsPlusNormal0"/>
              <w:jc w:val="center"/>
            </w:pPr>
            <w:r>
              <w:t>прокарбазин</w:t>
            </w:r>
          </w:p>
        </w:tc>
        <w:tc>
          <w:tcPr>
            <w:tcW w:w="3855" w:type="dxa"/>
          </w:tcPr>
          <w:p w:rsidR="003E17B2" w:rsidRDefault="00D14D17">
            <w:pPr>
              <w:pStyle w:val="ConsPlusNormal0"/>
            </w:pPr>
            <w:r>
              <w:t>капсулы</w:t>
            </w:r>
          </w:p>
        </w:tc>
      </w:tr>
      <w:tr w:rsidR="003E17B2">
        <w:tc>
          <w:tcPr>
            <w:tcW w:w="1417" w:type="dxa"/>
            <w:vMerge w:val="restart"/>
          </w:tcPr>
          <w:p w:rsidR="003E17B2" w:rsidRDefault="00D14D17">
            <w:pPr>
              <w:pStyle w:val="ConsPlusNormal0"/>
              <w:jc w:val="center"/>
            </w:pPr>
            <w:r>
              <w:t>L01XC</w:t>
            </w:r>
          </w:p>
        </w:tc>
        <w:tc>
          <w:tcPr>
            <w:tcW w:w="3402" w:type="dxa"/>
            <w:vMerge w:val="restart"/>
          </w:tcPr>
          <w:p w:rsidR="003E17B2" w:rsidRDefault="00D14D17">
            <w:pPr>
              <w:pStyle w:val="ConsPlusNormal0"/>
            </w:pPr>
            <w:r>
              <w:t>моноклональные антитела</w:t>
            </w:r>
          </w:p>
        </w:tc>
        <w:tc>
          <w:tcPr>
            <w:tcW w:w="3231" w:type="dxa"/>
          </w:tcPr>
          <w:p w:rsidR="003E17B2" w:rsidRDefault="00D14D17">
            <w:pPr>
              <w:pStyle w:val="ConsPlusNormal0"/>
              <w:jc w:val="center"/>
            </w:pPr>
            <w:r>
              <w:t>авелумаб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атезолизумаб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бевацизумаб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блинатумомаб</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порошок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брентуксимаб ведотин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дурвалумаб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инотузумаб озогамицин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ипилимумаб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ниволумаб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обинутузумаб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панитумумаб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пембролизумаб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пертузумаб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полатузумаб ведотин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пролголимаб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рамуцирумаб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ритуксимаб</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трастузумаб</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трастузумаб эмтанзин</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цетуксимаб</w:t>
            </w:r>
          </w:p>
        </w:tc>
        <w:tc>
          <w:tcPr>
            <w:tcW w:w="3855" w:type="dxa"/>
          </w:tcPr>
          <w:p w:rsidR="003E17B2" w:rsidRDefault="00D14D17">
            <w:pPr>
              <w:pStyle w:val="ConsPlusNormal0"/>
            </w:pPr>
            <w:r>
              <w:t>раствор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элотузумаб</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val="restart"/>
          </w:tcPr>
          <w:p w:rsidR="003E17B2" w:rsidRDefault="00D14D17">
            <w:pPr>
              <w:pStyle w:val="ConsPlusNormal0"/>
              <w:jc w:val="center"/>
            </w:pPr>
            <w:r>
              <w:t>L01XE</w:t>
            </w:r>
          </w:p>
        </w:tc>
        <w:tc>
          <w:tcPr>
            <w:tcW w:w="3402" w:type="dxa"/>
            <w:vMerge w:val="restart"/>
          </w:tcPr>
          <w:p w:rsidR="003E17B2" w:rsidRDefault="00D14D17">
            <w:pPr>
              <w:pStyle w:val="ConsPlusNormal0"/>
            </w:pPr>
            <w:r>
              <w:t>ингибиторы протеинкиназы</w:t>
            </w:r>
          </w:p>
        </w:tc>
        <w:tc>
          <w:tcPr>
            <w:tcW w:w="3231" w:type="dxa"/>
          </w:tcPr>
          <w:p w:rsidR="003E17B2" w:rsidRDefault="00D14D17">
            <w:pPr>
              <w:pStyle w:val="ConsPlusNormal0"/>
              <w:jc w:val="center"/>
            </w:pPr>
            <w:r>
              <w:t>абемациклиб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акалабрутиниб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акситиниб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алектиниб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афатиниб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бозутиниб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вандетаниб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вемурафениб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гефитиниб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дабрафениб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дазатиниб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ибрутиниб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иматиниб</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кабозантиниб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кобиметиниб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кризотиниб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лапатиниб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ленватиниб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мидостаурин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нилотиниб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нинтеданиб</w:t>
            </w:r>
          </w:p>
        </w:tc>
        <w:tc>
          <w:tcPr>
            <w:tcW w:w="3855" w:type="dxa"/>
          </w:tcPr>
          <w:p w:rsidR="003E17B2" w:rsidRDefault="00D14D17">
            <w:pPr>
              <w:pStyle w:val="ConsPlusNormal0"/>
            </w:pPr>
            <w:r>
              <w:t>капсулы мягкие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осимертиниб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пазопаниб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палбоциклиб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регорафениб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рибоциклиб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руксолитиниб</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сорафениб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сунитиниб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траметиниб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церитиниб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эрлотиниб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L01XX</w:t>
            </w:r>
          </w:p>
        </w:tc>
        <w:tc>
          <w:tcPr>
            <w:tcW w:w="3402" w:type="dxa"/>
            <w:vMerge w:val="restart"/>
          </w:tcPr>
          <w:p w:rsidR="003E17B2" w:rsidRDefault="00D14D17">
            <w:pPr>
              <w:pStyle w:val="ConsPlusNormal0"/>
            </w:pPr>
            <w:r>
              <w:t>прочие противоопухолевые препараты</w:t>
            </w:r>
          </w:p>
        </w:tc>
        <w:tc>
          <w:tcPr>
            <w:tcW w:w="3231" w:type="dxa"/>
          </w:tcPr>
          <w:p w:rsidR="003E17B2" w:rsidRDefault="00D14D17">
            <w:pPr>
              <w:pStyle w:val="ConsPlusNormal0"/>
              <w:jc w:val="center"/>
            </w:pPr>
            <w:r>
              <w:t>алпелисиб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аспарагиназа</w:t>
            </w:r>
          </w:p>
        </w:tc>
        <w:tc>
          <w:tcPr>
            <w:tcW w:w="3855" w:type="dxa"/>
          </w:tcPr>
          <w:p w:rsidR="003E17B2" w:rsidRDefault="00D14D17">
            <w:pPr>
              <w:pStyle w:val="ConsPlusNormal0"/>
            </w:pPr>
            <w:r>
              <w:t>лиофилизат для приготовления раствора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афлиберцепт</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внутриглазного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бортезомиб</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внутривенного и подкожного введения;</w:t>
            </w:r>
          </w:p>
          <w:p w:rsidR="003E17B2" w:rsidRDefault="00D14D17">
            <w:pPr>
              <w:pStyle w:val="ConsPlusNormal0"/>
            </w:pPr>
            <w:r>
              <w:t>лиофилизат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венетоклакс</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висмодегиб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гидроксикарбамид</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иксазомиб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иринотекан</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карфилзомиб</w:t>
            </w:r>
          </w:p>
        </w:tc>
        <w:tc>
          <w:tcPr>
            <w:tcW w:w="3855" w:type="dxa"/>
          </w:tcPr>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митотан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олапариб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пэгаспаргаза</w:t>
            </w:r>
          </w:p>
        </w:tc>
        <w:tc>
          <w:tcPr>
            <w:tcW w:w="3855" w:type="dxa"/>
          </w:tcPr>
          <w:p w:rsidR="003E17B2" w:rsidRDefault="00D14D17">
            <w:pPr>
              <w:pStyle w:val="ConsPlusNormal0"/>
            </w:pPr>
            <w:r>
              <w:t>лиофилизат для приготовления раствора для внутримышечного введения и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талазопариб</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третиноин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фактор некроза опухоли альфа-1 (тимозин рекомбинантный)</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эрибулин</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L01XY</w:t>
            </w:r>
          </w:p>
        </w:tc>
        <w:tc>
          <w:tcPr>
            <w:tcW w:w="3402" w:type="dxa"/>
          </w:tcPr>
          <w:p w:rsidR="003E17B2" w:rsidRDefault="00D14D17">
            <w:pPr>
              <w:pStyle w:val="ConsPlusNormal0"/>
            </w:pPr>
            <w:r>
              <w:t>комбинации противоопухолевых препаратов</w:t>
            </w:r>
          </w:p>
        </w:tc>
        <w:tc>
          <w:tcPr>
            <w:tcW w:w="3231" w:type="dxa"/>
          </w:tcPr>
          <w:p w:rsidR="003E17B2" w:rsidRDefault="00D14D17">
            <w:pPr>
              <w:pStyle w:val="ConsPlusNormal0"/>
              <w:jc w:val="center"/>
            </w:pPr>
            <w:r>
              <w:t>нурулимаб + пролголимаб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tcPr>
          <w:p w:rsidR="003E17B2" w:rsidRDefault="00D14D17">
            <w:pPr>
              <w:pStyle w:val="ConsPlusNormal0"/>
              <w:jc w:val="center"/>
            </w:pPr>
            <w:r>
              <w:t>L02</w:t>
            </w:r>
          </w:p>
        </w:tc>
        <w:tc>
          <w:tcPr>
            <w:tcW w:w="3402" w:type="dxa"/>
          </w:tcPr>
          <w:p w:rsidR="003E17B2" w:rsidRDefault="00D14D17">
            <w:pPr>
              <w:pStyle w:val="ConsPlusNormal0"/>
            </w:pPr>
            <w:r>
              <w:t>противоопухолевые гормональные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L02A</w:t>
            </w:r>
          </w:p>
        </w:tc>
        <w:tc>
          <w:tcPr>
            <w:tcW w:w="3402" w:type="dxa"/>
          </w:tcPr>
          <w:p w:rsidR="003E17B2" w:rsidRDefault="00D14D17">
            <w:pPr>
              <w:pStyle w:val="ConsPlusNormal0"/>
            </w:pPr>
            <w:r>
              <w:t>гормоны и родственные соединения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L02AB</w:t>
            </w:r>
          </w:p>
        </w:tc>
        <w:tc>
          <w:tcPr>
            <w:tcW w:w="3402" w:type="dxa"/>
          </w:tcPr>
          <w:p w:rsidR="003E17B2" w:rsidRDefault="00D14D17">
            <w:pPr>
              <w:pStyle w:val="ConsPlusNormal0"/>
            </w:pPr>
            <w:r>
              <w:t>гестагены</w:t>
            </w:r>
          </w:p>
        </w:tc>
        <w:tc>
          <w:tcPr>
            <w:tcW w:w="3231" w:type="dxa"/>
          </w:tcPr>
          <w:p w:rsidR="003E17B2" w:rsidRDefault="00D14D17">
            <w:pPr>
              <w:pStyle w:val="ConsPlusNormal0"/>
              <w:jc w:val="center"/>
            </w:pPr>
            <w:r>
              <w:t>медроксипро-гестерон</w:t>
            </w:r>
          </w:p>
        </w:tc>
        <w:tc>
          <w:tcPr>
            <w:tcW w:w="3855" w:type="dxa"/>
          </w:tcPr>
          <w:p w:rsidR="003E17B2" w:rsidRDefault="00D14D17">
            <w:pPr>
              <w:pStyle w:val="ConsPlusNormal0"/>
            </w:pPr>
            <w:r>
              <w:t>суспензия для внутримышечного введения;</w:t>
            </w:r>
          </w:p>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L02AE</w:t>
            </w:r>
          </w:p>
        </w:tc>
        <w:tc>
          <w:tcPr>
            <w:tcW w:w="3402" w:type="dxa"/>
            <w:vMerge w:val="restart"/>
          </w:tcPr>
          <w:p w:rsidR="003E17B2" w:rsidRDefault="00D14D17">
            <w:pPr>
              <w:pStyle w:val="ConsPlusNormal0"/>
            </w:pPr>
            <w:r>
              <w:t>аналоги гонадотропин-рилизинг гормона</w:t>
            </w:r>
          </w:p>
        </w:tc>
        <w:tc>
          <w:tcPr>
            <w:tcW w:w="3231" w:type="dxa"/>
          </w:tcPr>
          <w:p w:rsidR="003E17B2" w:rsidRDefault="00D14D17">
            <w:pPr>
              <w:pStyle w:val="ConsPlusNormal0"/>
              <w:jc w:val="center"/>
            </w:pPr>
            <w:r>
              <w:t>бусерелин</w:t>
            </w:r>
          </w:p>
        </w:tc>
        <w:tc>
          <w:tcPr>
            <w:tcW w:w="3855" w:type="dxa"/>
          </w:tcPr>
          <w:p w:rsidR="003E17B2" w:rsidRDefault="00D14D17">
            <w:pPr>
              <w:pStyle w:val="ConsPlusNormal0"/>
            </w:pPr>
            <w:r>
              <w:t>лиофилизат для приготовления суспензии для внутримышечного введения пролонгированного действия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гозерелин</w:t>
            </w:r>
          </w:p>
        </w:tc>
        <w:tc>
          <w:tcPr>
            <w:tcW w:w="3855" w:type="dxa"/>
          </w:tcPr>
          <w:p w:rsidR="003E17B2" w:rsidRDefault="00D14D17">
            <w:pPr>
              <w:pStyle w:val="ConsPlusNormal0"/>
            </w:pPr>
            <w:r>
              <w:t>имплантат;</w:t>
            </w:r>
          </w:p>
          <w:p w:rsidR="003E17B2" w:rsidRDefault="00D14D17">
            <w:pPr>
              <w:pStyle w:val="ConsPlusNormal0"/>
            </w:pPr>
            <w:r>
              <w:t>капсула для подкожного введения пролонгированного действия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лейпрорелин</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лиофилизат для приготовления суспензии для внутримышечного и подкожного введения пролонгированного действия;</w:t>
            </w:r>
          </w:p>
          <w:p w:rsidR="003E17B2" w:rsidRDefault="00D14D17">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трипторелин</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лиофилизат для приготовления суспензии для внутримышечного введения пролонгированного действия;</w:t>
            </w:r>
          </w:p>
          <w:p w:rsidR="003E17B2" w:rsidRDefault="00D14D17">
            <w:pPr>
              <w:pStyle w:val="ConsPlusNormal0"/>
            </w:pPr>
            <w:r>
              <w:t>лиофилизат для приготовления суспензии для внутримышечного введения с пролонгированным высвобождением;</w:t>
            </w:r>
          </w:p>
          <w:p w:rsidR="003E17B2" w:rsidRDefault="00D14D17">
            <w:pPr>
              <w:pStyle w:val="ConsPlusNormal0"/>
            </w:pPr>
            <w:r>
              <w:t>лиофилизат для приготовления суспензии для внутримышечного и подкожного введения пролонгированного действия;</w:t>
            </w:r>
          </w:p>
          <w:p w:rsidR="003E17B2" w:rsidRDefault="00D14D17">
            <w:pPr>
              <w:pStyle w:val="ConsPlusNormal0"/>
            </w:pPr>
            <w:r>
              <w:t>порошок для приготовления суспензии для внутримышечного и подкожного введения пролонгированного действия;</w:t>
            </w:r>
          </w:p>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L02B</w:t>
            </w:r>
          </w:p>
        </w:tc>
        <w:tc>
          <w:tcPr>
            <w:tcW w:w="3402" w:type="dxa"/>
          </w:tcPr>
          <w:p w:rsidR="003E17B2" w:rsidRDefault="00D14D17">
            <w:pPr>
              <w:pStyle w:val="ConsPlusNormal0"/>
            </w:pPr>
            <w:r>
              <w:t>антагонисты гормонов и родственные соединения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L02BA</w:t>
            </w:r>
          </w:p>
        </w:tc>
        <w:tc>
          <w:tcPr>
            <w:tcW w:w="3402" w:type="dxa"/>
            <w:vMerge w:val="restart"/>
          </w:tcPr>
          <w:p w:rsidR="003E17B2" w:rsidRDefault="00D14D17">
            <w:pPr>
              <w:pStyle w:val="ConsPlusNormal0"/>
            </w:pPr>
            <w:r>
              <w:t>антиэстрогены</w:t>
            </w:r>
          </w:p>
        </w:tc>
        <w:tc>
          <w:tcPr>
            <w:tcW w:w="3231" w:type="dxa"/>
          </w:tcPr>
          <w:p w:rsidR="003E17B2" w:rsidRDefault="00D14D17">
            <w:pPr>
              <w:pStyle w:val="ConsPlusNormal0"/>
              <w:jc w:val="center"/>
            </w:pPr>
            <w:r>
              <w:t>тамоксифен</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фулвестрант</w:t>
            </w:r>
          </w:p>
        </w:tc>
        <w:tc>
          <w:tcPr>
            <w:tcW w:w="3855" w:type="dxa"/>
          </w:tcPr>
          <w:p w:rsidR="003E17B2" w:rsidRDefault="00D14D17">
            <w:pPr>
              <w:pStyle w:val="ConsPlusNormal0"/>
            </w:pPr>
            <w:r>
              <w:t>раствор для внутримышечного введения</w:t>
            </w:r>
          </w:p>
        </w:tc>
      </w:tr>
      <w:tr w:rsidR="003E17B2">
        <w:tc>
          <w:tcPr>
            <w:tcW w:w="1417" w:type="dxa"/>
            <w:vMerge w:val="restart"/>
          </w:tcPr>
          <w:p w:rsidR="003E17B2" w:rsidRDefault="00D14D17">
            <w:pPr>
              <w:pStyle w:val="ConsPlusNormal0"/>
              <w:jc w:val="center"/>
            </w:pPr>
            <w:r>
              <w:t>L02BB</w:t>
            </w:r>
          </w:p>
        </w:tc>
        <w:tc>
          <w:tcPr>
            <w:tcW w:w="3402" w:type="dxa"/>
            <w:vMerge w:val="restart"/>
          </w:tcPr>
          <w:p w:rsidR="003E17B2" w:rsidRDefault="00D14D17">
            <w:pPr>
              <w:pStyle w:val="ConsPlusNormal0"/>
            </w:pPr>
            <w:r>
              <w:t>антиандрогены</w:t>
            </w:r>
          </w:p>
        </w:tc>
        <w:tc>
          <w:tcPr>
            <w:tcW w:w="3231" w:type="dxa"/>
          </w:tcPr>
          <w:p w:rsidR="003E17B2" w:rsidRDefault="00D14D17">
            <w:pPr>
              <w:pStyle w:val="ConsPlusNormal0"/>
              <w:jc w:val="center"/>
            </w:pPr>
            <w:r>
              <w:t>апалутамид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бикалутамид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флутамид</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энзалутамид</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L02BG</w:t>
            </w:r>
          </w:p>
        </w:tc>
        <w:tc>
          <w:tcPr>
            <w:tcW w:w="3402" w:type="dxa"/>
          </w:tcPr>
          <w:p w:rsidR="003E17B2" w:rsidRDefault="00D14D17">
            <w:pPr>
              <w:pStyle w:val="ConsPlusNormal0"/>
            </w:pPr>
            <w:r>
              <w:t>ингибиторы ароматазы</w:t>
            </w:r>
          </w:p>
        </w:tc>
        <w:tc>
          <w:tcPr>
            <w:tcW w:w="3231" w:type="dxa"/>
          </w:tcPr>
          <w:p w:rsidR="003E17B2" w:rsidRDefault="00D14D17">
            <w:pPr>
              <w:pStyle w:val="ConsPlusNormal0"/>
              <w:jc w:val="center"/>
            </w:pPr>
            <w:r>
              <w:t>анастрозол</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L02BX</w:t>
            </w:r>
          </w:p>
        </w:tc>
        <w:tc>
          <w:tcPr>
            <w:tcW w:w="3402" w:type="dxa"/>
            <w:vMerge w:val="restart"/>
          </w:tcPr>
          <w:p w:rsidR="003E17B2" w:rsidRDefault="00D14D17">
            <w:pPr>
              <w:pStyle w:val="ConsPlusNormal0"/>
            </w:pPr>
            <w:r>
              <w:t>другие антагонисты гормонов и родственные соединения</w:t>
            </w:r>
          </w:p>
        </w:tc>
        <w:tc>
          <w:tcPr>
            <w:tcW w:w="3231" w:type="dxa"/>
          </w:tcPr>
          <w:p w:rsidR="003E17B2" w:rsidRDefault="00D14D17">
            <w:pPr>
              <w:pStyle w:val="ConsPlusNormal0"/>
              <w:jc w:val="center"/>
            </w:pPr>
            <w:r>
              <w:t>абиратерон</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дегареликс</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tcPr>
          <w:p w:rsidR="003E17B2" w:rsidRDefault="00D14D17">
            <w:pPr>
              <w:pStyle w:val="ConsPlusNormal0"/>
              <w:jc w:val="center"/>
            </w:pPr>
            <w:r>
              <w:t>L03</w:t>
            </w:r>
          </w:p>
        </w:tc>
        <w:tc>
          <w:tcPr>
            <w:tcW w:w="3402" w:type="dxa"/>
          </w:tcPr>
          <w:p w:rsidR="003E17B2" w:rsidRDefault="00D14D17">
            <w:pPr>
              <w:pStyle w:val="ConsPlusNormal0"/>
            </w:pPr>
            <w:r>
              <w:t>иммуностимуляторы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L03A</w:t>
            </w:r>
          </w:p>
        </w:tc>
        <w:tc>
          <w:tcPr>
            <w:tcW w:w="3402" w:type="dxa"/>
          </w:tcPr>
          <w:p w:rsidR="003E17B2" w:rsidRDefault="00D14D17">
            <w:pPr>
              <w:pStyle w:val="ConsPlusNormal0"/>
            </w:pPr>
            <w:r>
              <w:t>иммуностимуляторы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L03AA</w:t>
            </w:r>
          </w:p>
        </w:tc>
        <w:tc>
          <w:tcPr>
            <w:tcW w:w="3402" w:type="dxa"/>
            <w:vMerge w:val="restart"/>
          </w:tcPr>
          <w:p w:rsidR="003E17B2" w:rsidRDefault="00D14D17">
            <w:pPr>
              <w:pStyle w:val="ConsPlusNormal0"/>
            </w:pPr>
            <w:r>
              <w:t>колониестимулирующие факторы</w:t>
            </w:r>
          </w:p>
        </w:tc>
        <w:tc>
          <w:tcPr>
            <w:tcW w:w="3231" w:type="dxa"/>
          </w:tcPr>
          <w:p w:rsidR="003E17B2" w:rsidRDefault="00D14D17">
            <w:pPr>
              <w:pStyle w:val="ConsPlusNormal0"/>
              <w:jc w:val="center"/>
            </w:pPr>
            <w:r>
              <w:t>филграстим</w:t>
            </w:r>
          </w:p>
        </w:tc>
        <w:tc>
          <w:tcPr>
            <w:tcW w:w="3855" w:type="dxa"/>
          </w:tcPr>
          <w:p w:rsidR="003E17B2" w:rsidRDefault="00D14D17">
            <w:pPr>
              <w:pStyle w:val="ConsPlusNormal0"/>
            </w:pPr>
            <w:r>
              <w:t>раствор для внутривенного и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эмпэгфилграстим</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L03AB</w:t>
            </w:r>
          </w:p>
        </w:tc>
        <w:tc>
          <w:tcPr>
            <w:tcW w:w="3402" w:type="dxa"/>
            <w:vMerge w:val="restart"/>
          </w:tcPr>
          <w:p w:rsidR="003E17B2" w:rsidRDefault="00D14D17">
            <w:pPr>
              <w:pStyle w:val="ConsPlusNormal0"/>
            </w:pPr>
            <w:r>
              <w:t>интерфероны</w:t>
            </w:r>
          </w:p>
        </w:tc>
        <w:tc>
          <w:tcPr>
            <w:tcW w:w="3231" w:type="dxa"/>
          </w:tcPr>
          <w:p w:rsidR="003E17B2" w:rsidRDefault="00D14D17">
            <w:pPr>
              <w:pStyle w:val="ConsPlusNormal0"/>
              <w:jc w:val="center"/>
            </w:pPr>
            <w:r>
              <w:t>интерферон альфа</w:t>
            </w:r>
          </w:p>
        </w:tc>
        <w:tc>
          <w:tcPr>
            <w:tcW w:w="3855" w:type="dxa"/>
          </w:tcPr>
          <w:p w:rsidR="003E17B2" w:rsidRDefault="00D14D17">
            <w:pPr>
              <w:pStyle w:val="ConsPlusNormal0"/>
            </w:pPr>
            <w:r>
              <w:t>гель для местного и наружного применения;</w:t>
            </w:r>
          </w:p>
          <w:p w:rsidR="003E17B2" w:rsidRDefault="00D14D17">
            <w:pPr>
              <w:pStyle w:val="ConsPlusNormal0"/>
            </w:pPr>
            <w:r>
              <w:t>капли назальные;</w:t>
            </w:r>
          </w:p>
          <w:p w:rsidR="003E17B2" w:rsidRDefault="00D14D17">
            <w:pPr>
              <w:pStyle w:val="ConsPlusNormal0"/>
            </w:pPr>
            <w:r>
              <w:t>спрей назальный дозированный;</w:t>
            </w:r>
          </w:p>
          <w:p w:rsidR="003E17B2" w:rsidRDefault="00D14D17">
            <w:pPr>
              <w:pStyle w:val="ConsPlusNormal0"/>
            </w:pPr>
            <w:r>
              <w:t>лиофилизат для приготовления раствора для внутримышечного, субконъюнктивального введения и закапывания в глаз;</w:t>
            </w:r>
          </w:p>
          <w:p w:rsidR="003E17B2" w:rsidRDefault="00D14D17">
            <w:pPr>
              <w:pStyle w:val="ConsPlusNormal0"/>
            </w:pPr>
            <w:r>
              <w:t>лиофилизат для приготовления раствора для интраназального введения;</w:t>
            </w:r>
          </w:p>
          <w:p w:rsidR="003E17B2" w:rsidRDefault="00D14D17">
            <w:pPr>
              <w:pStyle w:val="ConsPlusNormal0"/>
            </w:pPr>
            <w:r>
              <w:t>лиофилизат для приготовления раствора для интраназального введения и ингаляций;</w:t>
            </w:r>
          </w:p>
          <w:p w:rsidR="003E17B2" w:rsidRDefault="00D14D17">
            <w:pPr>
              <w:pStyle w:val="ConsPlusNormal0"/>
            </w:pPr>
            <w:r>
              <w:t>лиофилизат для приготовления раствора для инъекций;</w:t>
            </w:r>
          </w:p>
          <w:p w:rsidR="003E17B2" w:rsidRDefault="00D14D17">
            <w:pPr>
              <w:pStyle w:val="ConsPlusNormal0"/>
            </w:pPr>
            <w:r>
              <w:t>лиофилизат для приготовления раствора для инъекций и местного применения;</w:t>
            </w:r>
          </w:p>
          <w:p w:rsidR="003E17B2" w:rsidRDefault="00D14D17">
            <w:pPr>
              <w:pStyle w:val="ConsPlusNormal0"/>
            </w:pPr>
            <w:r>
              <w:t>лиофилизат для приготовления суспензии для приема внутрь;</w:t>
            </w:r>
          </w:p>
          <w:p w:rsidR="003E17B2" w:rsidRDefault="00D14D17">
            <w:pPr>
              <w:pStyle w:val="ConsPlusNormal0"/>
            </w:pPr>
            <w:r>
              <w:t>мазь для наружного и местного применения;</w:t>
            </w:r>
          </w:p>
          <w:p w:rsidR="003E17B2" w:rsidRDefault="00D14D17">
            <w:pPr>
              <w:pStyle w:val="ConsPlusNormal0"/>
            </w:pPr>
            <w:r>
              <w:t>раствор для внутримышечного, субконъюнктивального введения и закапывания в глаз;</w:t>
            </w:r>
          </w:p>
          <w:p w:rsidR="003E17B2" w:rsidRDefault="00D14D17">
            <w:pPr>
              <w:pStyle w:val="ConsPlusNormal0"/>
            </w:pPr>
            <w:r>
              <w:t>раствор для инъекций;</w:t>
            </w:r>
          </w:p>
          <w:p w:rsidR="003E17B2" w:rsidRDefault="00D14D17">
            <w:pPr>
              <w:pStyle w:val="ConsPlusNormal0"/>
            </w:pPr>
            <w:r>
              <w:t>раствор для внутривенного и подкожного введения;</w:t>
            </w:r>
          </w:p>
          <w:p w:rsidR="003E17B2" w:rsidRDefault="00D14D17">
            <w:pPr>
              <w:pStyle w:val="ConsPlusNormal0"/>
            </w:pPr>
            <w:r>
              <w:t>суппозитории ректальные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интерферон бета-1a</w:t>
            </w:r>
          </w:p>
        </w:tc>
        <w:tc>
          <w:tcPr>
            <w:tcW w:w="3855" w:type="dxa"/>
          </w:tcPr>
          <w:p w:rsidR="003E17B2" w:rsidRDefault="00D14D17">
            <w:pPr>
              <w:pStyle w:val="ConsPlusNormal0"/>
            </w:pPr>
            <w:r>
              <w:t>лиофилизат для приготовления раствора для внутримышечного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интерферон бета-1b</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интерферон гамма</w:t>
            </w:r>
          </w:p>
        </w:tc>
        <w:tc>
          <w:tcPr>
            <w:tcW w:w="3855" w:type="dxa"/>
          </w:tcPr>
          <w:p w:rsidR="003E17B2" w:rsidRDefault="00D14D17">
            <w:pPr>
              <w:pStyle w:val="ConsPlusNormal0"/>
            </w:pPr>
            <w:r>
              <w:t>лиофилизат для приготовления раствора для внутримышечного и подкожного введения;</w:t>
            </w:r>
          </w:p>
          <w:p w:rsidR="003E17B2" w:rsidRDefault="00D14D17">
            <w:pPr>
              <w:pStyle w:val="ConsPlusNormal0"/>
            </w:pPr>
            <w:r>
              <w:t>лиофилизат для приготовления раствора для интраназального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пэгинтерферон альфа-2a</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пэгинтерферон альфа-2b</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пэгинтерферон бета-1а</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сампэгинтерферон бета-1a</w:t>
            </w:r>
          </w:p>
        </w:tc>
        <w:tc>
          <w:tcPr>
            <w:tcW w:w="3855" w:type="dxa"/>
          </w:tcPr>
          <w:p w:rsidR="003E17B2" w:rsidRDefault="00D14D17">
            <w:pPr>
              <w:pStyle w:val="ConsPlusNormal0"/>
            </w:pPr>
            <w:r>
              <w:t>раствор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цепэгинтерферон альфа-2b</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L03AX</w:t>
            </w:r>
          </w:p>
        </w:tc>
        <w:tc>
          <w:tcPr>
            <w:tcW w:w="3402" w:type="dxa"/>
            <w:vMerge w:val="restart"/>
          </w:tcPr>
          <w:p w:rsidR="003E17B2" w:rsidRDefault="00D14D17">
            <w:pPr>
              <w:pStyle w:val="ConsPlusNormal0"/>
            </w:pPr>
            <w:r>
              <w:t>другие иммуностимуляторы</w:t>
            </w:r>
          </w:p>
        </w:tc>
        <w:tc>
          <w:tcPr>
            <w:tcW w:w="3231" w:type="dxa"/>
          </w:tcPr>
          <w:p w:rsidR="003E17B2" w:rsidRDefault="00D14D17">
            <w:pPr>
              <w:pStyle w:val="ConsPlusNormal0"/>
              <w:jc w:val="center"/>
            </w:pPr>
            <w:r>
              <w:t>азоксимера бромид</w:t>
            </w:r>
          </w:p>
        </w:tc>
        <w:tc>
          <w:tcPr>
            <w:tcW w:w="3855" w:type="dxa"/>
          </w:tcPr>
          <w:p w:rsidR="003E17B2" w:rsidRDefault="00D14D17">
            <w:pPr>
              <w:pStyle w:val="ConsPlusNormal0"/>
            </w:pPr>
            <w:r>
              <w:t>лиофилизат для приготовления раствора для инъекций и местного применения;</w:t>
            </w:r>
          </w:p>
          <w:p w:rsidR="003E17B2" w:rsidRDefault="00D14D17">
            <w:pPr>
              <w:pStyle w:val="ConsPlusNormal0"/>
            </w:pPr>
            <w:r>
              <w:t>суппозитории вагинальные и ректальные;</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вакцина для лечения рака мочевого пузыря БЦЖ</w:t>
            </w:r>
          </w:p>
        </w:tc>
        <w:tc>
          <w:tcPr>
            <w:tcW w:w="3855" w:type="dxa"/>
          </w:tcPr>
          <w:p w:rsidR="003E17B2" w:rsidRDefault="00D14D17">
            <w:pPr>
              <w:pStyle w:val="ConsPlusNormal0"/>
            </w:pPr>
            <w:r>
              <w:t>лиофилизат для приготовления суспензии для внутрипузырного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глатирамера ацетат</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глутамил-цистеинил-глицин динатрия</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меглюмина акридонацетат</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тилорон</w:t>
            </w:r>
          </w:p>
        </w:tc>
        <w:tc>
          <w:tcPr>
            <w:tcW w:w="3855" w:type="dxa"/>
          </w:tcPr>
          <w:p w:rsidR="003E17B2" w:rsidRDefault="00D14D17">
            <w:pPr>
              <w:pStyle w:val="ConsPlusNormal0"/>
            </w:pPr>
            <w:r>
              <w:t>капсулы;</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L04</w:t>
            </w:r>
          </w:p>
        </w:tc>
        <w:tc>
          <w:tcPr>
            <w:tcW w:w="3402" w:type="dxa"/>
          </w:tcPr>
          <w:p w:rsidR="003E17B2" w:rsidRDefault="00D14D17">
            <w:pPr>
              <w:pStyle w:val="ConsPlusNormal0"/>
            </w:pPr>
            <w:r>
              <w:t>иммунодепрессанты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L04A</w:t>
            </w:r>
          </w:p>
        </w:tc>
        <w:tc>
          <w:tcPr>
            <w:tcW w:w="3402" w:type="dxa"/>
          </w:tcPr>
          <w:p w:rsidR="003E17B2" w:rsidRDefault="00D14D17">
            <w:pPr>
              <w:pStyle w:val="ConsPlusNormal0"/>
            </w:pPr>
            <w:r>
              <w:t>иммунодепрессанты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L04AA</w:t>
            </w:r>
          </w:p>
        </w:tc>
        <w:tc>
          <w:tcPr>
            <w:tcW w:w="3402" w:type="dxa"/>
            <w:vMerge w:val="restart"/>
          </w:tcPr>
          <w:p w:rsidR="003E17B2" w:rsidRDefault="00D14D17">
            <w:pPr>
              <w:pStyle w:val="ConsPlusNormal0"/>
            </w:pPr>
            <w:r>
              <w:t>селективные иммунодепрессанты</w:t>
            </w:r>
          </w:p>
        </w:tc>
        <w:tc>
          <w:tcPr>
            <w:tcW w:w="3231" w:type="dxa"/>
          </w:tcPr>
          <w:p w:rsidR="003E17B2" w:rsidRDefault="00D14D17">
            <w:pPr>
              <w:pStyle w:val="ConsPlusNormal0"/>
              <w:jc w:val="center"/>
            </w:pPr>
            <w:r>
              <w:t>абатацепт</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алемтузумаб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анифролумаб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апремиласт</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барицитиниб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белимумаб</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ведолизумаб</w:t>
            </w:r>
          </w:p>
        </w:tc>
        <w:tc>
          <w:tcPr>
            <w:tcW w:w="3855" w:type="dxa"/>
          </w:tcPr>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дивозилимаб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антитимоцитарный</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иммуноглобулин антитимоцитарный лошадиный</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кладрибин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лефлуномид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микофенолата мофетил</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микофеноловая кислота</w:t>
            </w:r>
          </w:p>
        </w:tc>
        <w:tc>
          <w:tcPr>
            <w:tcW w:w="3855" w:type="dxa"/>
          </w:tcPr>
          <w:p w:rsidR="003E17B2" w:rsidRDefault="00D14D17">
            <w:pPr>
              <w:pStyle w:val="ConsPlusNormal0"/>
            </w:pPr>
            <w:r>
              <w:t>таблетки кишечнорастворимые, покрытые оболочкой;</w:t>
            </w:r>
          </w:p>
          <w:p w:rsidR="003E17B2" w:rsidRDefault="00D14D17">
            <w:pPr>
              <w:pStyle w:val="ConsPlusNormal0"/>
            </w:pPr>
            <w:r>
              <w:t>таблетки, покрытые кишечнорастворимой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натализумаб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окрелизумаб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сипонимод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терифлуномид</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тофацитиниб</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упадацитиниб</w:t>
            </w:r>
          </w:p>
        </w:tc>
        <w:tc>
          <w:tcPr>
            <w:tcW w:w="3855" w:type="dxa"/>
          </w:tcPr>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финголимод</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эверолимус</w:t>
            </w:r>
          </w:p>
        </w:tc>
        <w:tc>
          <w:tcPr>
            <w:tcW w:w="3855" w:type="dxa"/>
          </w:tcPr>
          <w:p w:rsidR="003E17B2" w:rsidRDefault="00D14D17">
            <w:pPr>
              <w:pStyle w:val="ConsPlusNormal0"/>
            </w:pPr>
            <w:r>
              <w:t>таблетки;</w:t>
            </w:r>
          </w:p>
          <w:p w:rsidR="003E17B2" w:rsidRDefault="00D14D17">
            <w:pPr>
              <w:pStyle w:val="ConsPlusNormal0"/>
            </w:pPr>
            <w:r>
              <w:t>таблетки диспергируемые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экулизумаб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val="restart"/>
          </w:tcPr>
          <w:p w:rsidR="003E17B2" w:rsidRDefault="00D14D17">
            <w:pPr>
              <w:pStyle w:val="ConsPlusNormal0"/>
              <w:jc w:val="center"/>
            </w:pPr>
            <w:r>
              <w:t>L04AB</w:t>
            </w:r>
          </w:p>
        </w:tc>
        <w:tc>
          <w:tcPr>
            <w:tcW w:w="3402" w:type="dxa"/>
            <w:vMerge w:val="restart"/>
          </w:tcPr>
          <w:p w:rsidR="003E17B2" w:rsidRDefault="00D14D17">
            <w:pPr>
              <w:pStyle w:val="ConsPlusNormal0"/>
            </w:pPr>
            <w:r>
              <w:t>ингибиторы фактора некроза опухоли альфа (ФНО-альфа)</w:t>
            </w:r>
          </w:p>
        </w:tc>
        <w:tc>
          <w:tcPr>
            <w:tcW w:w="3231" w:type="dxa"/>
          </w:tcPr>
          <w:p w:rsidR="003E17B2" w:rsidRDefault="00D14D17">
            <w:pPr>
              <w:pStyle w:val="ConsPlusNormal0"/>
              <w:jc w:val="center"/>
            </w:pPr>
            <w:r>
              <w:t>адалимумаб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голимумаб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инфликсимаб</w:t>
            </w:r>
          </w:p>
        </w:tc>
        <w:tc>
          <w:tcPr>
            <w:tcW w:w="3855" w:type="dxa"/>
          </w:tcPr>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цертолизумаба пэгол</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этанерцепт</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L04AC</w:t>
            </w:r>
          </w:p>
        </w:tc>
        <w:tc>
          <w:tcPr>
            <w:tcW w:w="3402" w:type="dxa"/>
            <w:vMerge w:val="restart"/>
          </w:tcPr>
          <w:p w:rsidR="003E17B2" w:rsidRDefault="00D14D17">
            <w:pPr>
              <w:pStyle w:val="ConsPlusNormal0"/>
            </w:pPr>
            <w:r>
              <w:t>ингибиторы интерлейкина</w:t>
            </w:r>
          </w:p>
        </w:tc>
        <w:tc>
          <w:tcPr>
            <w:tcW w:w="3231" w:type="dxa"/>
          </w:tcPr>
          <w:p w:rsidR="003E17B2" w:rsidRDefault="00D14D17">
            <w:pPr>
              <w:pStyle w:val="ConsPlusNormal0"/>
              <w:jc w:val="center"/>
            </w:pPr>
            <w:r>
              <w:t>анакинра</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базиликсимаб</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гуселькумаб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иксекизумаб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канакинумаб</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левилимаб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нетакимаб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олокизумаб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рисанкизумаб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сарилумаб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секукинумаб</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тоцилизумаб</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устекинумаб</w:t>
            </w:r>
          </w:p>
        </w:tc>
        <w:tc>
          <w:tcPr>
            <w:tcW w:w="3855" w:type="dxa"/>
          </w:tcPr>
          <w:p w:rsidR="003E17B2" w:rsidRDefault="00D14D17">
            <w:pPr>
              <w:pStyle w:val="ConsPlusNormal0"/>
            </w:pPr>
            <w:r>
              <w:t>раствор для подкожного введения</w:t>
            </w:r>
          </w:p>
        </w:tc>
      </w:tr>
      <w:tr w:rsidR="003E17B2">
        <w:tc>
          <w:tcPr>
            <w:tcW w:w="1417" w:type="dxa"/>
            <w:vMerge w:val="restart"/>
          </w:tcPr>
          <w:p w:rsidR="003E17B2" w:rsidRDefault="00D14D17">
            <w:pPr>
              <w:pStyle w:val="ConsPlusNormal0"/>
              <w:jc w:val="center"/>
            </w:pPr>
            <w:r>
              <w:t>L04AD</w:t>
            </w:r>
          </w:p>
        </w:tc>
        <w:tc>
          <w:tcPr>
            <w:tcW w:w="3402" w:type="dxa"/>
            <w:vMerge w:val="restart"/>
          </w:tcPr>
          <w:p w:rsidR="003E17B2" w:rsidRDefault="00D14D17">
            <w:pPr>
              <w:pStyle w:val="ConsPlusNormal0"/>
            </w:pPr>
            <w:r>
              <w:t>ингибиторы кальциневрина</w:t>
            </w:r>
          </w:p>
        </w:tc>
        <w:tc>
          <w:tcPr>
            <w:tcW w:w="3231" w:type="dxa"/>
          </w:tcPr>
          <w:p w:rsidR="003E17B2" w:rsidRDefault="00D14D17">
            <w:pPr>
              <w:pStyle w:val="ConsPlusNormal0"/>
              <w:jc w:val="center"/>
            </w:pPr>
            <w:r>
              <w:t>такролимус</w:t>
            </w:r>
          </w:p>
        </w:tc>
        <w:tc>
          <w:tcPr>
            <w:tcW w:w="3855" w:type="dxa"/>
          </w:tcPr>
          <w:p w:rsidR="003E17B2" w:rsidRDefault="00D14D17">
            <w:pPr>
              <w:pStyle w:val="ConsPlusNormal0"/>
            </w:pPr>
            <w:r>
              <w:t>капсулы;</w:t>
            </w:r>
          </w:p>
          <w:p w:rsidR="003E17B2" w:rsidRDefault="00D14D17">
            <w:pPr>
              <w:pStyle w:val="ConsPlusNormal0"/>
            </w:pPr>
            <w:r>
              <w:t>капсулы пролонгированного действия;</w:t>
            </w:r>
          </w:p>
          <w:p w:rsidR="003E17B2" w:rsidRDefault="00D14D17">
            <w:pPr>
              <w:pStyle w:val="ConsPlusNormal0"/>
            </w:pPr>
            <w:r>
              <w:t>концентрат для приготовления раствора для внутривенного введения;</w:t>
            </w:r>
          </w:p>
          <w:p w:rsidR="003E17B2" w:rsidRDefault="00D14D17">
            <w:pPr>
              <w:pStyle w:val="ConsPlusNormal0"/>
            </w:pPr>
            <w:r>
              <w:t>мазь для наружного применения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циклоспорин</w:t>
            </w:r>
          </w:p>
        </w:tc>
        <w:tc>
          <w:tcPr>
            <w:tcW w:w="3855" w:type="dxa"/>
          </w:tcPr>
          <w:p w:rsidR="003E17B2" w:rsidRDefault="00D14D17">
            <w:pPr>
              <w:pStyle w:val="ConsPlusNormal0"/>
            </w:pPr>
            <w:r>
              <w:t>капсулы;</w:t>
            </w:r>
          </w:p>
          <w:p w:rsidR="003E17B2" w:rsidRDefault="00D14D17">
            <w:pPr>
              <w:pStyle w:val="ConsPlusNormal0"/>
            </w:pPr>
            <w:r>
              <w:t>капсулы мягкие;</w:t>
            </w:r>
          </w:p>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приема внутрь</w:t>
            </w:r>
          </w:p>
        </w:tc>
      </w:tr>
      <w:tr w:rsidR="003E17B2">
        <w:tc>
          <w:tcPr>
            <w:tcW w:w="1417" w:type="dxa"/>
            <w:vMerge w:val="restart"/>
          </w:tcPr>
          <w:p w:rsidR="003E17B2" w:rsidRDefault="00D14D17">
            <w:pPr>
              <w:pStyle w:val="ConsPlusNormal0"/>
              <w:jc w:val="center"/>
            </w:pPr>
            <w:r>
              <w:t>L04AX</w:t>
            </w:r>
          </w:p>
        </w:tc>
        <w:tc>
          <w:tcPr>
            <w:tcW w:w="3402" w:type="dxa"/>
            <w:vMerge w:val="restart"/>
          </w:tcPr>
          <w:p w:rsidR="003E17B2" w:rsidRDefault="00D14D17">
            <w:pPr>
              <w:pStyle w:val="ConsPlusNormal0"/>
            </w:pPr>
            <w:r>
              <w:t>другие иммунодепрессанты</w:t>
            </w:r>
          </w:p>
        </w:tc>
        <w:tc>
          <w:tcPr>
            <w:tcW w:w="3231" w:type="dxa"/>
          </w:tcPr>
          <w:p w:rsidR="003E17B2" w:rsidRDefault="00D14D17">
            <w:pPr>
              <w:pStyle w:val="ConsPlusNormal0"/>
              <w:jc w:val="center"/>
            </w:pPr>
            <w:r>
              <w:t>азатиоприн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диметилфумарат</w:t>
            </w:r>
          </w:p>
        </w:tc>
        <w:tc>
          <w:tcPr>
            <w:tcW w:w="3855" w:type="dxa"/>
          </w:tcPr>
          <w:p w:rsidR="003E17B2" w:rsidRDefault="00D14D17">
            <w:pPr>
              <w:pStyle w:val="ConsPlusNormal0"/>
            </w:pPr>
            <w:r>
              <w:t>капсулы кишечнорастворимые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леналидомид</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пирфенидон</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помалидомид</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M</w:t>
            </w:r>
          </w:p>
        </w:tc>
        <w:tc>
          <w:tcPr>
            <w:tcW w:w="3402" w:type="dxa"/>
          </w:tcPr>
          <w:p w:rsidR="003E17B2" w:rsidRDefault="00D14D17">
            <w:pPr>
              <w:pStyle w:val="ConsPlusNormal0"/>
            </w:pPr>
            <w:r>
              <w:t>костно-мышечная система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M01</w:t>
            </w:r>
          </w:p>
        </w:tc>
        <w:tc>
          <w:tcPr>
            <w:tcW w:w="3402" w:type="dxa"/>
          </w:tcPr>
          <w:p w:rsidR="003E17B2" w:rsidRDefault="00D14D17">
            <w:pPr>
              <w:pStyle w:val="ConsPlusNormal0"/>
            </w:pPr>
            <w:r>
              <w:t>противовоспалительные и противоревматические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M01A</w:t>
            </w:r>
          </w:p>
        </w:tc>
        <w:tc>
          <w:tcPr>
            <w:tcW w:w="3402" w:type="dxa"/>
          </w:tcPr>
          <w:p w:rsidR="003E17B2" w:rsidRDefault="00D14D17">
            <w:pPr>
              <w:pStyle w:val="ConsPlusNormal0"/>
            </w:pPr>
            <w:r>
              <w:t>нестероидные противовоспалительные и противоревматические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M01AB</w:t>
            </w:r>
          </w:p>
        </w:tc>
        <w:tc>
          <w:tcPr>
            <w:tcW w:w="3402" w:type="dxa"/>
            <w:vMerge w:val="restart"/>
          </w:tcPr>
          <w:p w:rsidR="003E17B2" w:rsidRDefault="00D14D17">
            <w:pPr>
              <w:pStyle w:val="ConsPlusNormal0"/>
            </w:pPr>
            <w:r>
              <w:t>производные уксусной кислоты и родственные соединения</w:t>
            </w:r>
          </w:p>
        </w:tc>
        <w:tc>
          <w:tcPr>
            <w:tcW w:w="3231" w:type="dxa"/>
          </w:tcPr>
          <w:p w:rsidR="003E17B2" w:rsidRDefault="00D14D17">
            <w:pPr>
              <w:pStyle w:val="ConsPlusNormal0"/>
              <w:jc w:val="center"/>
            </w:pPr>
            <w:r>
              <w:t>диклофенак</w:t>
            </w:r>
          </w:p>
        </w:tc>
        <w:tc>
          <w:tcPr>
            <w:tcW w:w="3855" w:type="dxa"/>
          </w:tcPr>
          <w:p w:rsidR="003E17B2" w:rsidRDefault="00D14D17">
            <w:pPr>
              <w:pStyle w:val="ConsPlusNormal0"/>
            </w:pPr>
            <w:r>
              <w:t>капли глазные;</w:t>
            </w:r>
          </w:p>
          <w:p w:rsidR="003E17B2" w:rsidRDefault="00D14D17">
            <w:pPr>
              <w:pStyle w:val="ConsPlusNormal0"/>
            </w:pPr>
            <w:r>
              <w:t>капсулы кишечнорастворимые;</w:t>
            </w:r>
          </w:p>
          <w:p w:rsidR="003E17B2" w:rsidRDefault="00D14D17">
            <w:pPr>
              <w:pStyle w:val="ConsPlusNormal0"/>
            </w:pPr>
            <w:r>
              <w:t>капсулы с модифицированным высвобождением;</w:t>
            </w:r>
          </w:p>
          <w:p w:rsidR="003E17B2" w:rsidRDefault="00D14D17">
            <w:pPr>
              <w:pStyle w:val="ConsPlusNormal0"/>
            </w:pPr>
            <w:r>
              <w:t>раствор для внутримышечного введения;</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покрытые кишечнорастворимой пленочной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кишечнорастворимой оболочкой;</w:t>
            </w:r>
          </w:p>
          <w:p w:rsidR="003E17B2" w:rsidRDefault="00D14D17">
            <w:pPr>
              <w:pStyle w:val="ConsPlusNormal0"/>
            </w:pPr>
            <w:r>
              <w:t>таблетки пролонгированного действия, покрытые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p w:rsidR="003E17B2" w:rsidRDefault="00D14D17">
            <w:pPr>
              <w:pStyle w:val="ConsPlusNormal0"/>
            </w:pPr>
            <w:r>
              <w:t>таблетки кишечнорастворимые с пролонгированным высвобождением;</w:t>
            </w:r>
          </w:p>
          <w:p w:rsidR="003E17B2" w:rsidRDefault="00D14D17">
            <w:pPr>
              <w:pStyle w:val="ConsPlusNormal0"/>
            </w:pPr>
            <w:r>
              <w:t>таблетки кишечнорастворимые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кеторолак</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внутримышечного введения;</w:t>
            </w:r>
          </w:p>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M01AE</w:t>
            </w:r>
          </w:p>
        </w:tc>
        <w:tc>
          <w:tcPr>
            <w:tcW w:w="3402" w:type="dxa"/>
            <w:vMerge w:val="restart"/>
          </w:tcPr>
          <w:p w:rsidR="003E17B2" w:rsidRDefault="00D14D17">
            <w:pPr>
              <w:pStyle w:val="ConsPlusNormal0"/>
            </w:pPr>
            <w:r>
              <w:t>производные пропионовой кислоты</w:t>
            </w:r>
          </w:p>
        </w:tc>
        <w:tc>
          <w:tcPr>
            <w:tcW w:w="3231" w:type="dxa"/>
          </w:tcPr>
          <w:p w:rsidR="003E17B2" w:rsidRDefault="00D14D17">
            <w:pPr>
              <w:pStyle w:val="ConsPlusNormal0"/>
              <w:jc w:val="center"/>
            </w:pPr>
            <w:r>
              <w:t>декскетопрофен</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ибупрофен</w:t>
            </w:r>
          </w:p>
        </w:tc>
        <w:tc>
          <w:tcPr>
            <w:tcW w:w="3855" w:type="dxa"/>
          </w:tcPr>
          <w:p w:rsidR="003E17B2" w:rsidRDefault="00D14D17">
            <w:pPr>
              <w:pStyle w:val="ConsPlusNormal0"/>
            </w:pPr>
            <w:r>
              <w:t>гель для наружного применения;</w:t>
            </w:r>
          </w:p>
          <w:p w:rsidR="003E17B2" w:rsidRDefault="00D14D17">
            <w:pPr>
              <w:pStyle w:val="ConsPlusNormal0"/>
            </w:pPr>
            <w:r>
              <w:t>гранулы для приготовления раствора для приема внутрь;</w:t>
            </w:r>
          </w:p>
          <w:p w:rsidR="003E17B2" w:rsidRDefault="00D14D17">
            <w:pPr>
              <w:pStyle w:val="ConsPlusNormal0"/>
            </w:pPr>
            <w:r>
              <w:t>капсулы;</w:t>
            </w:r>
          </w:p>
          <w:p w:rsidR="003E17B2" w:rsidRDefault="00D14D17">
            <w:pPr>
              <w:pStyle w:val="ConsPlusNormal0"/>
            </w:pPr>
            <w:r>
              <w:t>крем для наружного применения;</w:t>
            </w:r>
          </w:p>
          <w:p w:rsidR="003E17B2" w:rsidRDefault="00D14D17">
            <w:pPr>
              <w:pStyle w:val="ConsPlusNormal0"/>
            </w:pPr>
            <w:r>
              <w:t>мазь для наружного применения;</w:t>
            </w:r>
          </w:p>
          <w:p w:rsidR="003E17B2" w:rsidRDefault="00D14D17">
            <w:pPr>
              <w:pStyle w:val="ConsPlusNormal0"/>
            </w:pPr>
            <w:r>
              <w:t>раствор для внутривенного введения;</w:t>
            </w:r>
          </w:p>
          <w:p w:rsidR="003E17B2" w:rsidRDefault="00D14D17">
            <w:pPr>
              <w:pStyle w:val="ConsPlusNormal0"/>
            </w:pPr>
            <w:r>
              <w:t>суппозитории ректальные;</w:t>
            </w:r>
          </w:p>
          <w:p w:rsidR="003E17B2" w:rsidRDefault="00D14D17">
            <w:pPr>
              <w:pStyle w:val="ConsPlusNormal0"/>
            </w:pPr>
            <w:r>
              <w:t>суппозитории ректальные (для детей);</w:t>
            </w:r>
          </w:p>
          <w:p w:rsidR="003E17B2" w:rsidRDefault="00D14D17">
            <w:pPr>
              <w:pStyle w:val="ConsPlusNormal0"/>
            </w:pPr>
            <w:r>
              <w:t>суспензия для приема внутрь;</w:t>
            </w:r>
          </w:p>
          <w:p w:rsidR="003E17B2" w:rsidRDefault="00D14D17">
            <w:pPr>
              <w:pStyle w:val="ConsPlusNormal0"/>
            </w:pPr>
            <w:r>
              <w:t>суспензия для приема внутрь (для детей);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кетопрофен</w:t>
            </w:r>
          </w:p>
        </w:tc>
        <w:tc>
          <w:tcPr>
            <w:tcW w:w="3855" w:type="dxa"/>
          </w:tcPr>
          <w:p w:rsidR="003E17B2" w:rsidRDefault="00D14D17">
            <w:pPr>
              <w:pStyle w:val="ConsPlusNormal0"/>
            </w:pPr>
            <w:r>
              <w:t>капсулы;</w:t>
            </w:r>
          </w:p>
          <w:p w:rsidR="003E17B2" w:rsidRDefault="00D14D17">
            <w:pPr>
              <w:pStyle w:val="ConsPlusNormal0"/>
            </w:pPr>
            <w:r>
              <w:t>капсулы пролонгированного действия;</w:t>
            </w:r>
          </w:p>
          <w:p w:rsidR="003E17B2" w:rsidRDefault="00D14D17">
            <w:pPr>
              <w:pStyle w:val="ConsPlusNormal0"/>
            </w:pPr>
            <w:r>
              <w:t>капсулы с модифицированным высвобождением;</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инфузий и внутримышечного введения;</w:t>
            </w:r>
          </w:p>
          <w:p w:rsidR="003E17B2" w:rsidRDefault="00D14D17">
            <w:pPr>
              <w:pStyle w:val="ConsPlusNormal0"/>
            </w:pPr>
            <w:r>
              <w:t>суппозитории ректальные;</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w:t>
            </w:r>
          </w:p>
          <w:p w:rsidR="003E17B2" w:rsidRDefault="00D14D17">
            <w:pPr>
              <w:pStyle w:val="ConsPlusNormal0"/>
            </w:pPr>
            <w:r>
              <w:t>таблетки с модифицированным высвобождением</w:t>
            </w:r>
          </w:p>
        </w:tc>
      </w:tr>
      <w:tr w:rsidR="003E17B2">
        <w:tc>
          <w:tcPr>
            <w:tcW w:w="1417" w:type="dxa"/>
          </w:tcPr>
          <w:p w:rsidR="003E17B2" w:rsidRDefault="00D14D17">
            <w:pPr>
              <w:pStyle w:val="ConsPlusNormal0"/>
              <w:jc w:val="center"/>
            </w:pPr>
            <w:r>
              <w:t>M01C</w:t>
            </w:r>
          </w:p>
        </w:tc>
        <w:tc>
          <w:tcPr>
            <w:tcW w:w="3402" w:type="dxa"/>
          </w:tcPr>
          <w:p w:rsidR="003E17B2" w:rsidRDefault="00D14D17">
            <w:pPr>
              <w:pStyle w:val="ConsPlusNormal0"/>
            </w:pPr>
            <w:r>
              <w:t>базисные противоревматические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M01CC</w:t>
            </w:r>
          </w:p>
        </w:tc>
        <w:tc>
          <w:tcPr>
            <w:tcW w:w="3402" w:type="dxa"/>
          </w:tcPr>
          <w:p w:rsidR="003E17B2" w:rsidRDefault="00D14D17">
            <w:pPr>
              <w:pStyle w:val="ConsPlusNormal0"/>
            </w:pPr>
            <w:r>
              <w:t>пеницилламин и подобные препараты</w:t>
            </w:r>
          </w:p>
        </w:tc>
        <w:tc>
          <w:tcPr>
            <w:tcW w:w="3231" w:type="dxa"/>
          </w:tcPr>
          <w:p w:rsidR="003E17B2" w:rsidRDefault="00D14D17">
            <w:pPr>
              <w:pStyle w:val="ConsPlusNormal0"/>
              <w:jc w:val="center"/>
            </w:pPr>
            <w:r>
              <w:t>пеницилламин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M03</w:t>
            </w:r>
          </w:p>
        </w:tc>
        <w:tc>
          <w:tcPr>
            <w:tcW w:w="3402" w:type="dxa"/>
          </w:tcPr>
          <w:p w:rsidR="003E17B2" w:rsidRDefault="00D14D17">
            <w:pPr>
              <w:pStyle w:val="ConsPlusNormal0"/>
            </w:pPr>
            <w:r>
              <w:t>миорелаксанты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M03A</w:t>
            </w:r>
          </w:p>
        </w:tc>
        <w:tc>
          <w:tcPr>
            <w:tcW w:w="3402" w:type="dxa"/>
          </w:tcPr>
          <w:p w:rsidR="003E17B2" w:rsidRDefault="00D14D17">
            <w:pPr>
              <w:pStyle w:val="ConsPlusNormal0"/>
            </w:pPr>
            <w:r>
              <w:t>миорелаксанты периферического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M03AB</w:t>
            </w:r>
          </w:p>
        </w:tc>
        <w:tc>
          <w:tcPr>
            <w:tcW w:w="3402" w:type="dxa"/>
          </w:tcPr>
          <w:p w:rsidR="003E17B2" w:rsidRDefault="00D14D17">
            <w:pPr>
              <w:pStyle w:val="ConsPlusNormal0"/>
            </w:pPr>
            <w:r>
              <w:t>производные холина</w:t>
            </w:r>
          </w:p>
        </w:tc>
        <w:tc>
          <w:tcPr>
            <w:tcW w:w="3231" w:type="dxa"/>
          </w:tcPr>
          <w:p w:rsidR="003E17B2" w:rsidRDefault="00D14D17">
            <w:pPr>
              <w:pStyle w:val="ConsPlusNormal0"/>
              <w:jc w:val="center"/>
            </w:pPr>
            <w:r>
              <w:t>суксаметония йодид и хлорид</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val="restart"/>
          </w:tcPr>
          <w:p w:rsidR="003E17B2" w:rsidRDefault="00D14D17">
            <w:pPr>
              <w:pStyle w:val="ConsPlusNormal0"/>
              <w:jc w:val="center"/>
            </w:pPr>
            <w:r>
              <w:t>M03AC</w:t>
            </w:r>
          </w:p>
        </w:tc>
        <w:tc>
          <w:tcPr>
            <w:tcW w:w="3402" w:type="dxa"/>
            <w:vMerge w:val="restart"/>
          </w:tcPr>
          <w:p w:rsidR="003E17B2" w:rsidRDefault="00D14D17">
            <w:pPr>
              <w:pStyle w:val="ConsPlusNormal0"/>
            </w:pPr>
            <w:r>
              <w:t>другие четвертичные аммониевые соединения</w:t>
            </w:r>
          </w:p>
        </w:tc>
        <w:tc>
          <w:tcPr>
            <w:tcW w:w="3231" w:type="dxa"/>
          </w:tcPr>
          <w:p w:rsidR="003E17B2" w:rsidRDefault="00D14D17">
            <w:pPr>
              <w:pStyle w:val="ConsPlusNormal0"/>
              <w:jc w:val="center"/>
            </w:pPr>
            <w:r>
              <w:t>пипекурония бромид</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рокурония бромид</w:t>
            </w:r>
          </w:p>
        </w:tc>
        <w:tc>
          <w:tcPr>
            <w:tcW w:w="3855" w:type="dxa"/>
          </w:tcPr>
          <w:p w:rsidR="003E17B2" w:rsidRDefault="00D14D17">
            <w:pPr>
              <w:pStyle w:val="ConsPlusNormal0"/>
            </w:pPr>
            <w:r>
              <w:t>раствор для внутривенного введения</w:t>
            </w:r>
          </w:p>
        </w:tc>
      </w:tr>
      <w:tr w:rsidR="003E17B2">
        <w:tc>
          <w:tcPr>
            <w:tcW w:w="1417" w:type="dxa"/>
            <w:vMerge w:val="restart"/>
          </w:tcPr>
          <w:p w:rsidR="003E17B2" w:rsidRDefault="00D14D17">
            <w:pPr>
              <w:pStyle w:val="ConsPlusNormal0"/>
              <w:jc w:val="center"/>
            </w:pPr>
            <w:r>
              <w:t>M03AX</w:t>
            </w:r>
          </w:p>
        </w:tc>
        <w:tc>
          <w:tcPr>
            <w:tcW w:w="3402" w:type="dxa"/>
            <w:vMerge w:val="restart"/>
          </w:tcPr>
          <w:p w:rsidR="003E17B2" w:rsidRDefault="00D14D17">
            <w:pPr>
              <w:pStyle w:val="ConsPlusNormal0"/>
            </w:pPr>
            <w:r>
              <w:t>другие миорелаксанты периферического действия</w:t>
            </w:r>
          </w:p>
        </w:tc>
        <w:tc>
          <w:tcPr>
            <w:tcW w:w="3231" w:type="dxa"/>
          </w:tcPr>
          <w:p w:rsidR="003E17B2" w:rsidRDefault="00D14D17">
            <w:pPr>
              <w:pStyle w:val="ConsPlusNormal0"/>
              <w:jc w:val="center"/>
            </w:pPr>
            <w:r>
              <w:t>ботулинический токсин типа A</w:t>
            </w:r>
          </w:p>
        </w:tc>
        <w:tc>
          <w:tcPr>
            <w:tcW w:w="3855" w:type="dxa"/>
          </w:tcPr>
          <w:p w:rsidR="003E17B2" w:rsidRDefault="00D14D17">
            <w:pPr>
              <w:pStyle w:val="ConsPlusNormal0"/>
            </w:pPr>
            <w:r>
              <w:t>лиофилизат для приготовления раствора для внутримышечного введения;</w:t>
            </w:r>
          </w:p>
          <w:p w:rsidR="003E17B2" w:rsidRDefault="00D14D17">
            <w:pPr>
              <w:pStyle w:val="ConsPlusNormal0"/>
            </w:pPr>
            <w:r>
              <w:t>лиофилизат для приготовления раствора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ботулинический токсин типа A-гемагглютинин комплекс</w:t>
            </w:r>
          </w:p>
        </w:tc>
        <w:tc>
          <w:tcPr>
            <w:tcW w:w="3855" w:type="dxa"/>
          </w:tcPr>
          <w:p w:rsidR="003E17B2" w:rsidRDefault="00D14D17">
            <w:pPr>
              <w:pStyle w:val="ConsPlusNormal0"/>
            </w:pPr>
            <w:r>
              <w:t>лиофилизат для приготовления раствора для внутримышечного введения;</w:t>
            </w:r>
          </w:p>
          <w:p w:rsidR="003E17B2" w:rsidRDefault="00D14D17">
            <w:pPr>
              <w:pStyle w:val="ConsPlusNormal0"/>
            </w:pPr>
            <w:r>
              <w:t>лиофилизат для приготовления раствора для инъекций;</w:t>
            </w:r>
          </w:p>
          <w:p w:rsidR="003E17B2" w:rsidRDefault="00D14D17">
            <w:pPr>
              <w:pStyle w:val="ConsPlusNormal0"/>
            </w:pPr>
            <w:r>
              <w:t>раствор для внутримышечного введения</w:t>
            </w:r>
          </w:p>
        </w:tc>
      </w:tr>
      <w:tr w:rsidR="003E17B2">
        <w:tc>
          <w:tcPr>
            <w:tcW w:w="1417" w:type="dxa"/>
          </w:tcPr>
          <w:p w:rsidR="003E17B2" w:rsidRDefault="00D14D17">
            <w:pPr>
              <w:pStyle w:val="ConsPlusNormal0"/>
              <w:jc w:val="center"/>
            </w:pPr>
            <w:r>
              <w:t>M03B</w:t>
            </w:r>
          </w:p>
        </w:tc>
        <w:tc>
          <w:tcPr>
            <w:tcW w:w="3402" w:type="dxa"/>
          </w:tcPr>
          <w:p w:rsidR="003E17B2" w:rsidRDefault="00D14D17">
            <w:pPr>
              <w:pStyle w:val="ConsPlusNormal0"/>
            </w:pPr>
            <w:r>
              <w:t>миорелаксанты центрального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M03BX</w:t>
            </w:r>
          </w:p>
        </w:tc>
        <w:tc>
          <w:tcPr>
            <w:tcW w:w="3402" w:type="dxa"/>
            <w:vMerge w:val="restart"/>
          </w:tcPr>
          <w:p w:rsidR="003E17B2" w:rsidRDefault="00D14D17">
            <w:pPr>
              <w:pStyle w:val="ConsPlusNormal0"/>
            </w:pPr>
            <w:r>
              <w:t>другие миорелаксанты центрального действия</w:t>
            </w:r>
          </w:p>
        </w:tc>
        <w:tc>
          <w:tcPr>
            <w:tcW w:w="3231" w:type="dxa"/>
          </w:tcPr>
          <w:p w:rsidR="003E17B2" w:rsidRDefault="00D14D17">
            <w:pPr>
              <w:pStyle w:val="ConsPlusNormal0"/>
              <w:jc w:val="center"/>
            </w:pPr>
            <w:r>
              <w:t>баклофен</w:t>
            </w:r>
          </w:p>
        </w:tc>
        <w:tc>
          <w:tcPr>
            <w:tcW w:w="3855" w:type="dxa"/>
          </w:tcPr>
          <w:p w:rsidR="003E17B2" w:rsidRDefault="00D14D17">
            <w:pPr>
              <w:pStyle w:val="ConsPlusNormal0"/>
            </w:pPr>
            <w:r>
              <w:t>раствор для интратекального введения;</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тизанидин</w:t>
            </w:r>
          </w:p>
        </w:tc>
        <w:tc>
          <w:tcPr>
            <w:tcW w:w="3855" w:type="dxa"/>
          </w:tcPr>
          <w:p w:rsidR="003E17B2" w:rsidRDefault="00D14D17">
            <w:pPr>
              <w:pStyle w:val="ConsPlusNormal0"/>
            </w:pPr>
            <w:r>
              <w:t>капсулы с модифицированным высвобождением;</w:t>
            </w:r>
          </w:p>
          <w:p w:rsidR="003E17B2" w:rsidRDefault="00D14D17">
            <w:pPr>
              <w:pStyle w:val="ConsPlusNormal0"/>
            </w:pPr>
            <w:r>
              <w:t>таблетки</w:t>
            </w:r>
          </w:p>
        </w:tc>
      </w:tr>
      <w:tr w:rsidR="003E17B2">
        <w:tc>
          <w:tcPr>
            <w:tcW w:w="1417" w:type="dxa"/>
          </w:tcPr>
          <w:p w:rsidR="003E17B2" w:rsidRDefault="00D14D17">
            <w:pPr>
              <w:pStyle w:val="ConsPlusNormal0"/>
              <w:jc w:val="center"/>
            </w:pPr>
            <w:r>
              <w:t>M04</w:t>
            </w:r>
          </w:p>
        </w:tc>
        <w:tc>
          <w:tcPr>
            <w:tcW w:w="3402" w:type="dxa"/>
          </w:tcPr>
          <w:p w:rsidR="003E17B2" w:rsidRDefault="00D14D17">
            <w:pPr>
              <w:pStyle w:val="ConsPlusNormal0"/>
            </w:pPr>
            <w:r>
              <w:t>противоподагрические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M04A</w:t>
            </w:r>
          </w:p>
        </w:tc>
        <w:tc>
          <w:tcPr>
            <w:tcW w:w="3402" w:type="dxa"/>
          </w:tcPr>
          <w:p w:rsidR="003E17B2" w:rsidRDefault="00D14D17">
            <w:pPr>
              <w:pStyle w:val="ConsPlusNormal0"/>
            </w:pPr>
            <w:r>
              <w:t>противоподагрические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M04AA</w:t>
            </w:r>
          </w:p>
        </w:tc>
        <w:tc>
          <w:tcPr>
            <w:tcW w:w="3402" w:type="dxa"/>
          </w:tcPr>
          <w:p w:rsidR="003E17B2" w:rsidRDefault="00D14D17">
            <w:pPr>
              <w:pStyle w:val="ConsPlusNormal0"/>
            </w:pPr>
            <w:r>
              <w:t>ингибиторы образования мочевой кислоты</w:t>
            </w:r>
          </w:p>
        </w:tc>
        <w:tc>
          <w:tcPr>
            <w:tcW w:w="3231" w:type="dxa"/>
          </w:tcPr>
          <w:p w:rsidR="003E17B2" w:rsidRDefault="00D14D17">
            <w:pPr>
              <w:pStyle w:val="ConsPlusNormal0"/>
              <w:jc w:val="center"/>
            </w:pPr>
            <w:r>
              <w:t>аллопуринол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M05</w:t>
            </w:r>
          </w:p>
        </w:tc>
        <w:tc>
          <w:tcPr>
            <w:tcW w:w="3402" w:type="dxa"/>
          </w:tcPr>
          <w:p w:rsidR="003E17B2" w:rsidRDefault="00D14D17">
            <w:pPr>
              <w:pStyle w:val="ConsPlusNormal0"/>
            </w:pPr>
            <w:r>
              <w:t>препараты для лечения заболеваний костей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M05B</w:t>
            </w:r>
          </w:p>
        </w:tc>
        <w:tc>
          <w:tcPr>
            <w:tcW w:w="3402" w:type="dxa"/>
          </w:tcPr>
          <w:p w:rsidR="003E17B2" w:rsidRDefault="00D14D17">
            <w:pPr>
              <w:pStyle w:val="ConsPlusNormal0"/>
            </w:pPr>
            <w:r>
              <w:t>препараты, влияющие на структуру и минерализацию костей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M05BA</w:t>
            </w:r>
          </w:p>
        </w:tc>
        <w:tc>
          <w:tcPr>
            <w:tcW w:w="3402" w:type="dxa"/>
            <w:vMerge w:val="restart"/>
          </w:tcPr>
          <w:p w:rsidR="003E17B2" w:rsidRDefault="00D14D17">
            <w:pPr>
              <w:pStyle w:val="ConsPlusNormal0"/>
            </w:pPr>
            <w:r>
              <w:t>бифосфонаты</w:t>
            </w:r>
          </w:p>
        </w:tc>
        <w:tc>
          <w:tcPr>
            <w:tcW w:w="3231" w:type="dxa"/>
          </w:tcPr>
          <w:p w:rsidR="003E17B2" w:rsidRDefault="00D14D17">
            <w:pPr>
              <w:pStyle w:val="ConsPlusNormal0"/>
              <w:jc w:val="center"/>
            </w:pPr>
            <w:r>
              <w:t>алендроновая кислота</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золедроновая кислота</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лиофилизат для приготовления раствора для инфузий;</w:t>
            </w:r>
          </w:p>
          <w:p w:rsidR="003E17B2" w:rsidRDefault="00D14D17">
            <w:pPr>
              <w:pStyle w:val="ConsPlusNormal0"/>
            </w:pPr>
            <w:r>
              <w:t>лиофилизат для приготовления концентрата для приготовления раствора для инфузий;</w:t>
            </w:r>
          </w:p>
          <w:p w:rsidR="003E17B2" w:rsidRDefault="00D14D17">
            <w:pPr>
              <w:pStyle w:val="ConsPlusNormal0"/>
            </w:pPr>
            <w:r>
              <w:t>раствор для инфузий</w:t>
            </w:r>
          </w:p>
        </w:tc>
      </w:tr>
      <w:tr w:rsidR="003E17B2">
        <w:tc>
          <w:tcPr>
            <w:tcW w:w="1417" w:type="dxa"/>
            <w:vMerge w:val="restart"/>
          </w:tcPr>
          <w:p w:rsidR="003E17B2" w:rsidRDefault="00D14D17">
            <w:pPr>
              <w:pStyle w:val="ConsPlusNormal0"/>
              <w:jc w:val="center"/>
            </w:pPr>
            <w:r>
              <w:t>M05BX</w:t>
            </w:r>
          </w:p>
        </w:tc>
        <w:tc>
          <w:tcPr>
            <w:tcW w:w="3402" w:type="dxa"/>
            <w:vMerge w:val="restart"/>
          </w:tcPr>
          <w:p w:rsidR="003E17B2" w:rsidRDefault="00D14D17">
            <w:pPr>
              <w:pStyle w:val="ConsPlusNormal0"/>
            </w:pPr>
            <w:r>
              <w:t>другие препараты, влияющие на структуру и минерализацию костей</w:t>
            </w:r>
          </w:p>
        </w:tc>
        <w:tc>
          <w:tcPr>
            <w:tcW w:w="3231" w:type="dxa"/>
          </w:tcPr>
          <w:p w:rsidR="003E17B2" w:rsidRDefault="00D14D17">
            <w:pPr>
              <w:pStyle w:val="ConsPlusNormal0"/>
              <w:jc w:val="center"/>
            </w:pPr>
            <w:r>
              <w:t>деносумаб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стронция ранелат</w:t>
            </w:r>
          </w:p>
        </w:tc>
        <w:tc>
          <w:tcPr>
            <w:tcW w:w="3855" w:type="dxa"/>
          </w:tcPr>
          <w:p w:rsidR="003E17B2" w:rsidRDefault="00D14D17">
            <w:pPr>
              <w:pStyle w:val="ConsPlusNormal0"/>
            </w:pPr>
            <w:r>
              <w:t>порошок для приготовления суспензии для приема внутрь</w:t>
            </w:r>
          </w:p>
        </w:tc>
      </w:tr>
      <w:tr w:rsidR="003E17B2">
        <w:tc>
          <w:tcPr>
            <w:tcW w:w="1417" w:type="dxa"/>
            <w:vMerge w:val="restart"/>
          </w:tcPr>
          <w:p w:rsidR="003E17B2" w:rsidRDefault="00D14D17">
            <w:pPr>
              <w:pStyle w:val="ConsPlusNormal0"/>
              <w:jc w:val="center"/>
            </w:pPr>
            <w:r>
              <w:t>M09АX</w:t>
            </w:r>
          </w:p>
        </w:tc>
        <w:tc>
          <w:tcPr>
            <w:tcW w:w="3402" w:type="dxa"/>
            <w:vMerge w:val="restart"/>
          </w:tcPr>
          <w:p w:rsidR="003E17B2" w:rsidRDefault="00D14D17">
            <w:pPr>
              <w:pStyle w:val="ConsPlusNormal0"/>
            </w:pPr>
            <w:r>
              <w:t>прочие препараты для лечения заболеваний костно-мышечной системы</w:t>
            </w:r>
          </w:p>
        </w:tc>
        <w:tc>
          <w:tcPr>
            <w:tcW w:w="3231" w:type="dxa"/>
          </w:tcPr>
          <w:p w:rsidR="003E17B2" w:rsidRDefault="00D14D17">
            <w:pPr>
              <w:pStyle w:val="ConsPlusNormal0"/>
              <w:jc w:val="center"/>
            </w:pPr>
            <w:r>
              <w:t>нусинерсен</w:t>
            </w:r>
          </w:p>
        </w:tc>
        <w:tc>
          <w:tcPr>
            <w:tcW w:w="3855" w:type="dxa"/>
          </w:tcPr>
          <w:p w:rsidR="003E17B2" w:rsidRDefault="00D14D17">
            <w:pPr>
              <w:pStyle w:val="ConsPlusNormal0"/>
            </w:pPr>
            <w:r>
              <w:t>раствор для интратекального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рисдиплам</w:t>
            </w:r>
          </w:p>
        </w:tc>
        <w:tc>
          <w:tcPr>
            <w:tcW w:w="3855" w:type="dxa"/>
          </w:tcPr>
          <w:p w:rsidR="003E17B2" w:rsidRDefault="00D14D17">
            <w:pPr>
              <w:pStyle w:val="ConsPlusNormal0"/>
            </w:pPr>
            <w:r>
              <w:t>порошок для приготовления раствора для приема внутрь</w:t>
            </w:r>
          </w:p>
        </w:tc>
      </w:tr>
      <w:tr w:rsidR="003E17B2">
        <w:tc>
          <w:tcPr>
            <w:tcW w:w="1417" w:type="dxa"/>
          </w:tcPr>
          <w:p w:rsidR="003E17B2" w:rsidRDefault="00D14D17">
            <w:pPr>
              <w:pStyle w:val="ConsPlusNormal0"/>
              <w:jc w:val="center"/>
            </w:pPr>
            <w:r>
              <w:t>N</w:t>
            </w:r>
          </w:p>
        </w:tc>
        <w:tc>
          <w:tcPr>
            <w:tcW w:w="3402" w:type="dxa"/>
          </w:tcPr>
          <w:p w:rsidR="003E17B2" w:rsidRDefault="00D14D17">
            <w:pPr>
              <w:pStyle w:val="ConsPlusNormal0"/>
            </w:pPr>
            <w:r>
              <w:t>нервная система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01</w:t>
            </w:r>
          </w:p>
        </w:tc>
        <w:tc>
          <w:tcPr>
            <w:tcW w:w="3402" w:type="dxa"/>
          </w:tcPr>
          <w:p w:rsidR="003E17B2" w:rsidRDefault="00D14D17">
            <w:pPr>
              <w:pStyle w:val="ConsPlusNormal0"/>
            </w:pPr>
            <w:r>
              <w:t>анестетики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01A</w:t>
            </w:r>
          </w:p>
        </w:tc>
        <w:tc>
          <w:tcPr>
            <w:tcW w:w="3402" w:type="dxa"/>
          </w:tcPr>
          <w:p w:rsidR="003E17B2" w:rsidRDefault="00D14D17">
            <w:pPr>
              <w:pStyle w:val="ConsPlusNormal0"/>
            </w:pPr>
            <w:r>
              <w:t>препараты для общей анестезии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01AB</w:t>
            </w:r>
          </w:p>
        </w:tc>
        <w:tc>
          <w:tcPr>
            <w:tcW w:w="3402" w:type="dxa"/>
            <w:vMerge w:val="restart"/>
          </w:tcPr>
          <w:p w:rsidR="003E17B2" w:rsidRDefault="00D14D17">
            <w:pPr>
              <w:pStyle w:val="ConsPlusNormal0"/>
            </w:pPr>
            <w:r>
              <w:t>галогенированные углеводороды</w:t>
            </w:r>
          </w:p>
        </w:tc>
        <w:tc>
          <w:tcPr>
            <w:tcW w:w="3231" w:type="dxa"/>
          </w:tcPr>
          <w:p w:rsidR="003E17B2" w:rsidRDefault="00D14D17">
            <w:pPr>
              <w:pStyle w:val="ConsPlusNormal0"/>
              <w:jc w:val="center"/>
            </w:pPr>
            <w:r>
              <w:t>севофлуран</w:t>
            </w:r>
          </w:p>
        </w:tc>
        <w:tc>
          <w:tcPr>
            <w:tcW w:w="3855" w:type="dxa"/>
          </w:tcPr>
          <w:p w:rsidR="003E17B2" w:rsidRDefault="00D14D17">
            <w:pPr>
              <w:pStyle w:val="ConsPlusNormal0"/>
            </w:pPr>
            <w:r>
              <w:t>жидкость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галотан</w:t>
            </w:r>
          </w:p>
        </w:tc>
        <w:tc>
          <w:tcPr>
            <w:tcW w:w="3855" w:type="dxa"/>
          </w:tcPr>
          <w:p w:rsidR="003E17B2" w:rsidRDefault="00D14D17">
            <w:pPr>
              <w:pStyle w:val="ConsPlusNormal0"/>
            </w:pPr>
            <w:r>
              <w:t>жидкость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десфлуран</w:t>
            </w:r>
          </w:p>
        </w:tc>
        <w:tc>
          <w:tcPr>
            <w:tcW w:w="3855" w:type="dxa"/>
          </w:tcPr>
          <w:p w:rsidR="003E17B2" w:rsidRDefault="00D14D17">
            <w:pPr>
              <w:pStyle w:val="ConsPlusNormal0"/>
            </w:pPr>
            <w:r>
              <w:t>жидкость для ингаляций</w:t>
            </w:r>
          </w:p>
        </w:tc>
      </w:tr>
      <w:tr w:rsidR="003E17B2">
        <w:tc>
          <w:tcPr>
            <w:tcW w:w="1417" w:type="dxa"/>
          </w:tcPr>
          <w:p w:rsidR="003E17B2" w:rsidRDefault="00D14D17">
            <w:pPr>
              <w:pStyle w:val="ConsPlusNormal0"/>
              <w:jc w:val="center"/>
            </w:pPr>
            <w:r>
              <w:t>N 01AF</w:t>
            </w:r>
          </w:p>
        </w:tc>
        <w:tc>
          <w:tcPr>
            <w:tcW w:w="3402" w:type="dxa"/>
          </w:tcPr>
          <w:p w:rsidR="003E17B2" w:rsidRDefault="00D14D17">
            <w:pPr>
              <w:pStyle w:val="ConsPlusNormal0"/>
            </w:pPr>
            <w:r>
              <w:t>барбитураты</w:t>
            </w:r>
          </w:p>
        </w:tc>
        <w:tc>
          <w:tcPr>
            <w:tcW w:w="3231" w:type="dxa"/>
          </w:tcPr>
          <w:p w:rsidR="003E17B2" w:rsidRDefault="00D14D17">
            <w:pPr>
              <w:pStyle w:val="ConsPlusNormal0"/>
              <w:jc w:val="center"/>
            </w:pPr>
            <w:r>
              <w:t>тиопентал натрия</w:t>
            </w:r>
          </w:p>
        </w:tc>
        <w:tc>
          <w:tcPr>
            <w:tcW w:w="3855" w:type="dxa"/>
          </w:tcPr>
          <w:p w:rsidR="003E17B2" w:rsidRDefault="00D14D17">
            <w:pPr>
              <w:pStyle w:val="ConsPlusNormal0"/>
            </w:pPr>
            <w:r>
              <w:t>порошок для приготовления раствора для внутривенного введения</w:t>
            </w:r>
          </w:p>
        </w:tc>
      </w:tr>
      <w:tr w:rsidR="003E17B2">
        <w:tc>
          <w:tcPr>
            <w:tcW w:w="1417" w:type="dxa"/>
          </w:tcPr>
          <w:p w:rsidR="003E17B2" w:rsidRDefault="00D14D17">
            <w:pPr>
              <w:pStyle w:val="ConsPlusNormal0"/>
              <w:jc w:val="center"/>
            </w:pPr>
            <w:r>
              <w:t>N 01AH</w:t>
            </w:r>
          </w:p>
        </w:tc>
        <w:tc>
          <w:tcPr>
            <w:tcW w:w="3402" w:type="dxa"/>
          </w:tcPr>
          <w:p w:rsidR="003E17B2" w:rsidRDefault="00D14D17">
            <w:pPr>
              <w:pStyle w:val="ConsPlusNormal0"/>
            </w:pPr>
            <w:r>
              <w:t>опиоидные анальгетики</w:t>
            </w:r>
          </w:p>
        </w:tc>
        <w:tc>
          <w:tcPr>
            <w:tcW w:w="3231" w:type="dxa"/>
          </w:tcPr>
          <w:p w:rsidR="003E17B2" w:rsidRDefault="00D14D17">
            <w:pPr>
              <w:pStyle w:val="ConsPlusNormal0"/>
              <w:jc w:val="center"/>
            </w:pPr>
            <w:r>
              <w:t>тримеперидин</w:t>
            </w:r>
          </w:p>
        </w:tc>
        <w:tc>
          <w:tcPr>
            <w:tcW w:w="3855" w:type="dxa"/>
          </w:tcPr>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N 01AХ</w:t>
            </w:r>
          </w:p>
        </w:tc>
        <w:tc>
          <w:tcPr>
            <w:tcW w:w="3402" w:type="dxa"/>
            <w:vMerge w:val="restart"/>
          </w:tcPr>
          <w:p w:rsidR="003E17B2" w:rsidRDefault="00D14D17">
            <w:pPr>
              <w:pStyle w:val="ConsPlusNormal0"/>
            </w:pPr>
            <w:r>
              <w:t>другие препараты для общей анестезии</w:t>
            </w:r>
          </w:p>
        </w:tc>
        <w:tc>
          <w:tcPr>
            <w:tcW w:w="3231" w:type="dxa"/>
          </w:tcPr>
          <w:p w:rsidR="003E17B2" w:rsidRDefault="00D14D17">
            <w:pPr>
              <w:pStyle w:val="ConsPlusNormal0"/>
              <w:jc w:val="center"/>
            </w:pPr>
            <w:r>
              <w:t>динитрогена оксид</w:t>
            </w:r>
          </w:p>
        </w:tc>
        <w:tc>
          <w:tcPr>
            <w:tcW w:w="3855" w:type="dxa"/>
          </w:tcPr>
          <w:p w:rsidR="003E17B2" w:rsidRDefault="00D14D17">
            <w:pPr>
              <w:pStyle w:val="ConsPlusNormal0"/>
            </w:pPr>
            <w:r>
              <w:t>газ сжатый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кетамин</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оксибутират</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пропофол</w:t>
            </w:r>
          </w:p>
        </w:tc>
        <w:tc>
          <w:tcPr>
            <w:tcW w:w="3855" w:type="dxa"/>
          </w:tcPr>
          <w:p w:rsidR="003E17B2" w:rsidRDefault="00D14D17">
            <w:pPr>
              <w:pStyle w:val="ConsPlusNormal0"/>
            </w:pPr>
            <w:r>
              <w:t>эмульсия для внутривенного введения;</w:t>
            </w:r>
          </w:p>
          <w:p w:rsidR="003E17B2" w:rsidRDefault="00D14D17">
            <w:pPr>
              <w:pStyle w:val="ConsPlusNormal0"/>
            </w:pPr>
            <w:r>
              <w:t>эмульсия для инфузий</w:t>
            </w:r>
          </w:p>
        </w:tc>
      </w:tr>
      <w:tr w:rsidR="003E17B2">
        <w:tc>
          <w:tcPr>
            <w:tcW w:w="1417" w:type="dxa"/>
          </w:tcPr>
          <w:p w:rsidR="003E17B2" w:rsidRDefault="00D14D17">
            <w:pPr>
              <w:pStyle w:val="ConsPlusNormal0"/>
              <w:jc w:val="center"/>
            </w:pPr>
            <w:r>
              <w:t>N 01B</w:t>
            </w:r>
          </w:p>
        </w:tc>
        <w:tc>
          <w:tcPr>
            <w:tcW w:w="3402" w:type="dxa"/>
          </w:tcPr>
          <w:p w:rsidR="003E17B2" w:rsidRDefault="00D14D17">
            <w:pPr>
              <w:pStyle w:val="ConsPlusNormal0"/>
            </w:pPr>
            <w:r>
              <w:t>местные анестетики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01BA</w:t>
            </w:r>
          </w:p>
        </w:tc>
        <w:tc>
          <w:tcPr>
            <w:tcW w:w="3402" w:type="dxa"/>
          </w:tcPr>
          <w:p w:rsidR="003E17B2" w:rsidRDefault="00D14D17">
            <w:pPr>
              <w:pStyle w:val="ConsPlusNormal0"/>
            </w:pPr>
            <w:r>
              <w:t>эфиры аминобензойной кислоты</w:t>
            </w:r>
          </w:p>
        </w:tc>
        <w:tc>
          <w:tcPr>
            <w:tcW w:w="3231" w:type="dxa"/>
          </w:tcPr>
          <w:p w:rsidR="003E17B2" w:rsidRDefault="00D14D17">
            <w:pPr>
              <w:pStyle w:val="ConsPlusNormal0"/>
              <w:jc w:val="center"/>
            </w:pPr>
            <w:r>
              <w:t>прокаин</w:t>
            </w:r>
          </w:p>
        </w:tc>
        <w:tc>
          <w:tcPr>
            <w:tcW w:w="3855" w:type="dxa"/>
          </w:tcPr>
          <w:p w:rsidR="003E17B2" w:rsidRDefault="00D14D17">
            <w:pPr>
              <w:pStyle w:val="ConsPlusNormal0"/>
            </w:pPr>
            <w:r>
              <w:t>раствор для инъекций</w:t>
            </w:r>
          </w:p>
        </w:tc>
      </w:tr>
      <w:tr w:rsidR="003E17B2">
        <w:tc>
          <w:tcPr>
            <w:tcW w:w="1417" w:type="dxa"/>
            <w:vMerge w:val="restart"/>
          </w:tcPr>
          <w:p w:rsidR="003E17B2" w:rsidRDefault="00D14D17">
            <w:pPr>
              <w:pStyle w:val="ConsPlusNormal0"/>
              <w:jc w:val="center"/>
            </w:pPr>
            <w:r>
              <w:t>N 01BB</w:t>
            </w:r>
          </w:p>
        </w:tc>
        <w:tc>
          <w:tcPr>
            <w:tcW w:w="3402" w:type="dxa"/>
            <w:vMerge w:val="restart"/>
          </w:tcPr>
          <w:p w:rsidR="003E17B2" w:rsidRDefault="00D14D17">
            <w:pPr>
              <w:pStyle w:val="ConsPlusNormal0"/>
            </w:pPr>
            <w:r>
              <w:t>амиды</w:t>
            </w:r>
          </w:p>
        </w:tc>
        <w:tc>
          <w:tcPr>
            <w:tcW w:w="3231" w:type="dxa"/>
          </w:tcPr>
          <w:p w:rsidR="003E17B2" w:rsidRDefault="00D14D17">
            <w:pPr>
              <w:pStyle w:val="ConsPlusNormal0"/>
              <w:jc w:val="center"/>
            </w:pPr>
            <w:r>
              <w:t>бупивакаин</w:t>
            </w:r>
          </w:p>
        </w:tc>
        <w:tc>
          <w:tcPr>
            <w:tcW w:w="3855" w:type="dxa"/>
          </w:tcPr>
          <w:p w:rsidR="003E17B2" w:rsidRDefault="00D14D17">
            <w:pPr>
              <w:pStyle w:val="ConsPlusNormal0"/>
            </w:pPr>
            <w:r>
              <w:t>раствор для интратекального введения;</w:t>
            </w:r>
          </w:p>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левобупивакаин</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ропивакаин</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N 02</w:t>
            </w:r>
          </w:p>
        </w:tc>
        <w:tc>
          <w:tcPr>
            <w:tcW w:w="3402" w:type="dxa"/>
          </w:tcPr>
          <w:p w:rsidR="003E17B2" w:rsidRDefault="00D14D17">
            <w:pPr>
              <w:pStyle w:val="ConsPlusNormal0"/>
            </w:pPr>
            <w:r>
              <w:t>анальгетики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02A</w:t>
            </w:r>
          </w:p>
        </w:tc>
        <w:tc>
          <w:tcPr>
            <w:tcW w:w="3402" w:type="dxa"/>
          </w:tcPr>
          <w:p w:rsidR="003E17B2" w:rsidRDefault="00D14D17">
            <w:pPr>
              <w:pStyle w:val="ConsPlusNormal0"/>
            </w:pPr>
            <w:r>
              <w:t>опиоиды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02AA</w:t>
            </w:r>
          </w:p>
        </w:tc>
        <w:tc>
          <w:tcPr>
            <w:tcW w:w="3402" w:type="dxa"/>
            <w:vMerge w:val="restart"/>
          </w:tcPr>
          <w:p w:rsidR="003E17B2" w:rsidRDefault="00D14D17">
            <w:pPr>
              <w:pStyle w:val="ConsPlusNormal0"/>
            </w:pPr>
            <w:r>
              <w:t>природные алкалоиды опия</w:t>
            </w:r>
          </w:p>
        </w:tc>
        <w:tc>
          <w:tcPr>
            <w:tcW w:w="3231" w:type="dxa"/>
          </w:tcPr>
          <w:p w:rsidR="003E17B2" w:rsidRDefault="00D14D17">
            <w:pPr>
              <w:pStyle w:val="ConsPlusNormal0"/>
              <w:jc w:val="center"/>
            </w:pPr>
            <w:r>
              <w:t>морфин</w:t>
            </w:r>
          </w:p>
        </w:tc>
        <w:tc>
          <w:tcPr>
            <w:tcW w:w="3855" w:type="dxa"/>
          </w:tcPr>
          <w:p w:rsidR="003E17B2" w:rsidRDefault="00D14D17">
            <w:pPr>
              <w:pStyle w:val="ConsPlusNormal0"/>
            </w:pPr>
            <w:r>
              <w:t>капсулы пролонгированного действия;</w:t>
            </w:r>
          </w:p>
          <w:p w:rsidR="003E17B2" w:rsidRDefault="00D14D17">
            <w:pPr>
              <w:pStyle w:val="ConsPlusNormal0"/>
            </w:pPr>
            <w:r>
              <w:t>раствор для инъекций;</w:t>
            </w:r>
          </w:p>
          <w:p w:rsidR="003E17B2" w:rsidRDefault="00D14D17">
            <w:pPr>
              <w:pStyle w:val="ConsPlusNormal0"/>
            </w:pPr>
            <w:r>
              <w:t>раствор для подкожного введения;</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p w:rsidR="003E17B2" w:rsidRDefault="00D14D17">
            <w:pPr>
              <w:pStyle w:val="ConsPlusNormal0"/>
            </w:pPr>
            <w:r>
              <w:t>таблетки, покрытые пленочной оболочкой;</w:t>
            </w:r>
          </w:p>
          <w:p w:rsidR="003E17B2" w:rsidRDefault="00D14D17">
            <w:pPr>
              <w:pStyle w:val="ConsPlusNormal0"/>
            </w:pPr>
            <w:r>
              <w:t>раствор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налоксон + оксикодон</w:t>
            </w:r>
          </w:p>
        </w:tc>
        <w:tc>
          <w:tcPr>
            <w:tcW w:w="3855" w:type="dxa"/>
          </w:tcPr>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N 02AB</w:t>
            </w:r>
          </w:p>
        </w:tc>
        <w:tc>
          <w:tcPr>
            <w:tcW w:w="3402" w:type="dxa"/>
          </w:tcPr>
          <w:p w:rsidR="003E17B2" w:rsidRDefault="00D14D17">
            <w:pPr>
              <w:pStyle w:val="ConsPlusNormal0"/>
            </w:pPr>
            <w:r>
              <w:t>производные фенилпиперидина</w:t>
            </w:r>
          </w:p>
        </w:tc>
        <w:tc>
          <w:tcPr>
            <w:tcW w:w="3231" w:type="dxa"/>
          </w:tcPr>
          <w:p w:rsidR="003E17B2" w:rsidRDefault="00D14D17">
            <w:pPr>
              <w:pStyle w:val="ConsPlusNormal0"/>
              <w:jc w:val="center"/>
            </w:pPr>
            <w:r>
              <w:t>фентанил</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трансдермальная терапевтическая система;</w:t>
            </w:r>
          </w:p>
          <w:p w:rsidR="003E17B2" w:rsidRDefault="00D14D17">
            <w:pPr>
              <w:pStyle w:val="ConsPlusNormal0"/>
            </w:pPr>
            <w:r>
              <w:t>пластырь трансдермальный</w:t>
            </w:r>
          </w:p>
        </w:tc>
      </w:tr>
      <w:tr w:rsidR="003E17B2">
        <w:tc>
          <w:tcPr>
            <w:tcW w:w="1417" w:type="dxa"/>
          </w:tcPr>
          <w:p w:rsidR="003E17B2" w:rsidRDefault="00D14D17">
            <w:pPr>
              <w:pStyle w:val="ConsPlusNormal0"/>
              <w:jc w:val="center"/>
            </w:pPr>
            <w:r>
              <w:t>N 02AE</w:t>
            </w:r>
          </w:p>
        </w:tc>
        <w:tc>
          <w:tcPr>
            <w:tcW w:w="3402" w:type="dxa"/>
          </w:tcPr>
          <w:p w:rsidR="003E17B2" w:rsidRDefault="00D14D17">
            <w:pPr>
              <w:pStyle w:val="ConsPlusNormal0"/>
            </w:pPr>
            <w:r>
              <w:t>производные орипавина</w:t>
            </w:r>
          </w:p>
        </w:tc>
        <w:tc>
          <w:tcPr>
            <w:tcW w:w="3231" w:type="dxa"/>
          </w:tcPr>
          <w:p w:rsidR="003E17B2" w:rsidRDefault="00D14D17">
            <w:pPr>
              <w:pStyle w:val="ConsPlusNormal0"/>
              <w:jc w:val="center"/>
            </w:pPr>
            <w:r>
              <w:t>бупренорфин</w:t>
            </w:r>
          </w:p>
        </w:tc>
        <w:tc>
          <w:tcPr>
            <w:tcW w:w="3855" w:type="dxa"/>
          </w:tcPr>
          <w:p w:rsidR="003E17B2" w:rsidRDefault="00D14D17">
            <w:pPr>
              <w:pStyle w:val="ConsPlusNormal0"/>
            </w:pPr>
            <w:r>
              <w:t>раствор для инъекций</w:t>
            </w:r>
          </w:p>
        </w:tc>
      </w:tr>
      <w:tr w:rsidR="003E17B2">
        <w:tc>
          <w:tcPr>
            <w:tcW w:w="1417" w:type="dxa"/>
            <w:vMerge w:val="restart"/>
          </w:tcPr>
          <w:p w:rsidR="003E17B2" w:rsidRDefault="00D14D17">
            <w:pPr>
              <w:pStyle w:val="ConsPlusNormal0"/>
              <w:jc w:val="center"/>
            </w:pPr>
            <w:r>
              <w:t>N 02AX</w:t>
            </w:r>
          </w:p>
        </w:tc>
        <w:tc>
          <w:tcPr>
            <w:tcW w:w="3402" w:type="dxa"/>
            <w:vMerge w:val="restart"/>
          </w:tcPr>
          <w:p w:rsidR="003E17B2" w:rsidRDefault="00D14D17">
            <w:pPr>
              <w:pStyle w:val="ConsPlusNormal0"/>
            </w:pPr>
            <w:r>
              <w:t>другие опиоиды</w:t>
            </w:r>
          </w:p>
        </w:tc>
        <w:tc>
          <w:tcPr>
            <w:tcW w:w="3231" w:type="dxa"/>
          </w:tcPr>
          <w:p w:rsidR="003E17B2" w:rsidRDefault="00D14D17">
            <w:pPr>
              <w:pStyle w:val="ConsPlusNormal0"/>
              <w:jc w:val="center"/>
            </w:pPr>
            <w:r>
              <w:t>пропионилфенил-этоксиэтилпи-перидин</w:t>
            </w:r>
          </w:p>
        </w:tc>
        <w:tc>
          <w:tcPr>
            <w:tcW w:w="3855" w:type="dxa"/>
          </w:tcPr>
          <w:p w:rsidR="003E17B2" w:rsidRDefault="00D14D17">
            <w:pPr>
              <w:pStyle w:val="ConsPlusNormal0"/>
            </w:pPr>
            <w:r>
              <w:t>таблетки защечные;</w:t>
            </w:r>
          </w:p>
          <w:p w:rsidR="003E17B2" w:rsidRDefault="00D14D17">
            <w:pPr>
              <w:pStyle w:val="ConsPlusNormal0"/>
            </w:pPr>
            <w:r>
              <w:t>таблетки подъязычные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тапентадол</w:t>
            </w:r>
          </w:p>
        </w:tc>
        <w:tc>
          <w:tcPr>
            <w:tcW w:w="3855" w:type="dxa"/>
          </w:tcPr>
          <w:p w:rsidR="003E17B2" w:rsidRDefault="00D14D17">
            <w:pPr>
              <w:pStyle w:val="ConsPlusNormal0"/>
            </w:pPr>
            <w:r>
              <w:t>таблетки пролонгированного действия,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трамадол</w:t>
            </w:r>
          </w:p>
        </w:tc>
        <w:tc>
          <w:tcPr>
            <w:tcW w:w="3855" w:type="dxa"/>
          </w:tcPr>
          <w:p w:rsidR="003E17B2" w:rsidRDefault="00D14D17">
            <w:pPr>
              <w:pStyle w:val="ConsPlusNormal0"/>
            </w:pPr>
            <w:r>
              <w:t>капсулы;</w:t>
            </w:r>
          </w:p>
          <w:p w:rsidR="003E17B2" w:rsidRDefault="00D14D17">
            <w:pPr>
              <w:pStyle w:val="ConsPlusNormal0"/>
            </w:pPr>
            <w:r>
              <w:t>раствор для инъекций;</w:t>
            </w:r>
          </w:p>
          <w:p w:rsidR="003E17B2" w:rsidRDefault="00D14D17">
            <w:pPr>
              <w:pStyle w:val="ConsPlusNormal0"/>
            </w:pPr>
            <w:r>
              <w:t>суппозитории ректальные;</w:t>
            </w:r>
          </w:p>
          <w:p w:rsidR="003E17B2" w:rsidRDefault="00D14D17">
            <w:pPr>
              <w:pStyle w:val="ConsPlusNormal0"/>
            </w:pPr>
            <w:r>
              <w:t>таблетки;</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tcPr>
          <w:p w:rsidR="003E17B2" w:rsidRDefault="00D14D17">
            <w:pPr>
              <w:pStyle w:val="ConsPlusNormal0"/>
              <w:jc w:val="center"/>
            </w:pPr>
            <w:r>
              <w:t>N 02B</w:t>
            </w:r>
          </w:p>
        </w:tc>
        <w:tc>
          <w:tcPr>
            <w:tcW w:w="3402" w:type="dxa"/>
          </w:tcPr>
          <w:p w:rsidR="003E17B2" w:rsidRDefault="00D14D17">
            <w:pPr>
              <w:pStyle w:val="ConsPlusNormal0"/>
            </w:pPr>
            <w:r>
              <w:t>другие анальгетики и антипиретики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02BA</w:t>
            </w:r>
          </w:p>
        </w:tc>
        <w:tc>
          <w:tcPr>
            <w:tcW w:w="3402" w:type="dxa"/>
          </w:tcPr>
          <w:p w:rsidR="003E17B2" w:rsidRDefault="00D14D17">
            <w:pPr>
              <w:pStyle w:val="ConsPlusNormal0"/>
            </w:pPr>
            <w:r>
              <w:t>салициловая кислота и ее производные</w:t>
            </w:r>
          </w:p>
        </w:tc>
        <w:tc>
          <w:tcPr>
            <w:tcW w:w="3231" w:type="dxa"/>
          </w:tcPr>
          <w:p w:rsidR="003E17B2" w:rsidRDefault="00D14D17">
            <w:pPr>
              <w:pStyle w:val="ConsPlusNormal0"/>
              <w:jc w:val="center"/>
            </w:pPr>
            <w:r>
              <w:t>ацетилсалицило-вая кислота</w:t>
            </w:r>
          </w:p>
        </w:tc>
        <w:tc>
          <w:tcPr>
            <w:tcW w:w="3855" w:type="dxa"/>
          </w:tcPr>
          <w:p w:rsidR="003E17B2" w:rsidRDefault="00D14D17">
            <w:pPr>
              <w:pStyle w:val="ConsPlusNormal0"/>
            </w:pPr>
            <w:r>
              <w:t>таблетки;</w:t>
            </w:r>
          </w:p>
          <w:p w:rsidR="003E17B2" w:rsidRDefault="00D14D17">
            <w:pPr>
              <w:pStyle w:val="ConsPlusNormal0"/>
            </w:pPr>
            <w:r>
              <w:t>таблетки кишечнорастворимые, покрытые оболочкой;</w:t>
            </w:r>
          </w:p>
          <w:p w:rsidR="003E17B2" w:rsidRDefault="00D14D17">
            <w:pPr>
              <w:pStyle w:val="ConsPlusNormal0"/>
            </w:pPr>
            <w:r>
              <w:t>таблетки кишечнорастворимые, покрытые пленочной оболочкой;</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покрытые кишечнорастворимой пленочной оболочкой;</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02BE</w:t>
            </w:r>
          </w:p>
        </w:tc>
        <w:tc>
          <w:tcPr>
            <w:tcW w:w="3402" w:type="dxa"/>
          </w:tcPr>
          <w:p w:rsidR="003E17B2" w:rsidRDefault="00D14D17">
            <w:pPr>
              <w:pStyle w:val="ConsPlusNormal0"/>
            </w:pPr>
            <w:r>
              <w:t>анилиды</w:t>
            </w:r>
          </w:p>
        </w:tc>
        <w:tc>
          <w:tcPr>
            <w:tcW w:w="3231" w:type="dxa"/>
          </w:tcPr>
          <w:p w:rsidR="003E17B2" w:rsidRDefault="00D14D17">
            <w:pPr>
              <w:pStyle w:val="ConsPlusNormal0"/>
              <w:jc w:val="center"/>
            </w:pPr>
            <w:r>
              <w:t>парацетамол</w:t>
            </w:r>
          </w:p>
        </w:tc>
        <w:tc>
          <w:tcPr>
            <w:tcW w:w="3855" w:type="dxa"/>
          </w:tcPr>
          <w:p w:rsidR="003E17B2" w:rsidRDefault="00D14D17">
            <w:pPr>
              <w:pStyle w:val="ConsPlusNormal0"/>
            </w:pPr>
            <w:r>
              <w:t>раствор для инфузий;</w:t>
            </w:r>
          </w:p>
          <w:p w:rsidR="003E17B2" w:rsidRDefault="00D14D17">
            <w:pPr>
              <w:pStyle w:val="ConsPlusNormal0"/>
            </w:pPr>
            <w:r>
              <w:t>раствор для приема внутрь;</w:t>
            </w:r>
          </w:p>
          <w:p w:rsidR="003E17B2" w:rsidRDefault="00D14D17">
            <w:pPr>
              <w:pStyle w:val="ConsPlusNormal0"/>
            </w:pPr>
            <w:r>
              <w:t>раствор для приема внутрь (для детей);</w:t>
            </w:r>
          </w:p>
          <w:p w:rsidR="003E17B2" w:rsidRDefault="00D14D17">
            <w:pPr>
              <w:pStyle w:val="ConsPlusNormal0"/>
            </w:pPr>
            <w:r>
              <w:t>суппозитории ректальные;</w:t>
            </w:r>
          </w:p>
          <w:p w:rsidR="003E17B2" w:rsidRDefault="00D14D17">
            <w:pPr>
              <w:pStyle w:val="ConsPlusNormal0"/>
            </w:pPr>
            <w:r>
              <w:t>суппозитории ректальные (для детей);</w:t>
            </w:r>
          </w:p>
          <w:p w:rsidR="003E17B2" w:rsidRDefault="00D14D17">
            <w:pPr>
              <w:pStyle w:val="ConsPlusNormal0"/>
            </w:pPr>
            <w:r>
              <w:t>суспензия для приема внутрь;</w:t>
            </w:r>
          </w:p>
          <w:p w:rsidR="003E17B2" w:rsidRDefault="00D14D17">
            <w:pPr>
              <w:pStyle w:val="ConsPlusNormal0"/>
            </w:pPr>
            <w:r>
              <w:t>суспензия для приема внутрь (для детей);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03</w:t>
            </w:r>
          </w:p>
        </w:tc>
        <w:tc>
          <w:tcPr>
            <w:tcW w:w="3402" w:type="dxa"/>
          </w:tcPr>
          <w:p w:rsidR="003E17B2" w:rsidRDefault="00D14D17">
            <w:pPr>
              <w:pStyle w:val="ConsPlusNormal0"/>
            </w:pPr>
            <w:r>
              <w:t>противоэпилептические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03A</w:t>
            </w:r>
          </w:p>
        </w:tc>
        <w:tc>
          <w:tcPr>
            <w:tcW w:w="3402" w:type="dxa"/>
          </w:tcPr>
          <w:p w:rsidR="003E17B2" w:rsidRDefault="00D14D17">
            <w:pPr>
              <w:pStyle w:val="ConsPlusNormal0"/>
            </w:pPr>
            <w:r>
              <w:t>противоэпилептические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03AA</w:t>
            </w:r>
          </w:p>
        </w:tc>
        <w:tc>
          <w:tcPr>
            <w:tcW w:w="3402" w:type="dxa"/>
            <w:vMerge w:val="restart"/>
          </w:tcPr>
          <w:p w:rsidR="003E17B2" w:rsidRDefault="00D14D17">
            <w:pPr>
              <w:pStyle w:val="ConsPlusNormal0"/>
            </w:pPr>
            <w:r>
              <w:t>барбитураты и их производные</w:t>
            </w:r>
          </w:p>
        </w:tc>
        <w:tc>
          <w:tcPr>
            <w:tcW w:w="3231" w:type="dxa"/>
          </w:tcPr>
          <w:p w:rsidR="003E17B2" w:rsidRDefault="00D14D17">
            <w:pPr>
              <w:pStyle w:val="ConsPlusNormal0"/>
              <w:jc w:val="center"/>
            </w:pPr>
            <w:r>
              <w:t>бензобарбитал</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фенобарбитал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03AB</w:t>
            </w:r>
          </w:p>
        </w:tc>
        <w:tc>
          <w:tcPr>
            <w:tcW w:w="3402" w:type="dxa"/>
          </w:tcPr>
          <w:p w:rsidR="003E17B2" w:rsidRDefault="00D14D17">
            <w:pPr>
              <w:pStyle w:val="ConsPlusNormal0"/>
            </w:pPr>
            <w:r>
              <w:t>производные гидантоина</w:t>
            </w:r>
          </w:p>
        </w:tc>
        <w:tc>
          <w:tcPr>
            <w:tcW w:w="3231" w:type="dxa"/>
          </w:tcPr>
          <w:p w:rsidR="003E17B2" w:rsidRDefault="00D14D17">
            <w:pPr>
              <w:pStyle w:val="ConsPlusNormal0"/>
              <w:jc w:val="center"/>
            </w:pPr>
            <w:r>
              <w:t>фенитоин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03AD</w:t>
            </w:r>
          </w:p>
        </w:tc>
        <w:tc>
          <w:tcPr>
            <w:tcW w:w="3402" w:type="dxa"/>
          </w:tcPr>
          <w:p w:rsidR="003E17B2" w:rsidRDefault="00D14D17">
            <w:pPr>
              <w:pStyle w:val="ConsPlusNormal0"/>
            </w:pPr>
            <w:r>
              <w:t>производные сукцинимида</w:t>
            </w:r>
          </w:p>
        </w:tc>
        <w:tc>
          <w:tcPr>
            <w:tcW w:w="3231" w:type="dxa"/>
          </w:tcPr>
          <w:p w:rsidR="003E17B2" w:rsidRDefault="00D14D17">
            <w:pPr>
              <w:pStyle w:val="ConsPlusNormal0"/>
              <w:jc w:val="center"/>
            </w:pPr>
            <w:r>
              <w:t>этосуксимид</w:t>
            </w:r>
          </w:p>
        </w:tc>
        <w:tc>
          <w:tcPr>
            <w:tcW w:w="3855" w:type="dxa"/>
          </w:tcPr>
          <w:p w:rsidR="003E17B2" w:rsidRDefault="00D14D17">
            <w:pPr>
              <w:pStyle w:val="ConsPlusNormal0"/>
            </w:pPr>
            <w:r>
              <w:t>капсулы</w:t>
            </w:r>
          </w:p>
        </w:tc>
      </w:tr>
      <w:tr w:rsidR="003E17B2">
        <w:tc>
          <w:tcPr>
            <w:tcW w:w="1417" w:type="dxa"/>
          </w:tcPr>
          <w:p w:rsidR="003E17B2" w:rsidRDefault="00D14D17">
            <w:pPr>
              <w:pStyle w:val="ConsPlusNormal0"/>
              <w:jc w:val="center"/>
            </w:pPr>
            <w:r>
              <w:t>N 03AE</w:t>
            </w:r>
          </w:p>
        </w:tc>
        <w:tc>
          <w:tcPr>
            <w:tcW w:w="3402" w:type="dxa"/>
          </w:tcPr>
          <w:p w:rsidR="003E17B2" w:rsidRDefault="00D14D17">
            <w:pPr>
              <w:pStyle w:val="ConsPlusNormal0"/>
            </w:pPr>
            <w:r>
              <w:t>производные бензодиазепина</w:t>
            </w:r>
          </w:p>
        </w:tc>
        <w:tc>
          <w:tcPr>
            <w:tcW w:w="3231" w:type="dxa"/>
          </w:tcPr>
          <w:p w:rsidR="003E17B2" w:rsidRDefault="00D14D17">
            <w:pPr>
              <w:pStyle w:val="ConsPlusNormal0"/>
              <w:jc w:val="center"/>
            </w:pPr>
            <w:r>
              <w:t>клоназепам</w:t>
            </w:r>
          </w:p>
        </w:tc>
        <w:tc>
          <w:tcPr>
            <w:tcW w:w="3855" w:type="dxa"/>
          </w:tcPr>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N 03AF</w:t>
            </w:r>
          </w:p>
        </w:tc>
        <w:tc>
          <w:tcPr>
            <w:tcW w:w="3402" w:type="dxa"/>
            <w:vMerge w:val="restart"/>
          </w:tcPr>
          <w:p w:rsidR="003E17B2" w:rsidRDefault="00D14D17">
            <w:pPr>
              <w:pStyle w:val="ConsPlusNormal0"/>
            </w:pPr>
            <w:r>
              <w:t>производные карбоксамида</w:t>
            </w:r>
          </w:p>
        </w:tc>
        <w:tc>
          <w:tcPr>
            <w:tcW w:w="3231" w:type="dxa"/>
          </w:tcPr>
          <w:p w:rsidR="003E17B2" w:rsidRDefault="00D14D17">
            <w:pPr>
              <w:pStyle w:val="ConsPlusNormal0"/>
              <w:jc w:val="center"/>
            </w:pPr>
            <w:r>
              <w:t>карбамазепин</w:t>
            </w:r>
          </w:p>
        </w:tc>
        <w:tc>
          <w:tcPr>
            <w:tcW w:w="3855" w:type="dxa"/>
          </w:tcPr>
          <w:p w:rsidR="003E17B2" w:rsidRDefault="00D14D17">
            <w:pPr>
              <w:pStyle w:val="ConsPlusNormal0"/>
            </w:pPr>
            <w:r>
              <w:t>таблетки;</w:t>
            </w:r>
          </w:p>
          <w:p w:rsidR="003E17B2" w:rsidRDefault="00D14D17">
            <w:pPr>
              <w:pStyle w:val="ConsPlusNormal0"/>
            </w:pPr>
            <w:r>
              <w:t>таблетки пролонгированного действия;</w:t>
            </w:r>
          </w:p>
          <w:p w:rsidR="003E17B2" w:rsidRDefault="00D14D17">
            <w:pPr>
              <w:pStyle w:val="ConsPlusNormal0"/>
            </w:pPr>
            <w:r>
              <w:t>таблетки пролонгированного действия, покрытые оболочкой;</w:t>
            </w:r>
          </w:p>
          <w:p w:rsidR="003E17B2" w:rsidRDefault="00D14D17">
            <w:pPr>
              <w:pStyle w:val="ConsPlusNormal0"/>
            </w:pPr>
            <w:r>
              <w:t>таблетки пролонгированного действия,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окскарбазепин</w:t>
            </w:r>
          </w:p>
        </w:tc>
        <w:tc>
          <w:tcPr>
            <w:tcW w:w="3855" w:type="dxa"/>
          </w:tcPr>
          <w:p w:rsidR="003E17B2" w:rsidRDefault="00D14D17">
            <w:pPr>
              <w:pStyle w:val="ConsPlusNormal0"/>
            </w:pPr>
            <w:r>
              <w:t>суспензия для приема внутрь;</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03AG</w:t>
            </w:r>
          </w:p>
        </w:tc>
        <w:tc>
          <w:tcPr>
            <w:tcW w:w="3402" w:type="dxa"/>
          </w:tcPr>
          <w:p w:rsidR="003E17B2" w:rsidRDefault="00D14D17">
            <w:pPr>
              <w:pStyle w:val="ConsPlusNormal0"/>
            </w:pPr>
            <w:r>
              <w:t>производные жирных кислот</w:t>
            </w:r>
          </w:p>
        </w:tc>
        <w:tc>
          <w:tcPr>
            <w:tcW w:w="3231" w:type="dxa"/>
          </w:tcPr>
          <w:p w:rsidR="003E17B2" w:rsidRDefault="00D14D17">
            <w:pPr>
              <w:pStyle w:val="ConsPlusNormal0"/>
              <w:jc w:val="center"/>
            </w:pPr>
            <w:r>
              <w:t>вальпроевая кислота</w:t>
            </w:r>
          </w:p>
        </w:tc>
        <w:tc>
          <w:tcPr>
            <w:tcW w:w="3855" w:type="dxa"/>
          </w:tcPr>
          <w:p w:rsidR="003E17B2" w:rsidRDefault="00D14D17">
            <w:pPr>
              <w:pStyle w:val="ConsPlusNormal0"/>
            </w:pPr>
            <w:r>
              <w:t>гранулы с пролонгированным высвобождением;</w:t>
            </w:r>
          </w:p>
          <w:p w:rsidR="003E17B2" w:rsidRDefault="00D14D17">
            <w:pPr>
              <w:pStyle w:val="ConsPlusNormal0"/>
            </w:pPr>
            <w:r>
              <w:t>капли для приема внутрь;</w:t>
            </w:r>
          </w:p>
          <w:p w:rsidR="003E17B2" w:rsidRDefault="00D14D17">
            <w:pPr>
              <w:pStyle w:val="ConsPlusNormal0"/>
            </w:pPr>
            <w:r>
              <w:t>капсулы кишечнорастворимые;</w:t>
            </w:r>
          </w:p>
          <w:p w:rsidR="003E17B2" w:rsidRDefault="00D14D17">
            <w:pPr>
              <w:pStyle w:val="ConsPlusNormal0"/>
            </w:pPr>
            <w:r>
              <w:t>раствор для внутривенного введения;</w:t>
            </w:r>
          </w:p>
          <w:p w:rsidR="003E17B2" w:rsidRDefault="00D14D17">
            <w:pPr>
              <w:pStyle w:val="ConsPlusNormal0"/>
            </w:pPr>
            <w:r>
              <w:t>сироп;</w:t>
            </w:r>
          </w:p>
          <w:p w:rsidR="003E17B2" w:rsidRDefault="00D14D17">
            <w:pPr>
              <w:pStyle w:val="ConsPlusNormal0"/>
            </w:pPr>
            <w:r>
              <w:t>сироп (для детей);</w:t>
            </w:r>
          </w:p>
          <w:p w:rsidR="003E17B2" w:rsidRDefault="00D14D17">
            <w:pPr>
              <w:pStyle w:val="ConsPlusNormal0"/>
            </w:pPr>
            <w:r>
              <w:t>таблетки, покрытые кишечнорастворимой оболочкой;</w:t>
            </w:r>
          </w:p>
          <w:p w:rsidR="003E17B2" w:rsidRDefault="00D14D17">
            <w:pPr>
              <w:pStyle w:val="ConsPlusNormal0"/>
            </w:pPr>
            <w:r>
              <w:t>таблетки пролонгированного действия, покрытые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val="restart"/>
          </w:tcPr>
          <w:p w:rsidR="003E17B2" w:rsidRDefault="00D14D17">
            <w:pPr>
              <w:pStyle w:val="ConsPlusNormal0"/>
              <w:jc w:val="center"/>
            </w:pPr>
            <w:r>
              <w:t>N 03AX</w:t>
            </w:r>
          </w:p>
        </w:tc>
        <w:tc>
          <w:tcPr>
            <w:tcW w:w="3402" w:type="dxa"/>
            <w:vMerge w:val="restart"/>
          </w:tcPr>
          <w:p w:rsidR="003E17B2" w:rsidRDefault="00D14D17">
            <w:pPr>
              <w:pStyle w:val="ConsPlusNormal0"/>
            </w:pPr>
            <w:r>
              <w:t>другие противоэпилептические препараты</w:t>
            </w:r>
          </w:p>
        </w:tc>
        <w:tc>
          <w:tcPr>
            <w:tcW w:w="3231" w:type="dxa"/>
          </w:tcPr>
          <w:p w:rsidR="003E17B2" w:rsidRDefault="00D14D17">
            <w:pPr>
              <w:pStyle w:val="ConsPlusNormal0"/>
              <w:jc w:val="center"/>
            </w:pPr>
            <w:r>
              <w:t>бриварацетам</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лакосамид</w:t>
            </w:r>
          </w:p>
        </w:tc>
        <w:tc>
          <w:tcPr>
            <w:tcW w:w="3855" w:type="dxa"/>
          </w:tcPr>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леветирацетам</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приема внутрь;</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перампанел</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прегабалин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топирамат</w:t>
            </w:r>
          </w:p>
        </w:tc>
        <w:tc>
          <w:tcPr>
            <w:tcW w:w="3855" w:type="dxa"/>
          </w:tcPr>
          <w:p w:rsidR="003E17B2" w:rsidRDefault="00D14D17">
            <w:pPr>
              <w:pStyle w:val="ConsPlusNormal0"/>
            </w:pPr>
            <w:r>
              <w:t>капсулы;</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04</w:t>
            </w:r>
          </w:p>
        </w:tc>
        <w:tc>
          <w:tcPr>
            <w:tcW w:w="3402" w:type="dxa"/>
          </w:tcPr>
          <w:p w:rsidR="003E17B2" w:rsidRDefault="00D14D17">
            <w:pPr>
              <w:pStyle w:val="ConsPlusNormal0"/>
            </w:pPr>
            <w:r>
              <w:t>противопаркинсонические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04A</w:t>
            </w:r>
          </w:p>
        </w:tc>
        <w:tc>
          <w:tcPr>
            <w:tcW w:w="3402" w:type="dxa"/>
          </w:tcPr>
          <w:p w:rsidR="003E17B2" w:rsidRDefault="00D14D17">
            <w:pPr>
              <w:pStyle w:val="ConsPlusNormal0"/>
            </w:pPr>
            <w:r>
              <w:t>антихолинергические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04AA</w:t>
            </w:r>
          </w:p>
        </w:tc>
        <w:tc>
          <w:tcPr>
            <w:tcW w:w="3402" w:type="dxa"/>
            <w:vMerge w:val="restart"/>
          </w:tcPr>
          <w:p w:rsidR="003E17B2" w:rsidRDefault="00D14D17">
            <w:pPr>
              <w:pStyle w:val="ConsPlusNormal0"/>
            </w:pPr>
            <w:r>
              <w:t>третичные амины</w:t>
            </w:r>
          </w:p>
        </w:tc>
        <w:tc>
          <w:tcPr>
            <w:tcW w:w="3231" w:type="dxa"/>
          </w:tcPr>
          <w:p w:rsidR="003E17B2" w:rsidRDefault="00D14D17">
            <w:pPr>
              <w:pStyle w:val="ConsPlusNormal0"/>
              <w:jc w:val="center"/>
            </w:pPr>
            <w:r>
              <w:t>бипериден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тригексифенидил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04B</w:t>
            </w:r>
          </w:p>
        </w:tc>
        <w:tc>
          <w:tcPr>
            <w:tcW w:w="3402" w:type="dxa"/>
          </w:tcPr>
          <w:p w:rsidR="003E17B2" w:rsidRDefault="00D14D17">
            <w:pPr>
              <w:pStyle w:val="ConsPlusNormal0"/>
            </w:pPr>
            <w:r>
              <w:t>дофаминергические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04BA</w:t>
            </w:r>
          </w:p>
        </w:tc>
        <w:tc>
          <w:tcPr>
            <w:tcW w:w="3402" w:type="dxa"/>
            <w:vMerge w:val="restart"/>
          </w:tcPr>
          <w:p w:rsidR="003E17B2" w:rsidRDefault="00D14D17">
            <w:pPr>
              <w:pStyle w:val="ConsPlusNormal0"/>
            </w:pPr>
            <w:r>
              <w:t>допа и ее производные</w:t>
            </w:r>
          </w:p>
        </w:tc>
        <w:tc>
          <w:tcPr>
            <w:tcW w:w="3231" w:type="dxa"/>
          </w:tcPr>
          <w:p w:rsidR="003E17B2" w:rsidRDefault="00D14D17">
            <w:pPr>
              <w:pStyle w:val="ConsPlusNormal0"/>
              <w:jc w:val="center"/>
            </w:pPr>
            <w:r>
              <w:t>леводопа + бенсеразид</w:t>
            </w:r>
          </w:p>
        </w:tc>
        <w:tc>
          <w:tcPr>
            <w:tcW w:w="3855" w:type="dxa"/>
          </w:tcPr>
          <w:p w:rsidR="003E17B2" w:rsidRDefault="00D14D17">
            <w:pPr>
              <w:pStyle w:val="ConsPlusNormal0"/>
            </w:pPr>
            <w:r>
              <w:t>капсулы;</w:t>
            </w:r>
          </w:p>
          <w:p w:rsidR="003E17B2" w:rsidRDefault="00D14D17">
            <w:pPr>
              <w:pStyle w:val="ConsPlusNormal0"/>
            </w:pPr>
            <w:r>
              <w:t>капсулы с модифицированным высвобождением;</w:t>
            </w:r>
          </w:p>
          <w:p w:rsidR="003E17B2" w:rsidRDefault="00D14D17">
            <w:pPr>
              <w:pStyle w:val="ConsPlusNormal0"/>
            </w:pPr>
            <w:r>
              <w:t>таблетки;</w:t>
            </w:r>
          </w:p>
          <w:p w:rsidR="003E17B2" w:rsidRDefault="00D14D17">
            <w:pPr>
              <w:pStyle w:val="ConsPlusNormal0"/>
            </w:pPr>
            <w:r>
              <w:t>таблетки диспергируемые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леводопа + карбидопа</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04BB</w:t>
            </w:r>
          </w:p>
        </w:tc>
        <w:tc>
          <w:tcPr>
            <w:tcW w:w="3402" w:type="dxa"/>
          </w:tcPr>
          <w:p w:rsidR="003E17B2" w:rsidRDefault="00D14D17">
            <w:pPr>
              <w:pStyle w:val="ConsPlusNormal0"/>
            </w:pPr>
            <w:r>
              <w:t>производные адамантана</w:t>
            </w:r>
          </w:p>
        </w:tc>
        <w:tc>
          <w:tcPr>
            <w:tcW w:w="3231" w:type="dxa"/>
          </w:tcPr>
          <w:p w:rsidR="003E17B2" w:rsidRDefault="00D14D17">
            <w:pPr>
              <w:pStyle w:val="ConsPlusNormal0"/>
              <w:jc w:val="center"/>
            </w:pPr>
            <w:r>
              <w:t>амантадин</w:t>
            </w:r>
          </w:p>
        </w:tc>
        <w:tc>
          <w:tcPr>
            <w:tcW w:w="3855" w:type="dxa"/>
          </w:tcPr>
          <w:p w:rsidR="003E17B2" w:rsidRDefault="00D14D17">
            <w:pPr>
              <w:pStyle w:val="ConsPlusNormal0"/>
            </w:pPr>
            <w:r>
              <w:t>раствор для инфузий;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N 04BC</w:t>
            </w:r>
          </w:p>
        </w:tc>
        <w:tc>
          <w:tcPr>
            <w:tcW w:w="3402" w:type="dxa"/>
            <w:vMerge w:val="restart"/>
          </w:tcPr>
          <w:p w:rsidR="003E17B2" w:rsidRDefault="00D14D17">
            <w:pPr>
              <w:pStyle w:val="ConsPlusNormal0"/>
            </w:pPr>
            <w:r>
              <w:t>агонисты дофаминовых рецепторов</w:t>
            </w:r>
          </w:p>
        </w:tc>
        <w:tc>
          <w:tcPr>
            <w:tcW w:w="3231" w:type="dxa"/>
          </w:tcPr>
          <w:p w:rsidR="003E17B2" w:rsidRDefault="00D14D17">
            <w:pPr>
              <w:pStyle w:val="ConsPlusNormal0"/>
              <w:jc w:val="center"/>
            </w:pPr>
            <w:r>
              <w:t>пирибедил</w:t>
            </w:r>
          </w:p>
        </w:tc>
        <w:tc>
          <w:tcPr>
            <w:tcW w:w="3855" w:type="dxa"/>
          </w:tcPr>
          <w:p w:rsidR="003E17B2" w:rsidRDefault="00D14D17">
            <w:pPr>
              <w:pStyle w:val="ConsPlusNormal0"/>
            </w:pPr>
            <w:r>
              <w:t>таблетки с контролируемым высвобождением, покрытые оболочкой;</w:t>
            </w:r>
          </w:p>
          <w:p w:rsidR="003E17B2" w:rsidRDefault="00D14D17">
            <w:pPr>
              <w:pStyle w:val="ConsPlusNormal0"/>
            </w:pPr>
            <w:r>
              <w:t>таблетки с контролируемым высвобождением,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прамипексол</w:t>
            </w:r>
          </w:p>
        </w:tc>
        <w:tc>
          <w:tcPr>
            <w:tcW w:w="3855" w:type="dxa"/>
          </w:tcPr>
          <w:p w:rsidR="003E17B2" w:rsidRDefault="00D14D17">
            <w:pPr>
              <w:pStyle w:val="ConsPlusNormal0"/>
            </w:pPr>
            <w:r>
              <w:t>таблетки;</w:t>
            </w:r>
          </w:p>
          <w:p w:rsidR="003E17B2" w:rsidRDefault="00D14D17">
            <w:pPr>
              <w:pStyle w:val="ConsPlusNormal0"/>
            </w:pPr>
            <w:r>
              <w:t>таблетки пролонгированного действия</w:t>
            </w:r>
          </w:p>
        </w:tc>
      </w:tr>
      <w:tr w:rsidR="003E17B2">
        <w:tc>
          <w:tcPr>
            <w:tcW w:w="1417" w:type="dxa"/>
          </w:tcPr>
          <w:p w:rsidR="003E17B2" w:rsidRDefault="00D14D17">
            <w:pPr>
              <w:pStyle w:val="ConsPlusNormal0"/>
              <w:jc w:val="center"/>
            </w:pPr>
            <w:r>
              <w:t>N 05</w:t>
            </w:r>
          </w:p>
        </w:tc>
        <w:tc>
          <w:tcPr>
            <w:tcW w:w="3402" w:type="dxa"/>
          </w:tcPr>
          <w:p w:rsidR="003E17B2" w:rsidRDefault="00D14D17">
            <w:pPr>
              <w:pStyle w:val="ConsPlusNormal0"/>
            </w:pPr>
            <w:r>
              <w:t>психолептики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05A</w:t>
            </w:r>
          </w:p>
        </w:tc>
        <w:tc>
          <w:tcPr>
            <w:tcW w:w="3402" w:type="dxa"/>
          </w:tcPr>
          <w:p w:rsidR="003E17B2" w:rsidRDefault="00D14D17">
            <w:pPr>
              <w:pStyle w:val="ConsPlusNormal0"/>
            </w:pPr>
            <w:r>
              <w:t>антипсихотические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05AA</w:t>
            </w:r>
          </w:p>
        </w:tc>
        <w:tc>
          <w:tcPr>
            <w:tcW w:w="3402" w:type="dxa"/>
            <w:vMerge w:val="restart"/>
          </w:tcPr>
          <w:p w:rsidR="003E17B2" w:rsidRDefault="00D14D17">
            <w:pPr>
              <w:pStyle w:val="ConsPlusNormal0"/>
            </w:pPr>
            <w:r>
              <w:t>алифатические производные фенотиазина</w:t>
            </w:r>
          </w:p>
        </w:tc>
        <w:tc>
          <w:tcPr>
            <w:tcW w:w="3231" w:type="dxa"/>
          </w:tcPr>
          <w:p w:rsidR="003E17B2" w:rsidRDefault="00D14D17">
            <w:pPr>
              <w:pStyle w:val="ConsPlusNormal0"/>
              <w:jc w:val="center"/>
            </w:pPr>
            <w:r>
              <w:t>левомепромазин</w:t>
            </w:r>
          </w:p>
        </w:tc>
        <w:tc>
          <w:tcPr>
            <w:tcW w:w="3855" w:type="dxa"/>
          </w:tcPr>
          <w:p w:rsidR="003E17B2" w:rsidRDefault="00D14D17">
            <w:pPr>
              <w:pStyle w:val="ConsPlusNormal0"/>
            </w:pPr>
            <w:r>
              <w:t>раствор для инфузий и внутримышечного введения;</w:t>
            </w:r>
          </w:p>
          <w:p w:rsidR="003E17B2" w:rsidRDefault="00D14D17">
            <w:pPr>
              <w:pStyle w:val="ConsPlusNormal0"/>
            </w:pPr>
            <w:r>
              <w:t>таблетки,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хлорпромазин</w:t>
            </w:r>
          </w:p>
        </w:tc>
        <w:tc>
          <w:tcPr>
            <w:tcW w:w="3855" w:type="dxa"/>
          </w:tcPr>
          <w:p w:rsidR="003E17B2" w:rsidRDefault="00D14D17">
            <w:pPr>
              <w:pStyle w:val="ConsPlusNormal0"/>
            </w:pPr>
            <w:r>
              <w:t>драже;</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N 05AB</w:t>
            </w:r>
          </w:p>
        </w:tc>
        <w:tc>
          <w:tcPr>
            <w:tcW w:w="3402" w:type="dxa"/>
            <w:vMerge w:val="restart"/>
          </w:tcPr>
          <w:p w:rsidR="003E17B2" w:rsidRDefault="00D14D17">
            <w:pPr>
              <w:pStyle w:val="ConsPlusNormal0"/>
            </w:pPr>
            <w:r>
              <w:t>пиперазиновые производные фенотиазина</w:t>
            </w:r>
          </w:p>
        </w:tc>
        <w:tc>
          <w:tcPr>
            <w:tcW w:w="3231" w:type="dxa"/>
          </w:tcPr>
          <w:p w:rsidR="003E17B2" w:rsidRDefault="00D14D17">
            <w:pPr>
              <w:pStyle w:val="ConsPlusNormal0"/>
              <w:jc w:val="center"/>
            </w:pPr>
            <w:r>
              <w:t>перфеназин</w:t>
            </w:r>
          </w:p>
        </w:tc>
        <w:tc>
          <w:tcPr>
            <w:tcW w:w="3855" w:type="dxa"/>
          </w:tcPr>
          <w:p w:rsidR="003E17B2" w:rsidRDefault="00D14D17">
            <w:pPr>
              <w:pStyle w:val="ConsPlusNormal0"/>
            </w:pPr>
            <w:r>
              <w:t>таблетки,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трифлуоперазин</w:t>
            </w:r>
          </w:p>
        </w:tc>
        <w:tc>
          <w:tcPr>
            <w:tcW w:w="3855" w:type="dxa"/>
          </w:tcPr>
          <w:p w:rsidR="003E17B2" w:rsidRDefault="00D14D17">
            <w:pPr>
              <w:pStyle w:val="ConsPlusNormal0"/>
            </w:pPr>
            <w:r>
              <w:t>раствор для внутримышечного введения;</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флуфеназин</w:t>
            </w:r>
          </w:p>
        </w:tc>
        <w:tc>
          <w:tcPr>
            <w:tcW w:w="3855" w:type="dxa"/>
          </w:tcPr>
          <w:p w:rsidR="003E17B2" w:rsidRDefault="00D14D17">
            <w:pPr>
              <w:pStyle w:val="ConsPlusNormal0"/>
            </w:pPr>
            <w:r>
              <w:t>раствор для внутримышечного введения (масляный)</w:t>
            </w:r>
          </w:p>
        </w:tc>
      </w:tr>
      <w:tr w:rsidR="003E17B2">
        <w:tc>
          <w:tcPr>
            <w:tcW w:w="1417" w:type="dxa"/>
            <w:vMerge w:val="restart"/>
          </w:tcPr>
          <w:p w:rsidR="003E17B2" w:rsidRDefault="00D14D17">
            <w:pPr>
              <w:pStyle w:val="ConsPlusNormal0"/>
              <w:jc w:val="center"/>
            </w:pPr>
            <w:r>
              <w:t>N 05AC</w:t>
            </w:r>
          </w:p>
        </w:tc>
        <w:tc>
          <w:tcPr>
            <w:tcW w:w="3402" w:type="dxa"/>
            <w:vMerge w:val="restart"/>
          </w:tcPr>
          <w:p w:rsidR="003E17B2" w:rsidRDefault="00D14D17">
            <w:pPr>
              <w:pStyle w:val="ConsPlusNormal0"/>
            </w:pPr>
            <w:r>
              <w:t>пиперидиновые производные фенотиазина</w:t>
            </w:r>
          </w:p>
        </w:tc>
        <w:tc>
          <w:tcPr>
            <w:tcW w:w="3231" w:type="dxa"/>
          </w:tcPr>
          <w:p w:rsidR="003E17B2" w:rsidRDefault="00D14D17">
            <w:pPr>
              <w:pStyle w:val="ConsPlusNormal0"/>
              <w:jc w:val="center"/>
            </w:pPr>
            <w:r>
              <w:t>перициазин</w:t>
            </w:r>
          </w:p>
        </w:tc>
        <w:tc>
          <w:tcPr>
            <w:tcW w:w="3855" w:type="dxa"/>
          </w:tcPr>
          <w:p w:rsidR="003E17B2" w:rsidRDefault="00D14D17">
            <w:pPr>
              <w:pStyle w:val="ConsPlusNormal0"/>
            </w:pPr>
            <w:r>
              <w:t>капсулы;</w:t>
            </w:r>
          </w:p>
          <w:p w:rsidR="003E17B2" w:rsidRDefault="00D14D17">
            <w:pPr>
              <w:pStyle w:val="ConsPlusNormal0"/>
            </w:pPr>
            <w:r>
              <w:t>раствор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тиоридазин</w:t>
            </w:r>
          </w:p>
        </w:tc>
        <w:tc>
          <w:tcPr>
            <w:tcW w:w="3855" w:type="dxa"/>
          </w:tcPr>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N 05AD</w:t>
            </w:r>
          </w:p>
        </w:tc>
        <w:tc>
          <w:tcPr>
            <w:tcW w:w="3402" w:type="dxa"/>
            <w:vMerge w:val="restart"/>
          </w:tcPr>
          <w:p w:rsidR="003E17B2" w:rsidRDefault="00D14D17">
            <w:pPr>
              <w:pStyle w:val="ConsPlusNormal0"/>
            </w:pPr>
            <w:r>
              <w:t>производные бутирофенона</w:t>
            </w:r>
          </w:p>
        </w:tc>
        <w:tc>
          <w:tcPr>
            <w:tcW w:w="3231" w:type="dxa"/>
          </w:tcPr>
          <w:p w:rsidR="003E17B2" w:rsidRDefault="00D14D17">
            <w:pPr>
              <w:pStyle w:val="ConsPlusNormal0"/>
              <w:jc w:val="center"/>
            </w:pPr>
            <w:r>
              <w:t>галоперидол</w:t>
            </w:r>
          </w:p>
        </w:tc>
        <w:tc>
          <w:tcPr>
            <w:tcW w:w="3855" w:type="dxa"/>
          </w:tcPr>
          <w:p w:rsidR="003E17B2" w:rsidRDefault="00D14D17">
            <w:pPr>
              <w:pStyle w:val="ConsPlusNormal0"/>
            </w:pPr>
            <w:r>
              <w:t>капли для приема внутрь;</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внутримышечного введения;</w:t>
            </w:r>
          </w:p>
          <w:p w:rsidR="003E17B2" w:rsidRDefault="00D14D17">
            <w:pPr>
              <w:pStyle w:val="ConsPlusNormal0"/>
            </w:pPr>
            <w:r>
              <w:t>раствор для внутримышечного введения (масляный);</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дроперидол</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инъекций</w:t>
            </w:r>
          </w:p>
        </w:tc>
      </w:tr>
      <w:tr w:rsidR="003E17B2">
        <w:tc>
          <w:tcPr>
            <w:tcW w:w="1417" w:type="dxa"/>
            <w:vMerge w:val="restart"/>
          </w:tcPr>
          <w:p w:rsidR="003E17B2" w:rsidRDefault="00D14D17">
            <w:pPr>
              <w:pStyle w:val="ConsPlusNormal0"/>
              <w:jc w:val="center"/>
            </w:pPr>
            <w:r>
              <w:t>N 05AE</w:t>
            </w:r>
          </w:p>
        </w:tc>
        <w:tc>
          <w:tcPr>
            <w:tcW w:w="3402" w:type="dxa"/>
            <w:vMerge w:val="restart"/>
          </w:tcPr>
          <w:p w:rsidR="003E17B2" w:rsidRDefault="00D14D17">
            <w:pPr>
              <w:pStyle w:val="ConsPlusNormal0"/>
            </w:pPr>
            <w:r>
              <w:t>производные индола</w:t>
            </w:r>
          </w:p>
        </w:tc>
        <w:tc>
          <w:tcPr>
            <w:tcW w:w="3231" w:type="dxa"/>
          </w:tcPr>
          <w:p w:rsidR="003E17B2" w:rsidRDefault="00D14D17">
            <w:pPr>
              <w:pStyle w:val="ConsPlusNormal0"/>
              <w:jc w:val="center"/>
            </w:pPr>
            <w:r>
              <w:t>луразидон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сертиндол</w:t>
            </w:r>
          </w:p>
        </w:tc>
        <w:tc>
          <w:tcPr>
            <w:tcW w:w="3855" w:type="dxa"/>
          </w:tcPr>
          <w:p w:rsidR="003E17B2" w:rsidRDefault="00D14D17">
            <w:pPr>
              <w:pStyle w:val="ConsPlusNormal0"/>
            </w:pPr>
            <w:r>
              <w:t>таблетки, покрытые оболочкой</w:t>
            </w:r>
          </w:p>
        </w:tc>
      </w:tr>
      <w:tr w:rsidR="003E17B2">
        <w:tc>
          <w:tcPr>
            <w:tcW w:w="1417" w:type="dxa"/>
            <w:vMerge w:val="restart"/>
          </w:tcPr>
          <w:p w:rsidR="003E17B2" w:rsidRDefault="00D14D17">
            <w:pPr>
              <w:pStyle w:val="ConsPlusNormal0"/>
              <w:jc w:val="center"/>
            </w:pPr>
            <w:r>
              <w:t>N 05AF</w:t>
            </w:r>
          </w:p>
        </w:tc>
        <w:tc>
          <w:tcPr>
            <w:tcW w:w="3402" w:type="dxa"/>
            <w:vMerge w:val="restart"/>
          </w:tcPr>
          <w:p w:rsidR="003E17B2" w:rsidRDefault="00D14D17">
            <w:pPr>
              <w:pStyle w:val="ConsPlusNormal0"/>
            </w:pPr>
            <w:r>
              <w:t>производные тиоксантена</w:t>
            </w:r>
          </w:p>
        </w:tc>
        <w:tc>
          <w:tcPr>
            <w:tcW w:w="3231" w:type="dxa"/>
          </w:tcPr>
          <w:p w:rsidR="003E17B2" w:rsidRDefault="00D14D17">
            <w:pPr>
              <w:pStyle w:val="ConsPlusNormal0"/>
              <w:jc w:val="center"/>
            </w:pPr>
            <w:r>
              <w:t>зуклопентиксол</w:t>
            </w:r>
          </w:p>
        </w:tc>
        <w:tc>
          <w:tcPr>
            <w:tcW w:w="3855" w:type="dxa"/>
          </w:tcPr>
          <w:p w:rsidR="003E17B2" w:rsidRDefault="00D14D17">
            <w:pPr>
              <w:pStyle w:val="ConsPlusNormal0"/>
            </w:pPr>
            <w:r>
              <w:t>раствор для внутримышечного введения (масляный);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флупентиксол</w:t>
            </w:r>
          </w:p>
        </w:tc>
        <w:tc>
          <w:tcPr>
            <w:tcW w:w="3855" w:type="dxa"/>
          </w:tcPr>
          <w:p w:rsidR="003E17B2" w:rsidRDefault="00D14D17">
            <w:pPr>
              <w:pStyle w:val="ConsPlusNormal0"/>
            </w:pPr>
            <w:r>
              <w:t>раствор для внутримышечного введения (масляный);</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N 05AH</w:t>
            </w:r>
          </w:p>
        </w:tc>
        <w:tc>
          <w:tcPr>
            <w:tcW w:w="3402" w:type="dxa"/>
            <w:vMerge w:val="restart"/>
          </w:tcPr>
          <w:p w:rsidR="003E17B2" w:rsidRDefault="00D14D17">
            <w:pPr>
              <w:pStyle w:val="ConsPlusNormal0"/>
            </w:pPr>
            <w:r>
              <w:t>диазепины, оксазепины, тиазепины и оксепины</w:t>
            </w:r>
          </w:p>
        </w:tc>
        <w:tc>
          <w:tcPr>
            <w:tcW w:w="3231" w:type="dxa"/>
          </w:tcPr>
          <w:p w:rsidR="003E17B2" w:rsidRDefault="00D14D17">
            <w:pPr>
              <w:pStyle w:val="ConsPlusNormal0"/>
              <w:jc w:val="center"/>
            </w:pPr>
            <w:r>
              <w:t>кветиапин</w:t>
            </w:r>
          </w:p>
        </w:tc>
        <w:tc>
          <w:tcPr>
            <w:tcW w:w="3855" w:type="dxa"/>
          </w:tcPr>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оланзапин</w:t>
            </w:r>
          </w:p>
        </w:tc>
        <w:tc>
          <w:tcPr>
            <w:tcW w:w="3855" w:type="dxa"/>
          </w:tcPr>
          <w:p w:rsidR="003E17B2" w:rsidRDefault="00D14D17">
            <w:pPr>
              <w:pStyle w:val="ConsPlusNormal0"/>
            </w:pPr>
            <w:r>
              <w:t>таблетки;</w:t>
            </w:r>
          </w:p>
          <w:p w:rsidR="003E17B2" w:rsidRDefault="00D14D17">
            <w:pPr>
              <w:pStyle w:val="ConsPlusNormal0"/>
            </w:pPr>
            <w:r>
              <w:t>таблетки, диспергируемые в полости рта;</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05AL</w:t>
            </w:r>
          </w:p>
        </w:tc>
        <w:tc>
          <w:tcPr>
            <w:tcW w:w="3402" w:type="dxa"/>
          </w:tcPr>
          <w:p w:rsidR="003E17B2" w:rsidRDefault="00D14D17">
            <w:pPr>
              <w:pStyle w:val="ConsPlusNormal0"/>
            </w:pPr>
            <w:r>
              <w:t>бензамиды</w:t>
            </w:r>
          </w:p>
        </w:tc>
        <w:tc>
          <w:tcPr>
            <w:tcW w:w="3231" w:type="dxa"/>
          </w:tcPr>
          <w:p w:rsidR="003E17B2" w:rsidRDefault="00D14D17">
            <w:pPr>
              <w:pStyle w:val="ConsPlusNormal0"/>
              <w:jc w:val="center"/>
            </w:pPr>
            <w:r>
              <w:t>сульпирид</w:t>
            </w:r>
          </w:p>
        </w:tc>
        <w:tc>
          <w:tcPr>
            <w:tcW w:w="3855" w:type="dxa"/>
          </w:tcPr>
          <w:p w:rsidR="003E17B2" w:rsidRDefault="00D14D17">
            <w:pPr>
              <w:pStyle w:val="ConsPlusNormal0"/>
            </w:pPr>
            <w:r>
              <w:t>капсулы;</w:t>
            </w:r>
          </w:p>
          <w:p w:rsidR="003E17B2" w:rsidRDefault="00D14D17">
            <w:pPr>
              <w:pStyle w:val="ConsPlusNormal0"/>
            </w:pPr>
            <w:r>
              <w:t>раствор для внутримышечного введения;</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N 05AX</w:t>
            </w:r>
          </w:p>
        </w:tc>
        <w:tc>
          <w:tcPr>
            <w:tcW w:w="3402" w:type="dxa"/>
            <w:vMerge w:val="restart"/>
          </w:tcPr>
          <w:p w:rsidR="003E17B2" w:rsidRDefault="00D14D17">
            <w:pPr>
              <w:pStyle w:val="ConsPlusNormal0"/>
            </w:pPr>
            <w:r>
              <w:t>другие антипсихотические средства</w:t>
            </w:r>
          </w:p>
        </w:tc>
        <w:tc>
          <w:tcPr>
            <w:tcW w:w="3231" w:type="dxa"/>
          </w:tcPr>
          <w:p w:rsidR="003E17B2" w:rsidRDefault="00D14D17">
            <w:pPr>
              <w:pStyle w:val="ConsPlusNormal0"/>
              <w:jc w:val="center"/>
            </w:pPr>
            <w:r>
              <w:t>карипразин</w:t>
            </w:r>
          </w:p>
        </w:tc>
        <w:tc>
          <w:tcPr>
            <w:tcW w:w="3855" w:type="dxa"/>
          </w:tcPr>
          <w:p w:rsidR="003E17B2" w:rsidRDefault="00D14D17">
            <w:pPr>
              <w:pStyle w:val="ConsPlusNormal0"/>
            </w:pPr>
            <w:r>
              <w:t>капсулы</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палиперидон</w:t>
            </w:r>
          </w:p>
        </w:tc>
        <w:tc>
          <w:tcPr>
            <w:tcW w:w="3855" w:type="dxa"/>
          </w:tcPr>
          <w:p w:rsidR="003E17B2" w:rsidRDefault="00D14D17">
            <w:pPr>
              <w:pStyle w:val="ConsPlusNormal0"/>
            </w:pPr>
            <w:r>
              <w:t>суспензия для внутримышечного введения пролонгированного действия;</w:t>
            </w:r>
          </w:p>
          <w:p w:rsidR="003E17B2" w:rsidRDefault="00D14D17">
            <w:pPr>
              <w:pStyle w:val="ConsPlusNormal0"/>
            </w:pPr>
            <w:r>
              <w:t>таблетки пролонгированного действия,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рисперидон</w:t>
            </w:r>
          </w:p>
        </w:tc>
        <w:tc>
          <w:tcPr>
            <w:tcW w:w="3855" w:type="dxa"/>
          </w:tcPr>
          <w:p w:rsidR="003E17B2" w:rsidRDefault="00D14D17">
            <w:pPr>
              <w:pStyle w:val="ConsPlusNormal0"/>
            </w:pPr>
            <w:r>
              <w:t>порошок для приготовления суспензии для внутримышечного введения пролонгированного действия;</w:t>
            </w:r>
          </w:p>
          <w:p w:rsidR="003E17B2" w:rsidRDefault="00D14D17">
            <w:pPr>
              <w:pStyle w:val="ConsPlusNormal0"/>
            </w:pPr>
            <w:r>
              <w:t>раствор для приема внутрь;</w:t>
            </w:r>
          </w:p>
          <w:p w:rsidR="003E17B2" w:rsidRDefault="00D14D17">
            <w:pPr>
              <w:pStyle w:val="ConsPlusNormal0"/>
            </w:pPr>
            <w:r>
              <w:t>таблетки, диспергируемые в полости рта;</w:t>
            </w:r>
          </w:p>
          <w:p w:rsidR="003E17B2" w:rsidRDefault="00D14D17">
            <w:pPr>
              <w:pStyle w:val="ConsPlusNormal0"/>
            </w:pPr>
            <w:r>
              <w:t>таблетки для рассасывания;</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05B</w:t>
            </w:r>
          </w:p>
        </w:tc>
        <w:tc>
          <w:tcPr>
            <w:tcW w:w="3402" w:type="dxa"/>
          </w:tcPr>
          <w:p w:rsidR="003E17B2" w:rsidRDefault="00D14D17">
            <w:pPr>
              <w:pStyle w:val="ConsPlusNormal0"/>
            </w:pPr>
            <w:r>
              <w:t>анксиолитики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05BA</w:t>
            </w:r>
          </w:p>
        </w:tc>
        <w:tc>
          <w:tcPr>
            <w:tcW w:w="3402" w:type="dxa"/>
            <w:vMerge w:val="restart"/>
          </w:tcPr>
          <w:p w:rsidR="003E17B2" w:rsidRDefault="00D14D17">
            <w:pPr>
              <w:pStyle w:val="ConsPlusNormal0"/>
            </w:pPr>
            <w:r>
              <w:t>производные бензодиазепина</w:t>
            </w:r>
          </w:p>
        </w:tc>
        <w:tc>
          <w:tcPr>
            <w:tcW w:w="3231" w:type="dxa"/>
          </w:tcPr>
          <w:p w:rsidR="003E17B2" w:rsidRDefault="00D14D17">
            <w:pPr>
              <w:pStyle w:val="ConsPlusNormal0"/>
              <w:jc w:val="center"/>
            </w:pPr>
            <w:r>
              <w:t>бромдигидро-хлорфенилбензодиазепин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p w:rsidR="003E17B2" w:rsidRDefault="00D14D17">
            <w:pPr>
              <w:pStyle w:val="ConsPlusNormal0"/>
            </w:pPr>
            <w:r>
              <w:t>таблетки, диспергируемые в полости рта</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диазепам</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лоразепам</w:t>
            </w:r>
          </w:p>
        </w:tc>
        <w:tc>
          <w:tcPr>
            <w:tcW w:w="3855" w:type="dxa"/>
          </w:tcPr>
          <w:p w:rsidR="003E17B2" w:rsidRDefault="00D14D17">
            <w:pPr>
              <w:pStyle w:val="ConsPlusNormal0"/>
            </w:pPr>
            <w:r>
              <w:t>таблетки, покрытые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оксазепам</w:t>
            </w:r>
          </w:p>
        </w:tc>
        <w:tc>
          <w:tcPr>
            <w:tcW w:w="3855" w:type="dxa"/>
          </w:tcPr>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05BB</w:t>
            </w:r>
          </w:p>
        </w:tc>
        <w:tc>
          <w:tcPr>
            <w:tcW w:w="3402" w:type="dxa"/>
          </w:tcPr>
          <w:p w:rsidR="003E17B2" w:rsidRDefault="00D14D17">
            <w:pPr>
              <w:pStyle w:val="ConsPlusNormal0"/>
            </w:pPr>
            <w:r>
              <w:t>производные дифенилметана</w:t>
            </w:r>
          </w:p>
        </w:tc>
        <w:tc>
          <w:tcPr>
            <w:tcW w:w="3231" w:type="dxa"/>
          </w:tcPr>
          <w:p w:rsidR="003E17B2" w:rsidRDefault="00D14D17">
            <w:pPr>
              <w:pStyle w:val="ConsPlusNormal0"/>
              <w:jc w:val="center"/>
            </w:pPr>
            <w:r>
              <w:t>гидроксизин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05C</w:t>
            </w:r>
          </w:p>
        </w:tc>
        <w:tc>
          <w:tcPr>
            <w:tcW w:w="3402" w:type="dxa"/>
          </w:tcPr>
          <w:p w:rsidR="003E17B2" w:rsidRDefault="00D14D17">
            <w:pPr>
              <w:pStyle w:val="ConsPlusNormal0"/>
            </w:pPr>
            <w:r>
              <w:t>снотворные и седативные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05CD</w:t>
            </w:r>
          </w:p>
        </w:tc>
        <w:tc>
          <w:tcPr>
            <w:tcW w:w="3402" w:type="dxa"/>
            <w:vMerge w:val="restart"/>
          </w:tcPr>
          <w:p w:rsidR="003E17B2" w:rsidRDefault="00D14D17">
            <w:pPr>
              <w:pStyle w:val="ConsPlusNormal0"/>
            </w:pPr>
            <w:r>
              <w:t>производные бензодиазепина</w:t>
            </w:r>
          </w:p>
        </w:tc>
        <w:tc>
          <w:tcPr>
            <w:tcW w:w="3231" w:type="dxa"/>
          </w:tcPr>
          <w:p w:rsidR="003E17B2" w:rsidRDefault="00D14D17">
            <w:pPr>
              <w:pStyle w:val="ConsPlusNormal0"/>
              <w:jc w:val="center"/>
            </w:pPr>
            <w:r>
              <w:t>мидазолам</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нитразепам</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05CF</w:t>
            </w:r>
          </w:p>
        </w:tc>
        <w:tc>
          <w:tcPr>
            <w:tcW w:w="3402" w:type="dxa"/>
          </w:tcPr>
          <w:p w:rsidR="003E17B2" w:rsidRDefault="00D14D17">
            <w:pPr>
              <w:pStyle w:val="ConsPlusNormal0"/>
            </w:pPr>
            <w:r>
              <w:t>бензодиазепиноподоб-ные средства</w:t>
            </w:r>
          </w:p>
        </w:tc>
        <w:tc>
          <w:tcPr>
            <w:tcW w:w="3231" w:type="dxa"/>
          </w:tcPr>
          <w:p w:rsidR="003E17B2" w:rsidRDefault="00D14D17">
            <w:pPr>
              <w:pStyle w:val="ConsPlusNormal0"/>
              <w:jc w:val="center"/>
            </w:pPr>
            <w:r>
              <w:t>зопиклон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06</w:t>
            </w:r>
          </w:p>
        </w:tc>
        <w:tc>
          <w:tcPr>
            <w:tcW w:w="3402" w:type="dxa"/>
          </w:tcPr>
          <w:p w:rsidR="003E17B2" w:rsidRDefault="00D14D17">
            <w:pPr>
              <w:pStyle w:val="ConsPlusNormal0"/>
            </w:pPr>
            <w:r>
              <w:t>психоаналептики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06A</w:t>
            </w:r>
          </w:p>
        </w:tc>
        <w:tc>
          <w:tcPr>
            <w:tcW w:w="3402" w:type="dxa"/>
          </w:tcPr>
          <w:p w:rsidR="003E17B2" w:rsidRDefault="00D14D17">
            <w:pPr>
              <w:pStyle w:val="ConsPlusNormal0"/>
            </w:pPr>
            <w:r>
              <w:t>антидепрессанты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06AA</w:t>
            </w:r>
          </w:p>
        </w:tc>
        <w:tc>
          <w:tcPr>
            <w:tcW w:w="3402" w:type="dxa"/>
            <w:vMerge w:val="restart"/>
          </w:tcPr>
          <w:p w:rsidR="003E17B2" w:rsidRDefault="00D14D17">
            <w:pPr>
              <w:pStyle w:val="ConsPlusNormal0"/>
            </w:pPr>
            <w:r>
              <w:t>неселективные ингибиторы обратного захвата моноаминов</w:t>
            </w:r>
          </w:p>
        </w:tc>
        <w:tc>
          <w:tcPr>
            <w:tcW w:w="3231" w:type="dxa"/>
          </w:tcPr>
          <w:p w:rsidR="003E17B2" w:rsidRDefault="00D14D17">
            <w:pPr>
              <w:pStyle w:val="ConsPlusNormal0"/>
              <w:jc w:val="center"/>
            </w:pPr>
            <w:r>
              <w:t>амитриптилин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имипрамин</w:t>
            </w:r>
          </w:p>
        </w:tc>
        <w:tc>
          <w:tcPr>
            <w:tcW w:w="3855" w:type="dxa"/>
          </w:tcPr>
          <w:p w:rsidR="003E17B2" w:rsidRDefault="00D14D17">
            <w:pPr>
              <w:pStyle w:val="ConsPlusNormal0"/>
            </w:pPr>
            <w:r>
              <w:t>драже;</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кломипрамин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p w:rsidR="003E17B2" w:rsidRDefault="00D14D17">
            <w:pPr>
              <w:pStyle w:val="ConsPlusNormal0"/>
            </w:pPr>
            <w:r>
              <w:t>таблетки пролонгированного действия, покрытые пленочной оболочкой</w:t>
            </w:r>
          </w:p>
        </w:tc>
      </w:tr>
      <w:tr w:rsidR="003E17B2">
        <w:tc>
          <w:tcPr>
            <w:tcW w:w="1417" w:type="dxa"/>
            <w:vMerge w:val="restart"/>
          </w:tcPr>
          <w:p w:rsidR="003E17B2" w:rsidRDefault="00D14D17">
            <w:pPr>
              <w:pStyle w:val="ConsPlusNormal0"/>
              <w:jc w:val="center"/>
            </w:pPr>
            <w:r>
              <w:t>N 06AB</w:t>
            </w:r>
          </w:p>
        </w:tc>
        <w:tc>
          <w:tcPr>
            <w:tcW w:w="3402" w:type="dxa"/>
            <w:vMerge w:val="restart"/>
          </w:tcPr>
          <w:p w:rsidR="003E17B2" w:rsidRDefault="00D14D17">
            <w:pPr>
              <w:pStyle w:val="ConsPlusNormal0"/>
            </w:pPr>
            <w:r>
              <w:t>селективные ингибиторы обратного захвата серотонина</w:t>
            </w:r>
          </w:p>
        </w:tc>
        <w:tc>
          <w:tcPr>
            <w:tcW w:w="3231" w:type="dxa"/>
          </w:tcPr>
          <w:p w:rsidR="003E17B2" w:rsidRDefault="00D14D17">
            <w:pPr>
              <w:pStyle w:val="ConsPlusNormal0"/>
              <w:jc w:val="center"/>
            </w:pPr>
            <w:r>
              <w:t>пароксетин</w:t>
            </w:r>
          </w:p>
        </w:tc>
        <w:tc>
          <w:tcPr>
            <w:tcW w:w="3855" w:type="dxa"/>
          </w:tcPr>
          <w:p w:rsidR="003E17B2" w:rsidRDefault="00D14D17">
            <w:pPr>
              <w:pStyle w:val="ConsPlusNormal0"/>
            </w:pPr>
            <w:r>
              <w:t>капли для приема внутрь;</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сертралин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флуоксетин</w:t>
            </w:r>
          </w:p>
        </w:tc>
        <w:tc>
          <w:tcPr>
            <w:tcW w:w="3855" w:type="dxa"/>
          </w:tcPr>
          <w:p w:rsidR="003E17B2" w:rsidRDefault="00D14D17">
            <w:pPr>
              <w:pStyle w:val="ConsPlusNormal0"/>
            </w:pPr>
            <w:r>
              <w:t>капсулы</w:t>
            </w:r>
          </w:p>
        </w:tc>
      </w:tr>
      <w:tr w:rsidR="003E17B2">
        <w:tc>
          <w:tcPr>
            <w:tcW w:w="1417" w:type="dxa"/>
            <w:vMerge w:val="restart"/>
          </w:tcPr>
          <w:p w:rsidR="003E17B2" w:rsidRDefault="00D14D17">
            <w:pPr>
              <w:pStyle w:val="ConsPlusNormal0"/>
              <w:jc w:val="center"/>
            </w:pPr>
            <w:r>
              <w:t>N 06AX</w:t>
            </w:r>
          </w:p>
        </w:tc>
        <w:tc>
          <w:tcPr>
            <w:tcW w:w="3402" w:type="dxa"/>
            <w:vMerge w:val="restart"/>
          </w:tcPr>
          <w:p w:rsidR="003E17B2" w:rsidRDefault="00D14D17">
            <w:pPr>
              <w:pStyle w:val="ConsPlusNormal0"/>
            </w:pPr>
            <w:r>
              <w:t>другие антидепрессанты</w:t>
            </w:r>
          </w:p>
        </w:tc>
        <w:tc>
          <w:tcPr>
            <w:tcW w:w="3231" w:type="dxa"/>
          </w:tcPr>
          <w:p w:rsidR="003E17B2" w:rsidRDefault="00D14D17">
            <w:pPr>
              <w:pStyle w:val="ConsPlusNormal0"/>
              <w:jc w:val="center"/>
            </w:pPr>
            <w:r>
              <w:t>агомелатин</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пипофезин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06B</w:t>
            </w:r>
          </w:p>
        </w:tc>
        <w:tc>
          <w:tcPr>
            <w:tcW w:w="3402" w:type="dxa"/>
          </w:tcPr>
          <w:p w:rsidR="003E17B2" w:rsidRDefault="00D14D17">
            <w:pPr>
              <w:pStyle w:val="ConsPlusNormal0"/>
            </w:pPr>
            <w:r>
              <w:t>психостимуляторы, средства, применяемые при синдроме дефицита внимания с гиперактивностью, ноотропные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06BC</w:t>
            </w:r>
          </w:p>
        </w:tc>
        <w:tc>
          <w:tcPr>
            <w:tcW w:w="3402" w:type="dxa"/>
          </w:tcPr>
          <w:p w:rsidR="003E17B2" w:rsidRDefault="00D14D17">
            <w:pPr>
              <w:pStyle w:val="ConsPlusNormal0"/>
            </w:pPr>
            <w:r>
              <w:t>производные ксантина</w:t>
            </w:r>
          </w:p>
        </w:tc>
        <w:tc>
          <w:tcPr>
            <w:tcW w:w="3231" w:type="dxa"/>
          </w:tcPr>
          <w:p w:rsidR="003E17B2" w:rsidRDefault="00D14D17">
            <w:pPr>
              <w:pStyle w:val="ConsPlusNormal0"/>
              <w:jc w:val="center"/>
            </w:pPr>
            <w:r>
              <w:t>кофеин</w:t>
            </w:r>
          </w:p>
        </w:tc>
        <w:tc>
          <w:tcPr>
            <w:tcW w:w="3855" w:type="dxa"/>
          </w:tcPr>
          <w:p w:rsidR="003E17B2" w:rsidRDefault="00D14D17">
            <w:pPr>
              <w:pStyle w:val="ConsPlusNormal0"/>
            </w:pPr>
            <w:r>
              <w:t>раствор для подкожного введения;</w:t>
            </w:r>
          </w:p>
          <w:p w:rsidR="003E17B2" w:rsidRDefault="00D14D17">
            <w:pPr>
              <w:pStyle w:val="ConsPlusNormal0"/>
            </w:pPr>
            <w:r>
              <w:t>раствор для подкожного и субконъюнктиваль-ного введения</w:t>
            </w:r>
          </w:p>
        </w:tc>
      </w:tr>
      <w:tr w:rsidR="003E17B2">
        <w:tc>
          <w:tcPr>
            <w:tcW w:w="1417" w:type="dxa"/>
            <w:vMerge w:val="restart"/>
          </w:tcPr>
          <w:p w:rsidR="003E17B2" w:rsidRDefault="00D14D17">
            <w:pPr>
              <w:pStyle w:val="ConsPlusNormal0"/>
              <w:jc w:val="center"/>
            </w:pPr>
            <w:r>
              <w:t>N 06BX</w:t>
            </w:r>
          </w:p>
        </w:tc>
        <w:tc>
          <w:tcPr>
            <w:tcW w:w="3402" w:type="dxa"/>
            <w:vMerge w:val="restart"/>
          </w:tcPr>
          <w:p w:rsidR="003E17B2" w:rsidRDefault="00D14D17">
            <w:pPr>
              <w:pStyle w:val="ConsPlusNormal0"/>
            </w:pPr>
            <w:r>
              <w:t>другие психостимуляторы и ноотропные препараты</w:t>
            </w:r>
          </w:p>
        </w:tc>
        <w:tc>
          <w:tcPr>
            <w:tcW w:w="3231" w:type="dxa"/>
          </w:tcPr>
          <w:p w:rsidR="003E17B2" w:rsidRDefault="00D14D17">
            <w:pPr>
              <w:pStyle w:val="ConsPlusNormal0"/>
              <w:jc w:val="center"/>
            </w:pPr>
            <w:r>
              <w:t>винпоцетин</w:t>
            </w:r>
          </w:p>
        </w:tc>
        <w:tc>
          <w:tcPr>
            <w:tcW w:w="3855" w:type="dxa"/>
          </w:tcPr>
          <w:p w:rsidR="003E17B2" w:rsidRDefault="00D14D17">
            <w:pPr>
              <w:pStyle w:val="ConsPlusNormal0"/>
            </w:pPr>
            <w:r>
              <w:t>концентрат для приготовления раствора для инфузий;</w:t>
            </w:r>
          </w:p>
          <w:p w:rsidR="003E17B2" w:rsidRDefault="00D14D17">
            <w:pPr>
              <w:pStyle w:val="ConsPlusNormal0"/>
            </w:pPr>
            <w:r>
              <w:t>раствор для внутривенного введения;</w:t>
            </w:r>
          </w:p>
          <w:p w:rsidR="003E17B2" w:rsidRDefault="00D14D17">
            <w:pPr>
              <w:pStyle w:val="ConsPlusNormal0"/>
            </w:pPr>
            <w:r>
              <w:t>раствор для инъекций;</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глицин</w:t>
            </w:r>
          </w:p>
        </w:tc>
        <w:tc>
          <w:tcPr>
            <w:tcW w:w="3855" w:type="dxa"/>
          </w:tcPr>
          <w:p w:rsidR="003E17B2" w:rsidRDefault="00D14D17">
            <w:pPr>
              <w:pStyle w:val="ConsPlusNormal0"/>
            </w:pPr>
            <w:r>
              <w:t>таблетки защечные;</w:t>
            </w:r>
          </w:p>
          <w:p w:rsidR="003E17B2" w:rsidRDefault="00D14D17">
            <w:pPr>
              <w:pStyle w:val="ConsPlusNormal0"/>
            </w:pPr>
            <w:r>
              <w:t>таблетки подъязычные;</w:t>
            </w:r>
          </w:p>
          <w:p w:rsidR="003E17B2" w:rsidRDefault="00D14D17">
            <w:pPr>
              <w:pStyle w:val="ConsPlusNormal0"/>
            </w:pPr>
            <w:r>
              <w:t>таблетки защечные и подъязычные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метионил-глутамил-гистидил-фенилаланил-пролилглицил-пролин</w:t>
            </w:r>
          </w:p>
        </w:tc>
        <w:tc>
          <w:tcPr>
            <w:tcW w:w="3855" w:type="dxa"/>
          </w:tcPr>
          <w:p w:rsidR="003E17B2" w:rsidRDefault="00D14D17">
            <w:pPr>
              <w:pStyle w:val="ConsPlusNormal0"/>
            </w:pPr>
            <w:r>
              <w:t>капли назальные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пирацетам</w:t>
            </w:r>
          </w:p>
        </w:tc>
        <w:tc>
          <w:tcPr>
            <w:tcW w:w="3855" w:type="dxa"/>
          </w:tcPr>
          <w:p w:rsidR="003E17B2" w:rsidRDefault="00D14D17">
            <w:pPr>
              <w:pStyle w:val="ConsPlusNormal0"/>
            </w:pPr>
            <w:r>
              <w:t>капсулы;</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инфузий;</w:t>
            </w:r>
          </w:p>
          <w:p w:rsidR="003E17B2" w:rsidRDefault="00D14D17">
            <w:pPr>
              <w:pStyle w:val="ConsPlusNormal0"/>
            </w:pPr>
            <w:r>
              <w:t>раствор для внутривенного введения;</w:t>
            </w:r>
          </w:p>
          <w:p w:rsidR="003E17B2" w:rsidRDefault="00D14D17">
            <w:pPr>
              <w:pStyle w:val="ConsPlusNormal0"/>
            </w:pPr>
            <w:r>
              <w:t>раствор для приема внутрь;</w:t>
            </w:r>
          </w:p>
          <w:p w:rsidR="003E17B2" w:rsidRDefault="00D14D17">
            <w:pPr>
              <w:pStyle w:val="ConsPlusNormal0"/>
            </w:pPr>
            <w:r>
              <w:t>таблетки, покрытые оболочкой;</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полипептиды коры головного мозга скота</w:t>
            </w:r>
          </w:p>
        </w:tc>
        <w:tc>
          <w:tcPr>
            <w:tcW w:w="3855" w:type="dxa"/>
          </w:tcPr>
          <w:p w:rsidR="003E17B2" w:rsidRDefault="00D14D17">
            <w:pPr>
              <w:pStyle w:val="ConsPlusNormal0"/>
            </w:pPr>
            <w:r>
              <w:t>лиофилизат для приготовления раствора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фонтурацетам</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пептиды головного мозга свиньи</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цитиколин</w:t>
            </w:r>
          </w:p>
        </w:tc>
        <w:tc>
          <w:tcPr>
            <w:tcW w:w="3855" w:type="dxa"/>
          </w:tcPr>
          <w:p w:rsidR="003E17B2" w:rsidRDefault="00D14D17">
            <w:pPr>
              <w:pStyle w:val="ConsPlusNormal0"/>
            </w:pPr>
            <w:r>
              <w:t>раствор для внутривенного и внутримышечного введения</w:t>
            </w:r>
          </w:p>
        </w:tc>
      </w:tr>
      <w:tr w:rsidR="003E17B2">
        <w:tc>
          <w:tcPr>
            <w:tcW w:w="1417" w:type="dxa"/>
          </w:tcPr>
          <w:p w:rsidR="003E17B2" w:rsidRDefault="00D14D17">
            <w:pPr>
              <w:pStyle w:val="ConsPlusNormal0"/>
              <w:jc w:val="center"/>
            </w:pPr>
            <w:r>
              <w:t>N 06D</w:t>
            </w:r>
          </w:p>
        </w:tc>
        <w:tc>
          <w:tcPr>
            <w:tcW w:w="3402" w:type="dxa"/>
          </w:tcPr>
          <w:p w:rsidR="003E17B2" w:rsidRDefault="00D14D17">
            <w:pPr>
              <w:pStyle w:val="ConsPlusNormal0"/>
            </w:pPr>
            <w:r>
              <w:t>препараты для лечения деменции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06DA</w:t>
            </w:r>
          </w:p>
        </w:tc>
        <w:tc>
          <w:tcPr>
            <w:tcW w:w="3402" w:type="dxa"/>
            <w:vMerge w:val="restart"/>
          </w:tcPr>
          <w:p w:rsidR="003E17B2" w:rsidRDefault="00D14D17">
            <w:pPr>
              <w:pStyle w:val="ConsPlusNormal0"/>
            </w:pPr>
            <w:r>
              <w:t>антихолинэстеразные средства</w:t>
            </w:r>
          </w:p>
        </w:tc>
        <w:tc>
          <w:tcPr>
            <w:tcW w:w="3231" w:type="dxa"/>
          </w:tcPr>
          <w:p w:rsidR="003E17B2" w:rsidRDefault="00D14D17">
            <w:pPr>
              <w:pStyle w:val="ConsPlusNormal0"/>
              <w:jc w:val="center"/>
            </w:pPr>
            <w:r>
              <w:t>галантамин</w:t>
            </w:r>
          </w:p>
        </w:tc>
        <w:tc>
          <w:tcPr>
            <w:tcW w:w="3855" w:type="dxa"/>
          </w:tcPr>
          <w:p w:rsidR="003E17B2" w:rsidRDefault="00D14D17">
            <w:pPr>
              <w:pStyle w:val="ConsPlusNormal0"/>
            </w:pPr>
            <w:r>
              <w:t>капсулы пролонгированного действия;</w:t>
            </w:r>
          </w:p>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ривастигмин</w:t>
            </w:r>
          </w:p>
        </w:tc>
        <w:tc>
          <w:tcPr>
            <w:tcW w:w="3855" w:type="dxa"/>
          </w:tcPr>
          <w:p w:rsidR="003E17B2" w:rsidRDefault="00D14D17">
            <w:pPr>
              <w:pStyle w:val="ConsPlusNormal0"/>
            </w:pPr>
            <w:r>
              <w:t>капсулы;</w:t>
            </w:r>
          </w:p>
          <w:p w:rsidR="003E17B2" w:rsidRDefault="00D14D17">
            <w:pPr>
              <w:pStyle w:val="ConsPlusNormal0"/>
            </w:pPr>
            <w:r>
              <w:t>трансдермальная терапевтическая система;</w:t>
            </w:r>
          </w:p>
          <w:p w:rsidR="003E17B2" w:rsidRDefault="00D14D17">
            <w:pPr>
              <w:pStyle w:val="ConsPlusNormal0"/>
            </w:pPr>
            <w:r>
              <w:t>раствор для приема внутрь</w:t>
            </w:r>
          </w:p>
        </w:tc>
      </w:tr>
      <w:tr w:rsidR="003E17B2">
        <w:tc>
          <w:tcPr>
            <w:tcW w:w="1417" w:type="dxa"/>
          </w:tcPr>
          <w:p w:rsidR="003E17B2" w:rsidRDefault="00D14D17">
            <w:pPr>
              <w:pStyle w:val="ConsPlusNormal0"/>
              <w:jc w:val="center"/>
            </w:pPr>
            <w:r>
              <w:t>N 06DX</w:t>
            </w:r>
          </w:p>
        </w:tc>
        <w:tc>
          <w:tcPr>
            <w:tcW w:w="3402" w:type="dxa"/>
          </w:tcPr>
          <w:p w:rsidR="003E17B2" w:rsidRDefault="00D14D17">
            <w:pPr>
              <w:pStyle w:val="ConsPlusNormal0"/>
            </w:pPr>
            <w:r>
              <w:t>другие препараты для лечения деменции</w:t>
            </w:r>
          </w:p>
        </w:tc>
        <w:tc>
          <w:tcPr>
            <w:tcW w:w="3231" w:type="dxa"/>
          </w:tcPr>
          <w:p w:rsidR="003E17B2" w:rsidRDefault="00D14D17">
            <w:pPr>
              <w:pStyle w:val="ConsPlusNormal0"/>
              <w:jc w:val="center"/>
            </w:pPr>
            <w:r>
              <w:t>мемантин</w:t>
            </w:r>
          </w:p>
        </w:tc>
        <w:tc>
          <w:tcPr>
            <w:tcW w:w="3855" w:type="dxa"/>
          </w:tcPr>
          <w:p w:rsidR="003E17B2" w:rsidRDefault="00D14D17">
            <w:pPr>
              <w:pStyle w:val="ConsPlusNormal0"/>
            </w:pPr>
            <w:r>
              <w:t>капли для приема внутрь;</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N 07</w:t>
            </w:r>
          </w:p>
        </w:tc>
        <w:tc>
          <w:tcPr>
            <w:tcW w:w="3402" w:type="dxa"/>
          </w:tcPr>
          <w:p w:rsidR="003E17B2" w:rsidRDefault="00D14D17">
            <w:pPr>
              <w:pStyle w:val="ConsPlusNormal0"/>
            </w:pPr>
            <w:r>
              <w:t>другие препараты для лечения заболеваний нервной системы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07A</w:t>
            </w:r>
          </w:p>
        </w:tc>
        <w:tc>
          <w:tcPr>
            <w:tcW w:w="3402" w:type="dxa"/>
          </w:tcPr>
          <w:p w:rsidR="003E17B2" w:rsidRDefault="00D14D17">
            <w:pPr>
              <w:pStyle w:val="ConsPlusNormal0"/>
            </w:pPr>
            <w:r>
              <w:t>парасимпатомиметики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07AA</w:t>
            </w:r>
          </w:p>
        </w:tc>
        <w:tc>
          <w:tcPr>
            <w:tcW w:w="3402" w:type="dxa"/>
            <w:vMerge w:val="restart"/>
          </w:tcPr>
          <w:p w:rsidR="003E17B2" w:rsidRDefault="00D14D17">
            <w:pPr>
              <w:pStyle w:val="ConsPlusNormal0"/>
            </w:pPr>
            <w:r>
              <w:t>антихолинэстеразные средства</w:t>
            </w:r>
          </w:p>
        </w:tc>
        <w:tc>
          <w:tcPr>
            <w:tcW w:w="3231" w:type="dxa"/>
          </w:tcPr>
          <w:p w:rsidR="003E17B2" w:rsidRDefault="00D14D17">
            <w:pPr>
              <w:pStyle w:val="ConsPlusNormal0"/>
              <w:jc w:val="center"/>
            </w:pPr>
            <w:r>
              <w:t>неостигмина метилсульфат</w:t>
            </w:r>
          </w:p>
        </w:tc>
        <w:tc>
          <w:tcPr>
            <w:tcW w:w="3855" w:type="dxa"/>
          </w:tcPr>
          <w:p w:rsidR="003E17B2" w:rsidRDefault="00D14D17">
            <w:pPr>
              <w:pStyle w:val="ConsPlusNormal0"/>
            </w:pPr>
            <w:r>
              <w:t>раствор для внутривенного и подкожного введения;</w:t>
            </w:r>
          </w:p>
          <w:p w:rsidR="003E17B2" w:rsidRDefault="00D14D17">
            <w:pPr>
              <w:pStyle w:val="ConsPlusNormal0"/>
            </w:pPr>
            <w:r>
              <w:t>раствор для инъекций;</w:t>
            </w:r>
          </w:p>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пиридостигмина бромид</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N 07AX</w:t>
            </w:r>
          </w:p>
        </w:tc>
        <w:tc>
          <w:tcPr>
            <w:tcW w:w="3402" w:type="dxa"/>
          </w:tcPr>
          <w:p w:rsidR="003E17B2" w:rsidRDefault="00D14D17">
            <w:pPr>
              <w:pStyle w:val="ConsPlusNormal0"/>
            </w:pPr>
            <w:r>
              <w:t>прочие парасимпатомиметики</w:t>
            </w:r>
          </w:p>
        </w:tc>
        <w:tc>
          <w:tcPr>
            <w:tcW w:w="3231" w:type="dxa"/>
          </w:tcPr>
          <w:p w:rsidR="003E17B2" w:rsidRDefault="00D14D17">
            <w:pPr>
              <w:pStyle w:val="ConsPlusNormal0"/>
              <w:jc w:val="center"/>
            </w:pPr>
            <w:r>
              <w:t>холина альфосцерат</w:t>
            </w:r>
          </w:p>
        </w:tc>
        <w:tc>
          <w:tcPr>
            <w:tcW w:w="3855" w:type="dxa"/>
          </w:tcPr>
          <w:p w:rsidR="003E17B2" w:rsidRDefault="00D14D17">
            <w:pPr>
              <w:pStyle w:val="ConsPlusNormal0"/>
            </w:pPr>
            <w:r>
              <w:t>капсулы;</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инфузий и внутримышечного введения;</w:t>
            </w:r>
          </w:p>
          <w:p w:rsidR="003E17B2" w:rsidRDefault="00D14D17">
            <w:pPr>
              <w:pStyle w:val="ConsPlusNormal0"/>
            </w:pPr>
            <w:r>
              <w:t>раствор для приема внутрь</w:t>
            </w:r>
          </w:p>
        </w:tc>
      </w:tr>
      <w:tr w:rsidR="003E17B2">
        <w:tc>
          <w:tcPr>
            <w:tcW w:w="1417" w:type="dxa"/>
          </w:tcPr>
          <w:p w:rsidR="003E17B2" w:rsidRDefault="00D14D17">
            <w:pPr>
              <w:pStyle w:val="ConsPlusNormal0"/>
              <w:jc w:val="center"/>
            </w:pPr>
            <w:r>
              <w:t>N 07B</w:t>
            </w:r>
          </w:p>
        </w:tc>
        <w:tc>
          <w:tcPr>
            <w:tcW w:w="3402" w:type="dxa"/>
          </w:tcPr>
          <w:p w:rsidR="003E17B2" w:rsidRDefault="00D14D17">
            <w:pPr>
              <w:pStyle w:val="ConsPlusNormal0"/>
            </w:pPr>
            <w:r>
              <w:t>препараты, применяемые при зависимостях</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07BB</w:t>
            </w:r>
          </w:p>
        </w:tc>
        <w:tc>
          <w:tcPr>
            <w:tcW w:w="3402" w:type="dxa"/>
          </w:tcPr>
          <w:p w:rsidR="003E17B2" w:rsidRDefault="00D14D17">
            <w:pPr>
              <w:pStyle w:val="ConsPlusNormal0"/>
            </w:pPr>
            <w:r>
              <w:t>препараты, применяемые при алкогольной зависимости</w:t>
            </w:r>
          </w:p>
        </w:tc>
        <w:tc>
          <w:tcPr>
            <w:tcW w:w="3231" w:type="dxa"/>
          </w:tcPr>
          <w:p w:rsidR="003E17B2" w:rsidRDefault="00D14D17">
            <w:pPr>
              <w:pStyle w:val="ConsPlusNormal0"/>
              <w:jc w:val="center"/>
            </w:pPr>
            <w:r>
              <w:t>налтрексон</w:t>
            </w:r>
          </w:p>
        </w:tc>
        <w:tc>
          <w:tcPr>
            <w:tcW w:w="3855" w:type="dxa"/>
          </w:tcPr>
          <w:p w:rsidR="003E17B2" w:rsidRDefault="00D14D17">
            <w:pPr>
              <w:pStyle w:val="ConsPlusNormal0"/>
            </w:pPr>
            <w:r>
              <w:t>капсулы;</w:t>
            </w:r>
          </w:p>
          <w:p w:rsidR="003E17B2" w:rsidRDefault="00D14D17">
            <w:pPr>
              <w:pStyle w:val="ConsPlusNormal0"/>
            </w:pPr>
            <w:r>
              <w:t>порошок для приготовления суспензии для внутримышечного введения пролонгированного действия;</w:t>
            </w:r>
          </w:p>
          <w:p w:rsidR="003E17B2" w:rsidRDefault="00D14D17">
            <w:pPr>
              <w:pStyle w:val="ConsPlusNormal0"/>
            </w:pPr>
            <w:r>
              <w:t>таблетки;</w:t>
            </w:r>
          </w:p>
          <w:p w:rsidR="003E17B2" w:rsidRDefault="00D14D17">
            <w:pPr>
              <w:pStyle w:val="ConsPlusNormal0"/>
            </w:pPr>
            <w:r>
              <w:t>таблетки, покрытые оболочкой</w:t>
            </w:r>
          </w:p>
        </w:tc>
      </w:tr>
      <w:tr w:rsidR="003E17B2">
        <w:tc>
          <w:tcPr>
            <w:tcW w:w="1417" w:type="dxa"/>
          </w:tcPr>
          <w:p w:rsidR="003E17B2" w:rsidRDefault="00D14D17">
            <w:pPr>
              <w:pStyle w:val="ConsPlusNormal0"/>
              <w:jc w:val="center"/>
            </w:pPr>
            <w:r>
              <w:t>N 07C</w:t>
            </w:r>
          </w:p>
        </w:tc>
        <w:tc>
          <w:tcPr>
            <w:tcW w:w="3402" w:type="dxa"/>
          </w:tcPr>
          <w:p w:rsidR="003E17B2" w:rsidRDefault="00D14D17">
            <w:pPr>
              <w:pStyle w:val="ConsPlusNormal0"/>
            </w:pPr>
            <w:r>
              <w:t>препараты для устранения головокружения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N 07CA</w:t>
            </w:r>
          </w:p>
        </w:tc>
        <w:tc>
          <w:tcPr>
            <w:tcW w:w="3402" w:type="dxa"/>
          </w:tcPr>
          <w:p w:rsidR="003E17B2" w:rsidRDefault="00D14D17">
            <w:pPr>
              <w:pStyle w:val="ConsPlusNormal0"/>
            </w:pPr>
            <w:r>
              <w:t>препараты для устранения головокружения</w:t>
            </w:r>
          </w:p>
        </w:tc>
        <w:tc>
          <w:tcPr>
            <w:tcW w:w="3231" w:type="dxa"/>
          </w:tcPr>
          <w:p w:rsidR="003E17B2" w:rsidRDefault="00D14D17">
            <w:pPr>
              <w:pStyle w:val="ConsPlusNormal0"/>
              <w:jc w:val="center"/>
            </w:pPr>
            <w:r>
              <w:t>бетагистин</w:t>
            </w:r>
          </w:p>
        </w:tc>
        <w:tc>
          <w:tcPr>
            <w:tcW w:w="3855" w:type="dxa"/>
          </w:tcPr>
          <w:p w:rsidR="003E17B2" w:rsidRDefault="00D14D17">
            <w:pPr>
              <w:pStyle w:val="ConsPlusNormal0"/>
            </w:pPr>
            <w:r>
              <w:t>капли для приема внутрь;</w:t>
            </w:r>
          </w:p>
          <w:p w:rsidR="003E17B2" w:rsidRDefault="00D14D17">
            <w:pPr>
              <w:pStyle w:val="ConsPlusNormal0"/>
            </w:pPr>
            <w:r>
              <w:t>капсулы;</w:t>
            </w:r>
          </w:p>
          <w:p w:rsidR="003E17B2" w:rsidRDefault="00D14D17">
            <w:pPr>
              <w:pStyle w:val="ConsPlusNormal0"/>
            </w:pPr>
            <w:r>
              <w:t>таблетки</w:t>
            </w:r>
          </w:p>
        </w:tc>
      </w:tr>
      <w:tr w:rsidR="003E17B2">
        <w:tc>
          <w:tcPr>
            <w:tcW w:w="1417" w:type="dxa"/>
          </w:tcPr>
          <w:p w:rsidR="003E17B2" w:rsidRDefault="00D14D17">
            <w:pPr>
              <w:pStyle w:val="ConsPlusNormal0"/>
              <w:jc w:val="center"/>
            </w:pPr>
            <w:r>
              <w:t>N 07X</w:t>
            </w:r>
          </w:p>
        </w:tc>
        <w:tc>
          <w:tcPr>
            <w:tcW w:w="3402" w:type="dxa"/>
          </w:tcPr>
          <w:p w:rsidR="003E17B2" w:rsidRDefault="00D14D17">
            <w:pPr>
              <w:pStyle w:val="ConsPlusNormal0"/>
            </w:pPr>
            <w:r>
              <w:t>другие препараты для лечения заболеваний нервной системы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N 07XX</w:t>
            </w:r>
          </w:p>
        </w:tc>
        <w:tc>
          <w:tcPr>
            <w:tcW w:w="3402" w:type="dxa"/>
            <w:vMerge w:val="restart"/>
          </w:tcPr>
          <w:p w:rsidR="003E17B2" w:rsidRDefault="00D14D17">
            <w:pPr>
              <w:pStyle w:val="ConsPlusNormal0"/>
            </w:pPr>
            <w:r>
              <w:t>прочие препараты для лечения заболеваний нервной системы</w:t>
            </w:r>
          </w:p>
        </w:tc>
        <w:tc>
          <w:tcPr>
            <w:tcW w:w="3231" w:type="dxa"/>
          </w:tcPr>
          <w:p w:rsidR="003E17B2" w:rsidRDefault="00D14D17">
            <w:pPr>
              <w:pStyle w:val="ConsPlusNormal0"/>
              <w:jc w:val="center"/>
            </w:pPr>
            <w:r>
              <w:t>инозин + никотинамид + рибофлавин + янтарная кислота</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таблетки, покрытые кишечнорастворимой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тетрабеназин</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фампридин</w:t>
            </w:r>
          </w:p>
        </w:tc>
        <w:tc>
          <w:tcPr>
            <w:tcW w:w="3855" w:type="dxa"/>
          </w:tcPr>
          <w:p w:rsidR="003E17B2" w:rsidRDefault="00D14D17">
            <w:pPr>
              <w:pStyle w:val="ConsPlusNormal0"/>
            </w:pPr>
            <w:r>
              <w:t>таблетки с пролонгированным высвобождением,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этилметилгид-роксипиридина сукцинат</w:t>
            </w:r>
          </w:p>
        </w:tc>
        <w:tc>
          <w:tcPr>
            <w:tcW w:w="3855" w:type="dxa"/>
          </w:tcPr>
          <w:p w:rsidR="003E17B2" w:rsidRDefault="00D14D17">
            <w:pPr>
              <w:pStyle w:val="ConsPlusNormal0"/>
            </w:pPr>
            <w:r>
              <w:t>капсулы;</w:t>
            </w:r>
          </w:p>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P</w:t>
            </w:r>
          </w:p>
        </w:tc>
        <w:tc>
          <w:tcPr>
            <w:tcW w:w="3402" w:type="dxa"/>
          </w:tcPr>
          <w:p w:rsidR="003E17B2" w:rsidRDefault="00D14D17">
            <w:pPr>
              <w:pStyle w:val="ConsPlusNormal0"/>
            </w:pPr>
            <w:r>
              <w:t>противопаразитарные препараты, инсектициды и репелленты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P01</w:t>
            </w:r>
          </w:p>
        </w:tc>
        <w:tc>
          <w:tcPr>
            <w:tcW w:w="3402" w:type="dxa"/>
          </w:tcPr>
          <w:p w:rsidR="003E17B2" w:rsidRDefault="00D14D17">
            <w:pPr>
              <w:pStyle w:val="ConsPlusNormal0"/>
            </w:pPr>
            <w:r>
              <w:t>противопротозойные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P01B</w:t>
            </w:r>
          </w:p>
        </w:tc>
        <w:tc>
          <w:tcPr>
            <w:tcW w:w="3402" w:type="dxa"/>
          </w:tcPr>
          <w:p w:rsidR="003E17B2" w:rsidRDefault="00D14D17">
            <w:pPr>
              <w:pStyle w:val="ConsPlusNormal0"/>
            </w:pPr>
            <w:r>
              <w:t>противомалярийные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P01BA</w:t>
            </w:r>
          </w:p>
        </w:tc>
        <w:tc>
          <w:tcPr>
            <w:tcW w:w="3402" w:type="dxa"/>
          </w:tcPr>
          <w:p w:rsidR="003E17B2" w:rsidRDefault="00D14D17">
            <w:pPr>
              <w:pStyle w:val="ConsPlusNormal0"/>
            </w:pPr>
            <w:r>
              <w:t>аминохинолины</w:t>
            </w:r>
          </w:p>
        </w:tc>
        <w:tc>
          <w:tcPr>
            <w:tcW w:w="3231" w:type="dxa"/>
          </w:tcPr>
          <w:p w:rsidR="003E17B2" w:rsidRDefault="00D14D17">
            <w:pPr>
              <w:pStyle w:val="ConsPlusNormal0"/>
              <w:jc w:val="center"/>
            </w:pPr>
            <w:r>
              <w:t>гидроксихлорохин</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P01BC</w:t>
            </w:r>
          </w:p>
        </w:tc>
        <w:tc>
          <w:tcPr>
            <w:tcW w:w="3402" w:type="dxa"/>
          </w:tcPr>
          <w:p w:rsidR="003E17B2" w:rsidRDefault="00D14D17">
            <w:pPr>
              <w:pStyle w:val="ConsPlusNormal0"/>
            </w:pPr>
            <w:r>
              <w:t>метанолхинолины</w:t>
            </w:r>
          </w:p>
        </w:tc>
        <w:tc>
          <w:tcPr>
            <w:tcW w:w="3231" w:type="dxa"/>
          </w:tcPr>
          <w:p w:rsidR="003E17B2" w:rsidRDefault="00D14D17">
            <w:pPr>
              <w:pStyle w:val="ConsPlusNormal0"/>
              <w:jc w:val="center"/>
            </w:pPr>
            <w:r>
              <w:t>мефлохин</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P02</w:t>
            </w:r>
          </w:p>
        </w:tc>
        <w:tc>
          <w:tcPr>
            <w:tcW w:w="3402" w:type="dxa"/>
          </w:tcPr>
          <w:p w:rsidR="003E17B2" w:rsidRDefault="00D14D17">
            <w:pPr>
              <w:pStyle w:val="ConsPlusNormal0"/>
            </w:pPr>
            <w:r>
              <w:t>противогельминтные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P02B</w:t>
            </w:r>
          </w:p>
        </w:tc>
        <w:tc>
          <w:tcPr>
            <w:tcW w:w="3402" w:type="dxa"/>
          </w:tcPr>
          <w:p w:rsidR="003E17B2" w:rsidRDefault="00D14D17">
            <w:pPr>
              <w:pStyle w:val="ConsPlusNormal0"/>
            </w:pPr>
            <w:r>
              <w:t>препараты для лечения трематодоза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P02BA</w:t>
            </w:r>
          </w:p>
        </w:tc>
        <w:tc>
          <w:tcPr>
            <w:tcW w:w="3402" w:type="dxa"/>
          </w:tcPr>
          <w:p w:rsidR="003E17B2" w:rsidRDefault="00D14D17">
            <w:pPr>
              <w:pStyle w:val="ConsPlusNormal0"/>
            </w:pPr>
            <w:r>
              <w:t>производные хинолина и родственные соединения</w:t>
            </w:r>
          </w:p>
        </w:tc>
        <w:tc>
          <w:tcPr>
            <w:tcW w:w="3231" w:type="dxa"/>
          </w:tcPr>
          <w:p w:rsidR="003E17B2" w:rsidRDefault="00D14D17">
            <w:pPr>
              <w:pStyle w:val="ConsPlusNormal0"/>
              <w:jc w:val="center"/>
            </w:pPr>
            <w:r>
              <w:t>празиквантел</w:t>
            </w:r>
          </w:p>
        </w:tc>
        <w:tc>
          <w:tcPr>
            <w:tcW w:w="3855" w:type="dxa"/>
          </w:tcPr>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P02C</w:t>
            </w:r>
          </w:p>
        </w:tc>
        <w:tc>
          <w:tcPr>
            <w:tcW w:w="3402" w:type="dxa"/>
          </w:tcPr>
          <w:p w:rsidR="003E17B2" w:rsidRDefault="00D14D17">
            <w:pPr>
              <w:pStyle w:val="ConsPlusNormal0"/>
            </w:pPr>
            <w:r>
              <w:t>препараты для лечения нематодоза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P02CA</w:t>
            </w:r>
          </w:p>
        </w:tc>
        <w:tc>
          <w:tcPr>
            <w:tcW w:w="3402" w:type="dxa"/>
          </w:tcPr>
          <w:p w:rsidR="003E17B2" w:rsidRDefault="00D14D17">
            <w:pPr>
              <w:pStyle w:val="ConsPlusNormal0"/>
            </w:pPr>
            <w:r>
              <w:t>производные бензимидазола</w:t>
            </w:r>
          </w:p>
        </w:tc>
        <w:tc>
          <w:tcPr>
            <w:tcW w:w="3231" w:type="dxa"/>
          </w:tcPr>
          <w:p w:rsidR="003E17B2" w:rsidRDefault="00D14D17">
            <w:pPr>
              <w:pStyle w:val="ConsPlusNormal0"/>
              <w:jc w:val="center"/>
            </w:pPr>
            <w:r>
              <w:t>мебендазол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P02CC</w:t>
            </w:r>
          </w:p>
        </w:tc>
        <w:tc>
          <w:tcPr>
            <w:tcW w:w="3402" w:type="dxa"/>
          </w:tcPr>
          <w:p w:rsidR="003E17B2" w:rsidRDefault="00D14D17">
            <w:pPr>
              <w:pStyle w:val="ConsPlusNormal0"/>
            </w:pPr>
            <w:r>
              <w:t>производные тетрагидропиримидина</w:t>
            </w:r>
          </w:p>
        </w:tc>
        <w:tc>
          <w:tcPr>
            <w:tcW w:w="3231" w:type="dxa"/>
          </w:tcPr>
          <w:p w:rsidR="003E17B2" w:rsidRDefault="00D14D17">
            <w:pPr>
              <w:pStyle w:val="ConsPlusNormal0"/>
              <w:jc w:val="center"/>
            </w:pPr>
            <w:r>
              <w:t>пирантел</w:t>
            </w:r>
          </w:p>
        </w:tc>
        <w:tc>
          <w:tcPr>
            <w:tcW w:w="3855" w:type="dxa"/>
          </w:tcPr>
          <w:p w:rsidR="003E17B2" w:rsidRDefault="00D14D17">
            <w:pPr>
              <w:pStyle w:val="ConsPlusNormal0"/>
            </w:pPr>
            <w:r>
              <w:t>суспензия для приема внутрь;</w:t>
            </w:r>
          </w:p>
          <w:p w:rsidR="003E17B2" w:rsidRDefault="00D14D17">
            <w:pPr>
              <w:pStyle w:val="ConsPlusNormal0"/>
            </w:pPr>
            <w:r>
              <w:t>таблетки;</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P02CE</w:t>
            </w:r>
          </w:p>
        </w:tc>
        <w:tc>
          <w:tcPr>
            <w:tcW w:w="3402" w:type="dxa"/>
          </w:tcPr>
          <w:p w:rsidR="003E17B2" w:rsidRDefault="00D14D17">
            <w:pPr>
              <w:pStyle w:val="ConsPlusNormal0"/>
            </w:pPr>
            <w:r>
              <w:t>производные имидазотиазола</w:t>
            </w:r>
          </w:p>
        </w:tc>
        <w:tc>
          <w:tcPr>
            <w:tcW w:w="3231" w:type="dxa"/>
          </w:tcPr>
          <w:p w:rsidR="003E17B2" w:rsidRDefault="00D14D17">
            <w:pPr>
              <w:pStyle w:val="ConsPlusNormal0"/>
              <w:jc w:val="center"/>
            </w:pPr>
            <w:r>
              <w:t>левамизол</w:t>
            </w:r>
          </w:p>
        </w:tc>
        <w:tc>
          <w:tcPr>
            <w:tcW w:w="3855" w:type="dxa"/>
          </w:tcPr>
          <w:p w:rsidR="003E17B2" w:rsidRDefault="00D14D17">
            <w:pPr>
              <w:pStyle w:val="ConsPlusNormal0"/>
            </w:pPr>
            <w:r>
              <w:t>таблетки</w:t>
            </w:r>
          </w:p>
        </w:tc>
      </w:tr>
      <w:tr w:rsidR="003E17B2">
        <w:tc>
          <w:tcPr>
            <w:tcW w:w="1417" w:type="dxa"/>
          </w:tcPr>
          <w:p w:rsidR="003E17B2" w:rsidRDefault="00D14D17">
            <w:pPr>
              <w:pStyle w:val="ConsPlusNormal0"/>
              <w:jc w:val="center"/>
            </w:pPr>
            <w:r>
              <w:t>P03</w:t>
            </w:r>
          </w:p>
        </w:tc>
        <w:tc>
          <w:tcPr>
            <w:tcW w:w="3402" w:type="dxa"/>
          </w:tcPr>
          <w:p w:rsidR="003E17B2" w:rsidRDefault="00D14D17">
            <w:pPr>
              <w:pStyle w:val="ConsPlusNormal0"/>
            </w:pPr>
            <w:r>
              <w:t>препараты для уничтожения эктопаразитов (в том числе чесоточного клеща), инсектициды и репелленты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P03A</w:t>
            </w:r>
          </w:p>
        </w:tc>
        <w:tc>
          <w:tcPr>
            <w:tcW w:w="3402" w:type="dxa"/>
          </w:tcPr>
          <w:p w:rsidR="003E17B2" w:rsidRDefault="00D14D17">
            <w:pPr>
              <w:pStyle w:val="ConsPlusNormal0"/>
            </w:pPr>
            <w:r>
              <w:t>препараты для уничтожения эктопаразитов (в том числе чесоточного клеща)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P03AX</w:t>
            </w:r>
          </w:p>
        </w:tc>
        <w:tc>
          <w:tcPr>
            <w:tcW w:w="3402" w:type="dxa"/>
          </w:tcPr>
          <w:p w:rsidR="003E17B2" w:rsidRDefault="00D14D17">
            <w:pPr>
              <w:pStyle w:val="ConsPlusNormal0"/>
            </w:pPr>
            <w:r>
              <w:t>прочие препараты для уничтожения эктопаразитов (в том числе чесоточного клеща)</w:t>
            </w:r>
          </w:p>
        </w:tc>
        <w:tc>
          <w:tcPr>
            <w:tcW w:w="3231" w:type="dxa"/>
          </w:tcPr>
          <w:p w:rsidR="003E17B2" w:rsidRDefault="00D14D17">
            <w:pPr>
              <w:pStyle w:val="ConsPlusNormal0"/>
              <w:jc w:val="center"/>
            </w:pPr>
            <w:r>
              <w:t>бензилбензоат</w:t>
            </w:r>
          </w:p>
        </w:tc>
        <w:tc>
          <w:tcPr>
            <w:tcW w:w="3855" w:type="dxa"/>
          </w:tcPr>
          <w:p w:rsidR="003E17B2" w:rsidRDefault="00D14D17">
            <w:pPr>
              <w:pStyle w:val="ConsPlusNormal0"/>
            </w:pPr>
            <w:r>
              <w:t>мазь для наружного применения;</w:t>
            </w:r>
          </w:p>
          <w:p w:rsidR="003E17B2" w:rsidRDefault="00D14D17">
            <w:pPr>
              <w:pStyle w:val="ConsPlusNormal0"/>
            </w:pPr>
            <w:r>
              <w:t>эмульсия для наружного применения</w:t>
            </w:r>
          </w:p>
        </w:tc>
      </w:tr>
      <w:tr w:rsidR="003E17B2">
        <w:tc>
          <w:tcPr>
            <w:tcW w:w="1417" w:type="dxa"/>
          </w:tcPr>
          <w:p w:rsidR="003E17B2" w:rsidRDefault="00D14D17">
            <w:pPr>
              <w:pStyle w:val="ConsPlusNormal0"/>
              <w:jc w:val="center"/>
            </w:pPr>
            <w:r>
              <w:t>R</w:t>
            </w:r>
          </w:p>
        </w:tc>
        <w:tc>
          <w:tcPr>
            <w:tcW w:w="3402" w:type="dxa"/>
          </w:tcPr>
          <w:p w:rsidR="003E17B2" w:rsidRDefault="00D14D17">
            <w:pPr>
              <w:pStyle w:val="ConsPlusNormal0"/>
            </w:pPr>
            <w:r>
              <w:t>дыхательная система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R01</w:t>
            </w:r>
          </w:p>
        </w:tc>
        <w:tc>
          <w:tcPr>
            <w:tcW w:w="3402" w:type="dxa"/>
          </w:tcPr>
          <w:p w:rsidR="003E17B2" w:rsidRDefault="00D14D17">
            <w:pPr>
              <w:pStyle w:val="ConsPlusNormal0"/>
            </w:pPr>
            <w:r>
              <w:t>назальные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R01A</w:t>
            </w:r>
          </w:p>
        </w:tc>
        <w:tc>
          <w:tcPr>
            <w:tcW w:w="3402" w:type="dxa"/>
          </w:tcPr>
          <w:p w:rsidR="003E17B2" w:rsidRDefault="00D14D17">
            <w:pPr>
              <w:pStyle w:val="ConsPlusNormal0"/>
            </w:pPr>
            <w:r>
              <w:t>деконгестанты и другие препараты для местного применения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R01AA</w:t>
            </w:r>
          </w:p>
        </w:tc>
        <w:tc>
          <w:tcPr>
            <w:tcW w:w="3402" w:type="dxa"/>
          </w:tcPr>
          <w:p w:rsidR="003E17B2" w:rsidRDefault="00D14D17">
            <w:pPr>
              <w:pStyle w:val="ConsPlusNormal0"/>
            </w:pPr>
            <w:r>
              <w:t>адреномиметики</w:t>
            </w:r>
          </w:p>
        </w:tc>
        <w:tc>
          <w:tcPr>
            <w:tcW w:w="3231" w:type="dxa"/>
          </w:tcPr>
          <w:p w:rsidR="003E17B2" w:rsidRDefault="00D14D17">
            <w:pPr>
              <w:pStyle w:val="ConsPlusNormal0"/>
              <w:jc w:val="center"/>
            </w:pPr>
            <w:r>
              <w:t>ксилометазолин</w:t>
            </w:r>
          </w:p>
        </w:tc>
        <w:tc>
          <w:tcPr>
            <w:tcW w:w="3855" w:type="dxa"/>
          </w:tcPr>
          <w:p w:rsidR="003E17B2" w:rsidRDefault="00D14D17">
            <w:pPr>
              <w:pStyle w:val="ConsPlusNormal0"/>
            </w:pPr>
            <w:r>
              <w:t>гель назальный;</w:t>
            </w:r>
          </w:p>
          <w:p w:rsidR="003E17B2" w:rsidRDefault="00D14D17">
            <w:pPr>
              <w:pStyle w:val="ConsPlusNormal0"/>
            </w:pPr>
            <w:r>
              <w:t>капли назальные;</w:t>
            </w:r>
          </w:p>
          <w:p w:rsidR="003E17B2" w:rsidRDefault="00D14D17">
            <w:pPr>
              <w:pStyle w:val="ConsPlusNormal0"/>
            </w:pPr>
            <w:r>
              <w:t>капли назальные (для детей);</w:t>
            </w:r>
          </w:p>
          <w:p w:rsidR="003E17B2" w:rsidRDefault="00D14D17">
            <w:pPr>
              <w:pStyle w:val="ConsPlusNormal0"/>
            </w:pPr>
            <w:r>
              <w:t>спрей назальный;</w:t>
            </w:r>
          </w:p>
          <w:p w:rsidR="003E17B2" w:rsidRDefault="00D14D17">
            <w:pPr>
              <w:pStyle w:val="ConsPlusNormal0"/>
            </w:pPr>
            <w:r>
              <w:t>спрей назальный дозированный;</w:t>
            </w:r>
          </w:p>
          <w:p w:rsidR="003E17B2" w:rsidRDefault="00D14D17">
            <w:pPr>
              <w:pStyle w:val="ConsPlusNormal0"/>
            </w:pPr>
            <w:r>
              <w:t>спрей назальный дозированный (для детей)</w:t>
            </w:r>
          </w:p>
        </w:tc>
      </w:tr>
      <w:tr w:rsidR="003E17B2">
        <w:tc>
          <w:tcPr>
            <w:tcW w:w="1417" w:type="dxa"/>
          </w:tcPr>
          <w:p w:rsidR="003E17B2" w:rsidRDefault="00D14D17">
            <w:pPr>
              <w:pStyle w:val="ConsPlusNormal0"/>
              <w:jc w:val="center"/>
            </w:pPr>
            <w:r>
              <w:t>R02</w:t>
            </w:r>
          </w:p>
        </w:tc>
        <w:tc>
          <w:tcPr>
            <w:tcW w:w="3402" w:type="dxa"/>
          </w:tcPr>
          <w:p w:rsidR="003E17B2" w:rsidRDefault="00D14D17">
            <w:pPr>
              <w:pStyle w:val="ConsPlusNormal0"/>
            </w:pPr>
            <w:r>
              <w:t>препараты для лечения заболеваний горла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R02A</w:t>
            </w:r>
          </w:p>
        </w:tc>
        <w:tc>
          <w:tcPr>
            <w:tcW w:w="3402" w:type="dxa"/>
          </w:tcPr>
          <w:p w:rsidR="003E17B2" w:rsidRDefault="00D14D17">
            <w:pPr>
              <w:pStyle w:val="ConsPlusNormal0"/>
            </w:pPr>
            <w:r>
              <w:t>препараты для лечения заболеваний горла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R02AA</w:t>
            </w:r>
          </w:p>
        </w:tc>
        <w:tc>
          <w:tcPr>
            <w:tcW w:w="3402" w:type="dxa"/>
          </w:tcPr>
          <w:p w:rsidR="003E17B2" w:rsidRDefault="00D14D17">
            <w:pPr>
              <w:pStyle w:val="ConsPlusNormal0"/>
            </w:pPr>
            <w:r>
              <w:t>антисептические препараты</w:t>
            </w:r>
          </w:p>
        </w:tc>
        <w:tc>
          <w:tcPr>
            <w:tcW w:w="3231" w:type="dxa"/>
          </w:tcPr>
          <w:p w:rsidR="003E17B2" w:rsidRDefault="00D14D17">
            <w:pPr>
              <w:pStyle w:val="ConsPlusNormal0"/>
              <w:jc w:val="center"/>
            </w:pPr>
            <w:r>
              <w:t>йод + калия йодид + глицерол</w:t>
            </w:r>
          </w:p>
        </w:tc>
        <w:tc>
          <w:tcPr>
            <w:tcW w:w="3855" w:type="dxa"/>
          </w:tcPr>
          <w:p w:rsidR="003E17B2" w:rsidRDefault="00D14D17">
            <w:pPr>
              <w:pStyle w:val="ConsPlusNormal0"/>
            </w:pPr>
            <w:r>
              <w:t>раствор для местного применения;</w:t>
            </w:r>
          </w:p>
          <w:p w:rsidR="003E17B2" w:rsidRDefault="00D14D17">
            <w:pPr>
              <w:pStyle w:val="ConsPlusNormal0"/>
            </w:pPr>
            <w:r>
              <w:t>спрей для местного применения</w:t>
            </w:r>
          </w:p>
        </w:tc>
      </w:tr>
      <w:tr w:rsidR="003E17B2">
        <w:tc>
          <w:tcPr>
            <w:tcW w:w="1417" w:type="dxa"/>
          </w:tcPr>
          <w:p w:rsidR="003E17B2" w:rsidRDefault="00D14D17">
            <w:pPr>
              <w:pStyle w:val="ConsPlusNormal0"/>
              <w:jc w:val="center"/>
            </w:pPr>
            <w:r>
              <w:t>R03</w:t>
            </w:r>
          </w:p>
        </w:tc>
        <w:tc>
          <w:tcPr>
            <w:tcW w:w="3402" w:type="dxa"/>
          </w:tcPr>
          <w:p w:rsidR="003E17B2" w:rsidRDefault="00D14D17">
            <w:pPr>
              <w:pStyle w:val="ConsPlusNormal0"/>
            </w:pPr>
            <w:r>
              <w:t>препараты для лечения обструктивных заболеваний дыхательных путей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R03A</w:t>
            </w:r>
          </w:p>
        </w:tc>
        <w:tc>
          <w:tcPr>
            <w:tcW w:w="3402" w:type="dxa"/>
          </w:tcPr>
          <w:p w:rsidR="003E17B2" w:rsidRDefault="00D14D17">
            <w:pPr>
              <w:pStyle w:val="ConsPlusNormal0"/>
            </w:pPr>
            <w:r>
              <w:t>адренергические средства для ингаляционного введения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R03AC</w:t>
            </w:r>
          </w:p>
        </w:tc>
        <w:tc>
          <w:tcPr>
            <w:tcW w:w="3402" w:type="dxa"/>
            <w:vMerge w:val="restart"/>
          </w:tcPr>
          <w:p w:rsidR="003E17B2" w:rsidRDefault="00D14D17">
            <w:pPr>
              <w:pStyle w:val="ConsPlusNormal0"/>
            </w:pPr>
            <w:r>
              <w:t>селективные бета 2-адреномиметики</w:t>
            </w:r>
          </w:p>
        </w:tc>
        <w:tc>
          <w:tcPr>
            <w:tcW w:w="3231" w:type="dxa"/>
          </w:tcPr>
          <w:p w:rsidR="003E17B2" w:rsidRDefault="00D14D17">
            <w:pPr>
              <w:pStyle w:val="ConsPlusNormal0"/>
              <w:jc w:val="center"/>
            </w:pPr>
            <w:r>
              <w:t>индакатерол</w:t>
            </w:r>
          </w:p>
        </w:tc>
        <w:tc>
          <w:tcPr>
            <w:tcW w:w="3855" w:type="dxa"/>
          </w:tcPr>
          <w:p w:rsidR="003E17B2" w:rsidRDefault="00D14D17">
            <w:pPr>
              <w:pStyle w:val="ConsPlusNormal0"/>
            </w:pPr>
            <w:r>
              <w:t>капсулы с порошком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сальбутамол</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аэрозоль для ингаляций дозированный, активируемый вдохом;</w:t>
            </w:r>
          </w:p>
          <w:p w:rsidR="003E17B2" w:rsidRDefault="00D14D17">
            <w:pPr>
              <w:pStyle w:val="ConsPlusNormal0"/>
            </w:pPr>
            <w:r>
              <w:t>порошок для ингаляций дозированный;</w:t>
            </w:r>
          </w:p>
          <w:p w:rsidR="003E17B2" w:rsidRDefault="00D14D17">
            <w:pPr>
              <w:pStyle w:val="ConsPlusNormal0"/>
            </w:pPr>
            <w:r>
              <w:t>раствор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формотерол</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капсулы с порошком для ингаляций;</w:t>
            </w:r>
          </w:p>
          <w:p w:rsidR="003E17B2" w:rsidRDefault="00D14D17">
            <w:pPr>
              <w:pStyle w:val="ConsPlusNormal0"/>
            </w:pPr>
            <w:r>
              <w:t>порошок для ингаляций дозированный</w:t>
            </w:r>
          </w:p>
        </w:tc>
      </w:tr>
      <w:tr w:rsidR="003E17B2">
        <w:tc>
          <w:tcPr>
            <w:tcW w:w="1417" w:type="dxa"/>
            <w:vMerge w:val="restart"/>
          </w:tcPr>
          <w:p w:rsidR="003E17B2" w:rsidRDefault="00D14D17">
            <w:pPr>
              <w:pStyle w:val="ConsPlusNormal0"/>
              <w:jc w:val="center"/>
            </w:pPr>
            <w:r>
              <w:t>R03AK</w:t>
            </w:r>
          </w:p>
        </w:tc>
        <w:tc>
          <w:tcPr>
            <w:tcW w:w="3402" w:type="dxa"/>
            <w:vMerge w:val="restart"/>
          </w:tcPr>
          <w:p w:rsidR="003E17B2" w:rsidRDefault="00D14D17">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231" w:type="dxa"/>
          </w:tcPr>
          <w:p w:rsidR="003E17B2" w:rsidRDefault="00D14D17">
            <w:pPr>
              <w:pStyle w:val="ConsPlusNormal0"/>
              <w:jc w:val="center"/>
            </w:pPr>
            <w:r>
              <w:t>беклометазон + формотерол</w:t>
            </w:r>
          </w:p>
        </w:tc>
        <w:tc>
          <w:tcPr>
            <w:tcW w:w="3855" w:type="dxa"/>
          </w:tcPr>
          <w:p w:rsidR="003E17B2" w:rsidRDefault="00D14D17">
            <w:pPr>
              <w:pStyle w:val="ConsPlusNormal0"/>
            </w:pPr>
            <w:r>
              <w:t>аэрозоль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будесонид + формотерол</w:t>
            </w:r>
          </w:p>
        </w:tc>
        <w:tc>
          <w:tcPr>
            <w:tcW w:w="3855" w:type="dxa"/>
          </w:tcPr>
          <w:p w:rsidR="003E17B2" w:rsidRDefault="00D14D17">
            <w:pPr>
              <w:pStyle w:val="ConsPlusNormal0"/>
            </w:pPr>
            <w:r>
              <w:t>капсул с порошком для ингаляций, набор;</w:t>
            </w:r>
          </w:p>
          <w:p w:rsidR="003E17B2" w:rsidRDefault="00D14D17">
            <w:pPr>
              <w:pStyle w:val="ConsPlusNormal0"/>
            </w:pPr>
            <w:r>
              <w:t>порошок для ингаляций дозированный;</w:t>
            </w:r>
          </w:p>
          <w:p w:rsidR="003E17B2" w:rsidRDefault="00D14D17">
            <w:pPr>
              <w:pStyle w:val="ConsPlusNormal0"/>
            </w:pPr>
            <w:r>
              <w:t>капсулы с порошком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вилантерол + флутиказона фуроат</w:t>
            </w:r>
          </w:p>
        </w:tc>
        <w:tc>
          <w:tcPr>
            <w:tcW w:w="3855" w:type="dxa"/>
          </w:tcPr>
          <w:p w:rsidR="003E17B2" w:rsidRDefault="00D14D17">
            <w:pPr>
              <w:pStyle w:val="ConsPlusNormal0"/>
            </w:pPr>
            <w:r>
              <w:t>порошок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салметерол + флутиказон</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капсулы с порошком для ингаляций;</w:t>
            </w:r>
          </w:p>
          <w:p w:rsidR="003E17B2" w:rsidRDefault="00D14D17">
            <w:pPr>
              <w:pStyle w:val="ConsPlusNormal0"/>
            </w:pPr>
            <w:r>
              <w:t>порошок для ингаляций дозированный</w:t>
            </w:r>
          </w:p>
        </w:tc>
      </w:tr>
      <w:tr w:rsidR="003E17B2">
        <w:tc>
          <w:tcPr>
            <w:tcW w:w="1417" w:type="dxa"/>
            <w:vMerge w:val="restart"/>
          </w:tcPr>
          <w:p w:rsidR="003E17B2" w:rsidRDefault="00D14D17">
            <w:pPr>
              <w:pStyle w:val="ConsPlusNormal0"/>
              <w:jc w:val="center"/>
            </w:pPr>
            <w:r>
              <w:t>R03AL</w:t>
            </w:r>
          </w:p>
        </w:tc>
        <w:tc>
          <w:tcPr>
            <w:tcW w:w="3402" w:type="dxa"/>
            <w:vMerge w:val="restart"/>
          </w:tcPr>
          <w:p w:rsidR="003E17B2" w:rsidRDefault="00D14D17">
            <w:pPr>
              <w:pStyle w:val="ConsPlusNormal0"/>
            </w:pPr>
            <w:r>
              <w:t>адренергические средства в комбинации с антихолинергическими средствами</w:t>
            </w:r>
          </w:p>
        </w:tc>
        <w:tc>
          <w:tcPr>
            <w:tcW w:w="3231" w:type="dxa"/>
          </w:tcPr>
          <w:p w:rsidR="003E17B2" w:rsidRDefault="00D14D17">
            <w:pPr>
              <w:pStyle w:val="ConsPlusNormal0"/>
              <w:jc w:val="center"/>
            </w:pPr>
            <w:r>
              <w:t>аклидиния бромид + формотерол</w:t>
            </w:r>
          </w:p>
        </w:tc>
        <w:tc>
          <w:tcPr>
            <w:tcW w:w="3855" w:type="dxa"/>
          </w:tcPr>
          <w:p w:rsidR="003E17B2" w:rsidRDefault="00D14D17">
            <w:pPr>
              <w:pStyle w:val="ConsPlusNormal0"/>
            </w:pPr>
            <w:r>
              <w:t>порошок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беклометазон + гликопиррония бромид + формотерол</w:t>
            </w:r>
          </w:p>
        </w:tc>
        <w:tc>
          <w:tcPr>
            <w:tcW w:w="3855" w:type="dxa"/>
          </w:tcPr>
          <w:p w:rsidR="003E17B2" w:rsidRDefault="00D14D17">
            <w:pPr>
              <w:pStyle w:val="ConsPlusNormal0"/>
            </w:pPr>
            <w:r>
              <w:t>аэрозоль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будесонид + гликопиррония бромид + формотерол</w:t>
            </w:r>
          </w:p>
        </w:tc>
        <w:tc>
          <w:tcPr>
            <w:tcW w:w="3855" w:type="dxa"/>
          </w:tcPr>
          <w:p w:rsidR="003E17B2" w:rsidRDefault="00D14D17">
            <w:pPr>
              <w:pStyle w:val="ConsPlusNormal0"/>
            </w:pPr>
            <w:r>
              <w:t>аэрозоль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вилантерол + умеклидиния бромид</w:t>
            </w:r>
          </w:p>
        </w:tc>
        <w:tc>
          <w:tcPr>
            <w:tcW w:w="3855" w:type="dxa"/>
          </w:tcPr>
          <w:p w:rsidR="003E17B2" w:rsidRDefault="00D14D17">
            <w:pPr>
              <w:pStyle w:val="ConsPlusNormal0"/>
            </w:pPr>
            <w:r>
              <w:t>порошок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вилантерол + умеклидиния бромид + флутиказона фуроат</w:t>
            </w:r>
          </w:p>
        </w:tc>
        <w:tc>
          <w:tcPr>
            <w:tcW w:w="3855" w:type="dxa"/>
          </w:tcPr>
          <w:p w:rsidR="003E17B2" w:rsidRDefault="00D14D17">
            <w:pPr>
              <w:pStyle w:val="ConsPlusNormal0"/>
            </w:pPr>
            <w:r>
              <w:t>порошок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гликопиррония бромид + индакатерол</w:t>
            </w:r>
          </w:p>
        </w:tc>
        <w:tc>
          <w:tcPr>
            <w:tcW w:w="3855" w:type="dxa"/>
          </w:tcPr>
          <w:p w:rsidR="003E17B2" w:rsidRDefault="00D14D17">
            <w:pPr>
              <w:pStyle w:val="ConsPlusNormal0"/>
            </w:pPr>
            <w:r>
              <w:t>капсулы с порошком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гликопиррония бромид + индакатерол + мометазон</w:t>
            </w:r>
          </w:p>
        </w:tc>
        <w:tc>
          <w:tcPr>
            <w:tcW w:w="3855" w:type="dxa"/>
          </w:tcPr>
          <w:p w:rsidR="003E17B2" w:rsidRDefault="00D14D17">
            <w:pPr>
              <w:pStyle w:val="ConsPlusNormal0"/>
            </w:pPr>
            <w:r>
              <w:t>капсулы с порошком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ипратропия бромид + фенотерол</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раствор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олодатерол + тиотропия бромид</w:t>
            </w:r>
          </w:p>
        </w:tc>
        <w:tc>
          <w:tcPr>
            <w:tcW w:w="3855" w:type="dxa"/>
          </w:tcPr>
          <w:p w:rsidR="003E17B2" w:rsidRDefault="00D14D17">
            <w:pPr>
              <w:pStyle w:val="ConsPlusNormal0"/>
            </w:pPr>
            <w:r>
              <w:t>раствор для ингаляций дозированный</w:t>
            </w:r>
          </w:p>
        </w:tc>
      </w:tr>
      <w:tr w:rsidR="003E17B2">
        <w:tc>
          <w:tcPr>
            <w:tcW w:w="1417" w:type="dxa"/>
          </w:tcPr>
          <w:p w:rsidR="003E17B2" w:rsidRDefault="00D14D17">
            <w:pPr>
              <w:pStyle w:val="ConsPlusNormal0"/>
              <w:jc w:val="center"/>
            </w:pPr>
            <w:r>
              <w:t>R03B</w:t>
            </w:r>
          </w:p>
        </w:tc>
        <w:tc>
          <w:tcPr>
            <w:tcW w:w="3402" w:type="dxa"/>
          </w:tcPr>
          <w:p w:rsidR="003E17B2" w:rsidRDefault="00D14D17">
            <w:pPr>
              <w:pStyle w:val="ConsPlusNormal0"/>
            </w:pPr>
            <w:r>
              <w:t>другие средства для лечения обструктивных заболеваний дыхательных путей для ингаляционного введения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R03BA</w:t>
            </w:r>
          </w:p>
        </w:tc>
        <w:tc>
          <w:tcPr>
            <w:tcW w:w="3402" w:type="dxa"/>
            <w:vMerge w:val="restart"/>
          </w:tcPr>
          <w:p w:rsidR="003E17B2" w:rsidRDefault="00D14D17">
            <w:pPr>
              <w:pStyle w:val="ConsPlusNormal0"/>
            </w:pPr>
            <w:r>
              <w:t>глюкокортикоиды</w:t>
            </w:r>
          </w:p>
        </w:tc>
        <w:tc>
          <w:tcPr>
            <w:tcW w:w="3231" w:type="dxa"/>
          </w:tcPr>
          <w:p w:rsidR="003E17B2" w:rsidRDefault="00D14D17">
            <w:pPr>
              <w:pStyle w:val="ConsPlusNormal0"/>
              <w:jc w:val="center"/>
            </w:pPr>
            <w:r>
              <w:t>беклометазон</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аэрозоль для ингаляций дозированный, активируемый вдохом;</w:t>
            </w:r>
          </w:p>
          <w:p w:rsidR="003E17B2" w:rsidRDefault="00D14D17">
            <w:pPr>
              <w:pStyle w:val="ConsPlusNormal0"/>
            </w:pPr>
            <w:r>
              <w:t>спрей назальный дозированный;</w:t>
            </w:r>
          </w:p>
          <w:p w:rsidR="003E17B2" w:rsidRDefault="00D14D17">
            <w:pPr>
              <w:pStyle w:val="ConsPlusNormal0"/>
            </w:pPr>
            <w:r>
              <w:t>суспензия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будесонид</w:t>
            </w:r>
          </w:p>
        </w:tc>
        <w:tc>
          <w:tcPr>
            <w:tcW w:w="3855" w:type="dxa"/>
          </w:tcPr>
          <w:p w:rsidR="003E17B2" w:rsidRDefault="00D14D17">
            <w:pPr>
              <w:pStyle w:val="ConsPlusNormal0"/>
            </w:pPr>
            <w:r>
              <w:t>капсулы кишечнорастворимые;</w:t>
            </w:r>
          </w:p>
          <w:p w:rsidR="003E17B2" w:rsidRDefault="00D14D17">
            <w:pPr>
              <w:pStyle w:val="ConsPlusNormal0"/>
            </w:pPr>
            <w:r>
              <w:t>порошок для ингаляций дозированный;</w:t>
            </w:r>
          </w:p>
          <w:p w:rsidR="003E17B2" w:rsidRDefault="00D14D17">
            <w:pPr>
              <w:pStyle w:val="ConsPlusNormal0"/>
            </w:pPr>
            <w:r>
              <w:t>раствор для ингаляций;</w:t>
            </w:r>
          </w:p>
          <w:p w:rsidR="003E17B2" w:rsidRDefault="00D14D17">
            <w:pPr>
              <w:pStyle w:val="ConsPlusNormal0"/>
            </w:pPr>
            <w:r>
              <w:t>спрей назальный дозированный;</w:t>
            </w:r>
          </w:p>
          <w:p w:rsidR="003E17B2" w:rsidRDefault="00D14D17">
            <w:pPr>
              <w:pStyle w:val="ConsPlusNormal0"/>
            </w:pPr>
            <w:r>
              <w:t>суспензия для ингаляций дозированная</w:t>
            </w:r>
          </w:p>
        </w:tc>
      </w:tr>
      <w:tr w:rsidR="003E17B2">
        <w:tc>
          <w:tcPr>
            <w:tcW w:w="1417" w:type="dxa"/>
            <w:vMerge w:val="restart"/>
          </w:tcPr>
          <w:p w:rsidR="003E17B2" w:rsidRDefault="00D14D17">
            <w:pPr>
              <w:pStyle w:val="ConsPlusNormal0"/>
              <w:jc w:val="center"/>
            </w:pPr>
            <w:r>
              <w:t>R03BB</w:t>
            </w:r>
          </w:p>
        </w:tc>
        <w:tc>
          <w:tcPr>
            <w:tcW w:w="3402" w:type="dxa"/>
            <w:vMerge w:val="restart"/>
          </w:tcPr>
          <w:p w:rsidR="003E17B2" w:rsidRDefault="00D14D17">
            <w:pPr>
              <w:pStyle w:val="ConsPlusNormal0"/>
            </w:pPr>
            <w:r>
              <w:t>антихолинергические средства</w:t>
            </w:r>
          </w:p>
        </w:tc>
        <w:tc>
          <w:tcPr>
            <w:tcW w:w="3231" w:type="dxa"/>
          </w:tcPr>
          <w:p w:rsidR="003E17B2" w:rsidRDefault="00D14D17">
            <w:pPr>
              <w:pStyle w:val="ConsPlusNormal0"/>
              <w:jc w:val="center"/>
            </w:pPr>
            <w:r>
              <w:t>аклидиния бромид</w:t>
            </w:r>
          </w:p>
        </w:tc>
        <w:tc>
          <w:tcPr>
            <w:tcW w:w="3855" w:type="dxa"/>
          </w:tcPr>
          <w:p w:rsidR="003E17B2" w:rsidRDefault="00D14D17">
            <w:pPr>
              <w:pStyle w:val="ConsPlusNormal0"/>
            </w:pPr>
            <w:r>
              <w:t>порошок для ингаляций дозированный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гликопиррония бромид</w:t>
            </w:r>
          </w:p>
        </w:tc>
        <w:tc>
          <w:tcPr>
            <w:tcW w:w="3855" w:type="dxa"/>
          </w:tcPr>
          <w:p w:rsidR="003E17B2" w:rsidRDefault="00D14D17">
            <w:pPr>
              <w:pStyle w:val="ConsPlusNormal0"/>
            </w:pPr>
            <w:r>
              <w:t>капсулы с порошком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ипратропия бромид</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раствор для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тиотропия бромид</w:t>
            </w:r>
          </w:p>
        </w:tc>
        <w:tc>
          <w:tcPr>
            <w:tcW w:w="3855" w:type="dxa"/>
          </w:tcPr>
          <w:p w:rsidR="003E17B2" w:rsidRDefault="00D14D17">
            <w:pPr>
              <w:pStyle w:val="ConsPlusNormal0"/>
            </w:pPr>
            <w:r>
              <w:t>капсулы с порошком для ингаляций;</w:t>
            </w:r>
          </w:p>
          <w:p w:rsidR="003E17B2" w:rsidRDefault="00D14D17">
            <w:pPr>
              <w:pStyle w:val="ConsPlusNormal0"/>
            </w:pPr>
            <w:r>
              <w:t>раствор для ингаляций</w:t>
            </w:r>
          </w:p>
        </w:tc>
      </w:tr>
      <w:tr w:rsidR="003E17B2">
        <w:tc>
          <w:tcPr>
            <w:tcW w:w="1417" w:type="dxa"/>
          </w:tcPr>
          <w:p w:rsidR="003E17B2" w:rsidRDefault="00D14D17">
            <w:pPr>
              <w:pStyle w:val="ConsPlusNormal0"/>
              <w:jc w:val="center"/>
            </w:pPr>
            <w:r>
              <w:t>R03BC</w:t>
            </w:r>
          </w:p>
        </w:tc>
        <w:tc>
          <w:tcPr>
            <w:tcW w:w="3402" w:type="dxa"/>
          </w:tcPr>
          <w:p w:rsidR="003E17B2" w:rsidRDefault="00D14D17">
            <w:pPr>
              <w:pStyle w:val="ConsPlusNormal0"/>
            </w:pPr>
            <w:r>
              <w:t>противоаллергические средства, кроме глюкокортикоидов</w:t>
            </w:r>
          </w:p>
        </w:tc>
        <w:tc>
          <w:tcPr>
            <w:tcW w:w="3231" w:type="dxa"/>
          </w:tcPr>
          <w:p w:rsidR="003E17B2" w:rsidRDefault="00D14D17">
            <w:pPr>
              <w:pStyle w:val="ConsPlusNormal0"/>
              <w:jc w:val="center"/>
            </w:pPr>
            <w:r>
              <w:t>кромоглициевая кислота</w:t>
            </w:r>
          </w:p>
        </w:tc>
        <w:tc>
          <w:tcPr>
            <w:tcW w:w="3855" w:type="dxa"/>
          </w:tcPr>
          <w:p w:rsidR="003E17B2" w:rsidRDefault="00D14D17">
            <w:pPr>
              <w:pStyle w:val="ConsPlusNormal0"/>
            </w:pPr>
            <w:r>
              <w:t>аэрозоль для ингаляций дозированный;</w:t>
            </w:r>
          </w:p>
          <w:p w:rsidR="003E17B2" w:rsidRDefault="00D14D17">
            <w:pPr>
              <w:pStyle w:val="ConsPlusNormal0"/>
            </w:pPr>
            <w:r>
              <w:t>капли глазные;</w:t>
            </w:r>
          </w:p>
          <w:p w:rsidR="003E17B2" w:rsidRDefault="00D14D17">
            <w:pPr>
              <w:pStyle w:val="ConsPlusNormal0"/>
            </w:pPr>
            <w:r>
              <w:t>капсулы;</w:t>
            </w:r>
          </w:p>
          <w:p w:rsidR="003E17B2" w:rsidRDefault="00D14D17">
            <w:pPr>
              <w:pStyle w:val="ConsPlusNormal0"/>
            </w:pPr>
            <w:r>
              <w:t>спрей назальный дозированный</w:t>
            </w:r>
          </w:p>
        </w:tc>
      </w:tr>
      <w:tr w:rsidR="003E17B2">
        <w:tc>
          <w:tcPr>
            <w:tcW w:w="1417" w:type="dxa"/>
          </w:tcPr>
          <w:p w:rsidR="003E17B2" w:rsidRDefault="00D14D17">
            <w:pPr>
              <w:pStyle w:val="ConsPlusNormal0"/>
              <w:jc w:val="center"/>
            </w:pPr>
            <w:r>
              <w:t>R03D</w:t>
            </w:r>
          </w:p>
        </w:tc>
        <w:tc>
          <w:tcPr>
            <w:tcW w:w="3402" w:type="dxa"/>
          </w:tcPr>
          <w:p w:rsidR="003E17B2" w:rsidRDefault="00D14D17">
            <w:pPr>
              <w:pStyle w:val="ConsPlusNormal0"/>
            </w:pPr>
            <w:r>
              <w:t>другие средства системного действия для лечения обструктивных заболеваний дыхательных путей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R03DA</w:t>
            </w:r>
          </w:p>
        </w:tc>
        <w:tc>
          <w:tcPr>
            <w:tcW w:w="3402" w:type="dxa"/>
          </w:tcPr>
          <w:p w:rsidR="003E17B2" w:rsidRDefault="00D14D17">
            <w:pPr>
              <w:pStyle w:val="ConsPlusNormal0"/>
            </w:pPr>
            <w:r>
              <w:t>ксантины</w:t>
            </w:r>
          </w:p>
        </w:tc>
        <w:tc>
          <w:tcPr>
            <w:tcW w:w="3231" w:type="dxa"/>
          </w:tcPr>
          <w:p w:rsidR="003E17B2" w:rsidRDefault="00D14D17">
            <w:pPr>
              <w:pStyle w:val="ConsPlusNormal0"/>
              <w:jc w:val="center"/>
            </w:pPr>
            <w:r>
              <w:t>аминофиллин</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раствор для внутримышечного введения;</w:t>
            </w:r>
          </w:p>
          <w:p w:rsidR="003E17B2" w:rsidRDefault="00D14D17">
            <w:pPr>
              <w:pStyle w:val="ConsPlusNormal0"/>
            </w:pPr>
            <w:r>
              <w:t>таблетки</w:t>
            </w:r>
          </w:p>
        </w:tc>
      </w:tr>
      <w:tr w:rsidR="003E17B2">
        <w:tc>
          <w:tcPr>
            <w:tcW w:w="1417" w:type="dxa"/>
            <w:vMerge w:val="restart"/>
          </w:tcPr>
          <w:p w:rsidR="003E17B2" w:rsidRDefault="00D14D17">
            <w:pPr>
              <w:pStyle w:val="ConsPlusNormal0"/>
              <w:jc w:val="center"/>
            </w:pPr>
            <w:r>
              <w:t>R03DX</w:t>
            </w:r>
          </w:p>
        </w:tc>
        <w:tc>
          <w:tcPr>
            <w:tcW w:w="3402" w:type="dxa"/>
            <w:vMerge w:val="restart"/>
          </w:tcPr>
          <w:p w:rsidR="003E17B2" w:rsidRDefault="00D14D17">
            <w:pPr>
              <w:pStyle w:val="ConsPlusNormal0"/>
            </w:pPr>
            <w:r>
              <w:t>прочие средства системного действия для лечения обструктивных заболеваний дыхательных путей</w:t>
            </w:r>
          </w:p>
        </w:tc>
        <w:tc>
          <w:tcPr>
            <w:tcW w:w="3231" w:type="dxa"/>
          </w:tcPr>
          <w:p w:rsidR="003E17B2" w:rsidRDefault="00D14D17">
            <w:pPr>
              <w:pStyle w:val="ConsPlusNormal0"/>
              <w:jc w:val="center"/>
            </w:pPr>
            <w:r>
              <w:t>бенрализумаб</w:t>
            </w:r>
          </w:p>
        </w:tc>
        <w:tc>
          <w:tcPr>
            <w:tcW w:w="3855" w:type="dxa"/>
          </w:tcPr>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меполизумаб</w:t>
            </w:r>
          </w:p>
        </w:tc>
        <w:tc>
          <w:tcPr>
            <w:tcW w:w="3855" w:type="dxa"/>
          </w:tcPr>
          <w:p w:rsidR="003E17B2" w:rsidRDefault="00D14D17">
            <w:pPr>
              <w:pStyle w:val="ConsPlusNormal0"/>
            </w:pPr>
            <w:r>
              <w:t>лиофилизат для приготовления раствора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омализумаб</w:t>
            </w:r>
          </w:p>
        </w:tc>
        <w:tc>
          <w:tcPr>
            <w:tcW w:w="3855" w:type="dxa"/>
          </w:tcPr>
          <w:p w:rsidR="003E17B2" w:rsidRDefault="00D14D17">
            <w:pPr>
              <w:pStyle w:val="ConsPlusNormal0"/>
            </w:pPr>
            <w:r>
              <w:t>лиофилизат для приготовления раствора для подкожного введения;</w:t>
            </w:r>
          </w:p>
          <w:p w:rsidR="003E17B2" w:rsidRDefault="00D14D17">
            <w:pPr>
              <w:pStyle w:val="ConsPlusNormal0"/>
            </w:pPr>
            <w:r>
              <w:t>раствор для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реслизумаб</w:t>
            </w:r>
          </w:p>
        </w:tc>
        <w:tc>
          <w:tcPr>
            <w:tcW w:w="3855" w:type="dxa"/>
          </w:tcPr>
          <w:p w:rsidR="003E17B2" w:rsidRDefault="00D14D17">
            <w:pPr>
              <w:pStyle w:val="ConsPlusNormal0"/>
            </w:pPr>
            <w:r>
              <w:t>концентрат для приготовления раствора для инфузий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тезепелумаб</w:t>
            </w:r>
          </w:p>
        </w:tc>
        <w:tc>
          <w:tcPr>
            <w:tcW w:w="3855" w:type="dxa"/>
          </w:tcPr>
          <w:p w:rsidR="003E17B2" w:rsidRDefault="00D14D17">
            <w:pPr>
              <w:pStyle w:val="ConsPlusNormal0"/>
            </w:pPr>
            <w:r>
              <w:t>раствор для подкожного введения</w:t>
            </w:r>
          </w:p>
        </w:tc>
      </w:tr>
      <w:tr w:rsidR="003E17B2">
        <w:tc>
          <w:tcPr>
            <w:tcW w:w="1417" w:type="dxa"/>
          </w:tcPr>
          <w:p w:rsidR="003E17B2" w:rsidRDefault="00D14D17">
            <w:pPr>
              <w:pStyle w:val="ConsPlusNormal0"/>
              <w:jc w:val="center"/>
            </w:pPr>
            <w:r>
              <w:t>R05</w:t>
            </w:r>
          </w:p>
        </w:tc>
        <w:tc>
          <w:tcPr>
            <w:tcW w:w="3402" w:type="dxa"/>
          </w:tcPr>
          <w:p w:rsidR="003E17B2" w:rsidRDefault="00D14D17">
            <w:pPr>
              <w:pStyle w:val="ConsPlusNormal0"/>
            </w:pPr>
            <w:r>
              <w:t>противокашлевые препараты и средства для лечения простудных заболеваний</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R05C</w:t>
            </w:r>
          </w:p>
        </w:tc>
        <w:tc>
          <w:tcPr>
            <w:tcW w:w="3402" w:type="dxa"/>
          </w:tcPr>
          <w:p w:rsidR="003E17B2" w:rsidRDefault="00D14D17">
            <w:pPr>
              <w:pStyle w:val="ConsPlusNormal0"/>
            </w:pPr>
            <w:r>
              <w:t>отхаркивающие препараты, кроме комбинаций с противокашлевыми средствами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R05CB</w:t>
            </w:r>
          </w:p>
        </w:tc>
        <w:tc>
          <w:tcPr>
            <w:tcW w:w="3402" w:type="dxa"/>
            <w:vMerge w:val="restart"/>
          </w:tcPr>
          <w:p w:rsidR="003E17B2" w:rsidRDefault="00D14D17">
            <w:pPr>
              <w:pStyle w:val="ConsPlusNormal0"/>
            </w:pPr>
            <w:r>
              <w:t>муколитические препараты</w:t>
            </w:r>
          </w:p>
        </w:tc>
        <w:tc>
          <w:tcPr>
            <w:tcW w:w="3231" w:type="dxa"/>
          </w:tcPr>
          <w:p w:rsidR="003E17B2" w:rsidRDefault="00D14D17">
            <w:pPr>
              <w:pStyle w:val="ConsPlusNormal0"/>
              <w:jc w:val="center"/>
            </w:pPr>
            <w:r>
              <w:t>амброксол</w:t>
            </w:r>
          </w:p>
        </w:tc>
        <w:tc>
          <w:tcPr>
            <w:tcW w:w="3855" w:type="dxa"/>
          </w:tcPr>
          <w:p w:rsidR="003E17B2" w:rsidRDefault="00D14D17">
            <w:pPr>
              <w:pStyle w:val="ConsPlusNormal0"/>
            </w:pPr>
            <w:r>
              <w:t>капсулы пролонгированного действия;</w:t>
            </w:r>
          </w:p>
          <w:p w:rsidR="003E17B2" w:rsidRDefault="00D14D17">
            <w:pPr>
              <w:pStyle w:val="ConsPlusNormal0"/>
            </w:pPr>
            <w:r>
              <w:t>пастилки;</w:t>
            </w:r>
          </w:p>
          <w:p w:rsidR="003E17B2" w:rsidRDefault="00D14D17">
            <w:pPr>
              <w:pStyle w:val="ConsPlusNormal0"/>
            </w:pPr>
            <w:r>
              <w:t>раствор для внутривенного введения;</w:t>
            </w:r>
          </w:p>
          <w:p w:rsidR="003E17B2" w:rsidRDefault="00D14D17">
            <w:pPr>
              <w:pStyle w:val="ConsPlusNormal0"/>
            </w:pPr>
            <w:r>
              <w:t>раствор для приема внутрь;</w:t>
            </w:r>
          </w:p>
          <w:p w:rsidR="003E17B2" w:rsidRDefault="00D14D17">
            <w:pPr>
              <w:pStyle w:val="ConsPlusNormal0"/>
            </w:pPr>
            <w:r>
              <w:t>раствор для приема внутрь и ингаляций;</w:t>
            </w:r>
          </w:p>
          <w:p w:rsidR="003E17B2" w:rsidRDefault="00D14D17">
            <w:pPr>
              <w:pStyle w:val="ConsPlusNormal0"/>
            </w:pPr>
            <w:r>
              <w:t>сироп;</w:t>
            </w:r>
          </w:p>
          <w:p w:rsidR="003E17B2" w:rsidRDefault="00D14D17">
            <w:pPr>
              <w:pStyle w:val="ConsPlusNormal0"/>
            </w:pPr>
            <w:r>
              <w:t>таблетки;</w:t>
            </w:r>
          </w:p>
          <w:p w:rsidR="003E17B2" w:rsidRDefault="00D14D17">
            <w:pPr>
              <w:pStyle w:val="ConsPlusNormal0"/>
            </w:pPr>
            <w:r>
              <w:t>таблетки диспергируемые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ацетилцистеин</w:t>
            </w:r>
          </w:p>
        </w:tc>
        <w:tc>
          <w:tcPr>
            <w:tcW w:w="3855" w:type="dxa"/>
          </w:tcPr>
          <w:p w:rsidR="003E17B2" w:rsidRDefault="00D14D17">
            <w:pPr>
              <w:pStyle w:val="ConsPlusNormal0"/>
            </w:pPr>
            <w:r>
              <w:t>гранулы для приготовления раствора для приема внутрь;</w:t>
            </w:r>
          </w:p>
          <w:p w:rsidR="003E17B2" w:rsidRDefault="00D14D17">
            <w:pPr>
              <w:pStyle w:val="ConsPlusNormal0"/>
            </w:pPr>
            <w:r>
              <w:t>гранулы для приготовления сиропа;</w:t>
            </w:r>
          </w:p>
          <w:p w:rsidR="003E17B2" w:rsidRDefault="00D14D17">
            <w:pPr>
              <w:pStyle w:val="ConsPlusNormal0"/>
            </w:pPr>
            <w:r>
              <w:t>порошок для приготовления раствора для приема внутрь;</w:t>
            </w:r>
          </w:p>
          <w:p w:rsidR="003E17B2" w:rsidRDefault="00D14D17">
            <w:pPr>
              <w:pStyle w:val="ConsPlusNormal0"/>
            </w:pPr>
            <w:r>
              <w:t>порошок для приема внутрь;</w:t>
            </w:r>
          </w:p>
          <w:p w:rsidR="003E17B2" w:rsidRDefault="00D14D17">
            <w:pPr>
              <w:pStyle w:val="ConsPlusNormal0"/>
            </w:pPr>
            <w:r>
              <w:t>раствор для внутривенного введения и ингаляций;</w:t>
            </w:r>
          </w:p>
          <w:p w:rsidR="003E17B2" w:rsidRDefault="00D14D17">
            <w:pPr>
              <w:pStyle w:val="ConsPlusNormal0"/>
            </w:pPr>
            <w:r>
              <w:t>раствор для приема внутрь;</w:t>
            </w:r>
          </w:p>
          <w:p w:rsidR="003E17B2" w:rsidRDefault="00D14D17">
            <w:pPr>
              <w:pStyle w:val="ConsPlusNormal0"/>
            </w:pPr>
            <w:r>
              <w:t>сироп;</w:t>
            </w:r>
          </w:p>
          <w:p w:rsidR="003E17B2" w:rsidRDefault="00D14D17">
            <w:pPr>
              <w:pStyle w:val="ConsPlusNormal0"/>
            </w:pPr>
            <w:r>
              <w:t>таблетки шипучие;</w:t>
            </w:r>
          </w:p>
          <w:p w:rsidR="003E17B2" w:rsidRDefault="00D14D17">
            <w:pPr>
              <w:pStyle w:val="ConsPlusNormal0"/>
            </w:pPr>
            <w:r>
              <w:t>таблетки диспергируемые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дорназа альфа</w:t>
            </w:r>
          </w:p>
        </w:tc>
        <w:tc>
          <w:tcPr>
            <w:tcW w:w="3855" w:type="dxa"/>
          </w:tcPr>
          <w:p w:rsidR="003E17B2" w:rsidRDefault="00D14D17">
            <w:pPr>
              <w:pStyle w:val="ConsPlusNormal0"/>
            </w:pPr>
            <w:r>
              <w:t>раствор для ингаляций</w:t>
            </w:r>
          </w:p>
        </w:tc>
      </w:tr>
      <w:tr w:rsidR="003E17B2">
        <w:tc>
          <w:tcPr>
            <w:tcW w:w="1417" w:type="dxa"/>
          </w:tcPr>
          <w:p w:rsidR="003E17B2" w:rsidRDefault="00D14D17">
            <w:pPr>
              <w:pStyle w:val="ConsPlusNormal0"/>
              <w:jc w:val="center"/>
            </w:pPr>
            <w:r>
              <w:t>R06</w:t>
            </w:r>
          </w:p>
        </w:tc>
        <w:tc>
          <w:tcPr>
            <w:tcW w:w="3402" w:type="dxa"/>
          </w:tcPr>
          <w:p w:rsidR="003E17B2" w:rsidRDefault="00D14D17">
            <w:pPr>
              <w:pStyle w:val="ConsPlusNormal0"/>
            </w:pPr>
            <w:r>
              <w:t>антигистаминные средства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R06A</w:t>
            </w:r>
          </w:p>
        </w:tc>
        <w:tc>
          <w:tcPr>
            <w:tcW w:w="3402" w:type="dxa"/>
          </w:tcPr>
          <w:p w:rsidR="003E17B2" w:rsidRDefault="00D14D17">
            <w:pPr>
              <w:pStyle w:val="ConsPlusNormal0"/>
            </w:pPr>
            <w:r>
              <w:t>антигистаминные средства системного действия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R06AA</w:t>
            </w:r>
          </w:p>
        </w:tc>
        <w:tc>
          <w:tcPr>
            <w:tcW w:w="3402" w:type="dxa"/>
          </w:tcPr>
          <w:p w:rsidR="003E17B2" w:rsidRDefault="00D14D17">
            <w:pPr>
              <w:pStyle w:val="ConsPlusNormal0"/>
            </w:pPr>
            <w:r>
              <w:t>эфиры алкиламинов</w:t>
            </w:r>
          </w:p>
        </w:tc>
        <w:tc>
          <w:tcPr>
            <w:tcW w:w="3231" w:type="dxa"/>
          </w:tcPr>
          <w:p w:rsidR="003E17B2" w:rsidRDefault="00D14D17">
            <w:pPr>
              <w:pStyle w:val="ConsPlusNormal0"/>
              <w:jc w:val="center"/>
            </w:pPr>
            <w:r>
              <w:t>дифенгидрамин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раствор для внутримышечного введения;</w:t>
            </w:r>
          </w:p>
          <w:p w:rsidR="003E17B2" w:rsidRDefault="00D14D17">
            <w:pPr>
              <w:pStyle w:val="ConsPlusNormal0"/>
            </w:pPr>
            <w:r>
              <w:t>таблетки</w:t>
            </w:r>
          </w:p>
        </w:tc>
      </w:tr>
      <w:tr w:rsidR="003E17B2">
        <w:tc>
          <w:tcPr>
            <w:tcW w:w="1417" w:type="dxa"/>
          </w:tcPr>
          <w:p w:rsidR="003E17B2" w:rsidRDefault="00D14D17">
            <w:pPr>
              <w:pStyle w:val="ConsPlusNormal0"/>
              <w:jc w:val="center"/>
            </w:pPr>
            <w:r>
              <w:t>R06AC</w:t>
            </w:r>
          </w:p>
        </w:tc>
        <w:tc>
          <w:tcPr>
            <w:tcW w:w="3402" w:type="dxa"/>
          </w:tcPr>
          <w:p w:rsidR="003E17B2" w:rsidRDefault="00D14D17">
            <w:pPr>
              <w:pStyle w:val="ConsPlusNormal0"/>
            </w:pPr>
            <w:r>
              <w:t>замещенные этилендиамины</w:t>
            </w:r>
          </w:p>
        </w:tc>
        <w:tc>
          <w:tcPr>
            <w:tcW w:w="3231" w:type="dxa"/>
          </w:tcPr>
          <w:p w:rsidR="003E17B2" w:rsidRDefault="00D14D17">
            <w:pPr>
              <w:pStyle w:val="ConsPlusNormal0"/>
              <w:jc w:val="center"/>
            </w:pPr>
            <w:r>
              <w:t>хлоропирамин</w:t>
            </w:r>
          </w:p>
        </w:tc>
        <w:tc>
          <w:tcPr>
            <w:tcW w:w="3855" w:type="dxa"/>
          </w:tcPr>
          <w:p w:rsidR="003E17B2" w:rsidRDefault="00D14D17">
            <w:pPr>
              <w:pStyle w:val="ConsPlusNormal0"/>
            </w:pPr>
            <w:r>
              <w:t>раствор для внутривенного и внутримышечного введения;</w:t>
            </w:r>
          </w:p>
          <w:p w:rsidR="003E17B2" w:rsidRDefault="00D14D17">
            <w:pPr>
              <w:pStyle w:val="ConsPlusNormal0"/>
            </w:pPr>
            <w:r>
              <w:t>таблетки</w:t>
            </w:r>
          </w:p>
        </w:tc>
      </w:tr>
      <w:tr w:rsidR="003E17B2">
        <w:tc>
          <w:tcPr>
            <w:tcW w:w="1417" w:type="dxa"/>
          </w:tcPr>
          <w:p w:rsidR="003E17B2" w:rsidRDefault="00D14D17">
            <w:pPr>
              <w:pStyle w:val="ConsPlusNormal0"/>
              <w:jc w:val="center"/>
            </w:pPr>
            <w:r>
              <w:t>R06AE</w:t>
            </w:r>
          </w:p>
        </w:tc>
        <w:tc>
          <w:tcPr>
            <w:tcW w:w="3402" w:type="dxa"/>
          </w:tcPr>
          <w:p w:rsidR="003E17B2" w:rsidRDefault="00D14D17">
            <w:pPr>
              <w:pStyle w:val="ConsPlusNormal0"/>
            </w:pPr>
            <w:r>
              <w:t>производные пиперазина</w:t>
            </w:r>
          </w:p>
        </w:tc>
        <w:tc>
          <w:tcPr>
            <w:tcW w:w="3231" w:type="dxa"/>
          </w:tcPr>
          <w:p w:rsidR="003E17B2" w:rsidRDefault="00D14D17">
            <w:pPr>
              <w:pStyle w:val="ConsPlusNormal0"/>
              <w:jc w:val="center"/>
            </w:pPr>
            <w:r>
              <w:t>цетиризин</w:t>
            </w:r>
          </w:p>
        </w:tc>
        <w:tc>
          <w:tcPr>
            <w:tcW w:w="3855" w:type="dxa"/>
          </w:tcPr>
          <w:p w:rsidR="003E17B2" w:rsidRDefault="00D14D17">
            <w:pPr>
              <w:pStyle w:val="ConsPlusNormal0"/>
            </w:pPr>
            <w:r>
              <w:t>капли для приема внутрь;</w:t>
            </w:r>
          </w:p>
          <w:p w:rsidR="003E17B2" w:rsidRDefault="00D14D17">
            <w:pPr>
              <w:pStyle w:val="ConsPlusNormal0"/>
            </w:pPr>
            <w:r>
              <w:t>сироп;</w:t>
            </w:r>
          </w:p>
          <w:p w:rsidR="003E17B2" w:rsidRDefault="00D14D17">
            <w:pPr>
              <w:pStyle w:val="ConsPlusNormal0"/>
            </w:pPr>
            <w:r>
              <w:t>таблетки, покрытые пленочной оболочкой</w:t>
            </w:r>
          </w:p>
        </w:tc>
      </w:tr>
      <w:tr w:rsidR="003E17B2">
        <w:tc>
          <w:tcPr>
            <w:tcW w:w="1417" w:type="dxa"/>
          </w:tcPr>
          <w:p w:rsidR="003E17B2" w:rsidRDefault="00D14D17">
            <w:pPr>
              <w:pStyle w:val="ConsPlusNormal0"/>
              <w:jc w:val="center"/>
            </w:pPr>
            <w:r>
              <w:t>R06AX</w:t>
            </w:r>
          </w:p>
        </w:tc>
        <w:tc>
          <w:tcPr>
            <w:tcW w:w="3402" w:type="dxa"/>
          </w:tcPr>
          <w:p w:rsidR="003E17B2" w:rsidRDefault="00D14D17">
            <w:pPr>
              <w:pStyle w:val="ConsPlusNormal0"/>
            </w:pPr>
            <w:r>
              <w:t>другие антигистаминные средства системного действия</w:t>
            </w:r>
          </w:p>
        </w:tc>
        <w:tc>
          <w:tcPr>
            <w:tcW w:w="3231" w:type="dxa"/>
          </w:tcPr>
          <w:p w:rsidR="003E17B2" w:rsidRDefault="00D14D17">
            <w:pPr>
              <w:pStyle w:val="ConsPlusNormal0"/>
              <w:jc w:val="center"/>
            </w:pPr>
            <w:r>
              <w:t>лоратадин</w:t>
            </w:r>
          </w:p>
        </w:tc>
        <w:tc>
          <w:tcPr>
            <w:tcW w:w="3855" w:type="dxa"/>
          </w:tcPr>
          <w:p w:rsidR="003E17B2" w:rsidRDefault="00D14D17">
            <w:pPr>
              <w:pStyle w:val="ConsPlusNormal0"/>
            </w:pPr>
            <w:r>
              <w:t>сироп;</w:t>
            </w:r>
          </w:p>
          <w:p w:rsidR="003E17B2" w:rsidRDefault="00D14D17">
            <w:pPr>
              <w:pStyle w:val="ConsPlusNormal0"/>
            </w:pPr>
            <w:r>
              <w:t>суспензия для приема внутрь;</w:t>
            </w:r>
          </w:p>
          <w:p w:rsidR="003E17B2" w:rsidRDefault="00D14D17">
            <w:pPr>
              <w:pStyle w:val="ConsPlusNormal0"/>
            </w:pPr>
            <w:r>
              <w:t>таблетки</w:t>
            </w:r>
          </w:p>
        </w:tc>
      </w:tr>
      <w:tr w:rsidR="003E17B2">
        <w:tc>
          <w:tcPr>
            <w:tcW w:w="1417" w:type="dxa"/>
          </w:tcPr>
          <w:p w:rsidR="003E17B2" w:rsidRDefault="00D14D17">
            <w:pPr>
              <w:pStyle w:val="ConsPlusNormal0"/>
              <w:jc w:val="center"/>
            </w:pPr>
            <w:r>
              <w:t>R07</w:t>
            </w:r>
          </w:p>
        </w:tc>
        <w:tc>
          <w:tcPr>
            <w:tcW w:w="3402" w:type="dxa"/>
          </w:tcPr>
          <w:p w:rsidR="003E17B2" w:rsidRDefault="00D14D17">
            <w:pPr>
              <w:pStyle w:val="ConsPlusNormal0"/>
            </w:pPr>
            <w:r>
              <w:t>другие препараты для лечения заболеваний дыхательной системы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R07A</w:t>
            </w:r>
          </w:p>
        </w:tc>
        <w:tc>
          <w:tcPr>
            <w:tcW w:w="3402" w:type="dxa"/>
          </w:tcPr>
          <w:p w:rsidR="003E17B2" w:rsidRDefault="00D14D17">
            <w:pPr>
              <w:pStyle w:val="ConsPlusNormal0"/>
            </w:pPr>
            <w:r>
              <w:t>другие препараты для лечения заболеваний дыхательной системы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R07AA</w:t>
            </w:r>
          </w:p>
        </w:tc>
        <w:tc>
          <w:tcPr>
            <w:tcW w:w="3402" w:type="dxa"/>
            <w:vMerge w:val="restart"/>
          </w:tcPr>
          <w:p w:rsidR="003E17B2" w:rsidRDefault="00D14D17">
            <w:pPr>
              <w:pStyle w:val="ConsPlusNormal0"/>
            </w:pPr>
            <w:r>
              <w:t>легочные сурфактанты</w:t>
            </w:r>
          </w:p>
        </w:tc>
        <w:tc>
          <w:tcPr>
            <w:tcW w:w="3231" w:type="dxa"/>
          </w:tcPr>
          <w:p w:rsidR="003E17B2" w:rsidRDefault="00D14D17">
            <w:pPr>
              <w:pStyle w:val="ConsPlusNormal0"/>
              <w:jc w:val="center"/>
            </w:pPr>
            <w:r>
              <w:t>берактант</w:t>
            </w:r>
          </w:p>
        </w:tc>
        <w:tc>
          <w:tcPr>
            <w:tcW w:w="3855" w:type="dxa"/>
          </w:tcPr>
          <w:p w:rsidR="003E17B2" w:rsidRDefault="00D14D17">
            <w:pPr>
              <w:pStyle w:val="ConsPlusNormal0"/>
            </w:pPr>
            <w:r>
              <w:t>суспензия для эндотрахеального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порактант альфа</w:t>
            </w:r>
          </w:p>
        </w:tc>
        <w:tc>
          <w:tcPr>
            <w:tcW w:w="3855" w:type="dxa"/>
          </w:tcPr>
          <w:p w:rsidR="003E17B2" w:rsidRDefault="00D14D17">
            <w:pPr>
              <w:pStyle w:val="ConsPlusNormal0"/>
            </w:pPr>
            <w:r>
              <w:t>суспензия для эндотрахеального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сурфактант-БЛ</w:t>
            </w:r>
          </w:p>
        </w:tc>
        <w:tc>
          <w:tcPr>
            <w:tcW w:w="3855" w:type="dxa"/>
          </w:tcPr>
          <w:p w:rsidR="003E17B2" w:rsidRDefault="00D14D17">
            <w:pPr>
              <w:pStyle w:val="ConsPlusNormal0"/>
            </w:pPr>
            <w:r>
              <w:t>лиофилизат для приготовления эмульсии для ингаляционного введения;</w:t>
            </w:r>
          </w:p>
          <w:p w:rsidR="003E17B2" w:rsidRDefault="00D14D17">
            <w:pPr>
              <w:pStyle w:val="ConsPlusNormal0"/>
            </w:pPr>
            <w:r>
              <w:t>лиофилизат для приготовления эмульсии для эндотрахеального, эндобронхиального и ингаляционного введения</w:t>
            </w:r>
          </w:p>
        </w:tc>
      </w:tr>
      <w:tr w:rsidR="003E17B2">
        <w:tc>
          <w:tcPr>
            <w:tcW w:w="1417" w:type="dxa"/>
            <w:vMerge w:val="restart"/>
          </w:tcPr>
          <w:p w:rsidR="003E17B2" w:rsidRDefault="00D14D17">
            <w:pPr>
              <w:pStyle w:val="ConsPlusNormal0"/>
              <w:jc w:val="center"/>
            </w:pPr>
            <w:r>
              <w:t>R07AX</w:t>
            </w:r>
          </w:p>
        </w:tc>
        <w:tc>
          <w:tcPr>
            <w:tcW w:w="3402" w:type="dxa"/>
            <w:vMerge w:val="restart"/>
          </w:tcPr>
          <w:p w:rsidR="003E17B2" w:rsidRDefault="00D14D17">
            <w:pPr>
              <w:pStyle w:val="ConsPlusNormal0"/>
            </w:pPr>
            <w:r>
              <w:t>прочие препараты для лечения заболеваний органов дыхания</w:t>
            </w:r>
          </w:p>
        </w:tc>
        <w:tc>
          <w:tcPr>
            <w:tcW w:w="3231" w:type="dxa"/>
          </w:tcPr>
          <w:p w:rsidR="003E17B2" w:rsidRDefault="00D14D17">
            <w:pPr>
              <w:pStyle w:val="ConsPlusNormal0"/>
              <w:jc w:val="center"/>
            </w:pPr>
            <w:r>
              <w:t>ивакафтор + лумакафтор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тирозил-D-аланил-глицил-фенилаланил-лейцил-аргинина сукцинат</w:t>
            </w:r>
          </w:p>
        </w:tc>
        <w:tc>
          <w:tcPr>
            <w:tcW w:w="3855" w:type="dxa"/>
          </w:tcPr>
          <w:p w:rsidR="003E17B2" w:rsidRDefault="00D14D17">
            <w:pPr>
              <w:pStyle w:val="ConsPlusNormal0"/>
            </w:pPr>
            <w:r>
              <w:t>лиофилизат для приготовления раствора для внутримышечного введения и раствора для ингаляций</w:t>
            </w:r>
          </w:p>
        </w:tc>
      </w:tr>
      <w:tr w:rsidR="003E17B2">
        <w:tc>
          <w:tcPr>
            <w:tcW w:w="1417" w:type="dxa"/>
          </w:tcPr>
          <w:p w:rsidR="003E17B2" w:rsidRDefault="00D14D17">
            <w:pPr>
              <w:pStyle w:val="ConsPlusNormal0"/>
              <w:jc w:val="center"/>
            </w:pPr>
            <w:r>
              <w:t>S</w:t>
            </w:r>
          </w:p>
        </w:tc>
        <w:tc>
          <w:tcPr>
            <w:tcW w:w="3402" w:type="dxa"/>
          </w:tcPr>
          <w:p w:rsidR="003E17B2" w:rsidRDefault="00D14D17">
            <w:pPr>
              <w:pStyle w:val="ConsPlusNormal0"/>
            </w:pPr>
            <w:r>
              <w:t>органы чувств</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w:t>
            </w:r>
          </w:p>
        </w:tc>
        <w:tc>
          <w:tcPr>
            <w:tcW w:w="3402" w:type="dxa"/>
          </w:tcPr>
          <w:p w:rsidR="003E17B2" w:rsidRDefault="00D14D17">
            <w:pPr>
              <w:pStyle w:val="ConsPlusNormal0"/>
            </w:pPr>
            <w:r>
              <w:t>офтальмологические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S01A</w:t>
            </w:r>
          </w:p>
        </w:tc>
        <w:tc>
          <w:tcPr>
            <w:tcW w:w="3402" w:type="dxa"/>
          </w:tcPr>
          <w:p w:rsidR="003E17B2" w:rsidRDefault="00D14D17">
            <w:pPr>
              <w:pStyle w:val="ConsPlusNormal0"/>
            </w:pPr>
            <w:r>
              <w:t>противомикробные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S01AA</w:t>
            </w:r>
          </w:p>
        </w:tc>
        <w:tc>
          <w:tcPr>
            <w:tcW w:w="3402" w:type="dxa"/>
          </w:tcPr>
          <w:p w:rsidR="003E17B2" w:rsidRDefault="00D14D17">
            <w:pPr>
              <w:pStyle w:val="ConsPlusNormal0"/>
            </w:pPr>
            <w:r>
              <w:t>антибиотики</w:t>
            </w:r>
          </w:p>
        </w:tc>
        <w:tc>
          <w:tcPr>
            <w:tcW w:w="3231" w:type="dxa"/>
          </w:tcPr>
          <w:p w:rsidR="003E17B2" w:rsidRDefault="00D14D17">
            <w:pPr>
              <w:pStyle w:val="ConsPlusNormal0"/>
              <w:jc w:val="center"/>
            </w:pPr>
            <w:r>
              <w:t>тетрациклин</w:t>
            </w:r>
          </w:p>
        </w:tc>
        <w:tc>
          <w:tcPr>
            <w:tcW w:w="3855" w:type="dxa"/>
          </w:tcPr>
          <w:p w:rsidR="003E17B2" w:rsidRDefault="00D14D17">
            <w:pPr>
              <w:pStyle w:val="ConsPlusNormal0"/>
            </w:pPr>
            <w:r>
              <w:t>мазь глазная</w:t>
            </w:r>
          </w:p>
        </w:tc>
      </w:tr>
      <w:tr w:rsidR="003E17B2">
        <w:tc>
          <w:tcPr>
            <w:tcW w:w="1417" w:type="dxa"/>
          </w:tcPr>
          <w:p w:rsidR="003E17B2" w:rsidRDefault="00D14D17">
            <w:pPr>
              <w:pStyle w:val="ConsPlusNormal0"/>
              <w:jc w:val="center"/>
            </w:pPr>
            <w:r>
              <w:t>S01E</w:t>
            </w:r>
          </w:p>
        </w:tc>
        <w:tc>
          <w:tcPr>
            <w:tcW w:w="3402" w:type="dxa"/>
          </w:tcPr>
          <w:p w:rsidR="003E17B2" w:rsidRDefault="00D14D17">
            <w:pPr>
              <w:pStyle w:val="ConsPlusNormal0"/>
            </w:pPr>
            <w:r>
              <w:t>противоглаукомные препараты и миотические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S01EB</w:t>
            </w:r>
          </w:p>
        </w:tc>
        <w:tc>
          <w:tcPr>
            <w:tcW w:w="3402" w:type="dxa"/>
          </w:tcPr>
          <w:p w:rsidR="003E17B2" w:rsidRDefault="00D14D17">
            <w:pPr>
              <w:pStyle w:val="ConsPlusNormal0"/>
            </w:pPr>
            <w:r>
              <w:t>парасимпатомиметики</w:t>
            </w:r>
          </w:p>
        </w:tc>
        <w:tc>
          <w:tcPr>
            <w:tcW w:w="3231" w:type="dxa"/>
          </w:tcPr>
          <w:p w:rsidR="003E17B2" w:rsidRDefault="00D14D17">
            <w:pPr>
              <w:pStyle w:val="ConsPlusNormal0"/>
              <w:jc w:val="center"/>
            </w:pPr>
            <w:r>
              <w:t>пилокарпин</w:t>
            </w:r>
          </w:p>
        </w:tc>
        <w:tc>
          <w:tcPr>
            <w:tcW w:w="3855" w:type="dxa"/>
          </w:tcPr>
          <w:p w:rsidR="003E17B2" w:rsidRDefault="00D14D17">
            <w:pPr>
              <w:pStyle w:val="ConsPlusNormal0"/>
            </w:pPr>
            <w:r>
              <w:t>капли глазные</w:t>
            </w:r>
          </w:p>
        </w:tc>
      </w:tr>
      <w:tr w:rsidR="003E17B2">
        <w:tc>
          <w:tcPr>
            <w:tcW w:w="1417" w:type="dxa"/>
            <w:vMerge w:val="restart"/>
          </w:tcPr>
          <w:p w:rsidR="003E17B2" w:rsidRDefault="00D14D17">
            <w:pPr>
              <w:pStyle w:val="ConsPlusNormal0"/>
              <w:jc w:val="center"/>
            </w:pPr>
            <w:r>
              <w:t>S01EC</w:t>
            </w:r>
          </w:p>
        </w:tc>
        <w:tc>
          <w:tcPr>
            <w:tcW w:w="3402" w:type="dxa"/>
            <w:vMerge w:val="restart"/>
          </w:tcPr>
          <w:p w:rsidR="003E17B2" w:rsidRDefault="00D14D17">
            <w:pPr>
              <w:pStyle w:val="ConsPlusNormal0"/>
            </w:pPr>
            <w:r>
              <w:t>ингибиторы карбоангидразы</w:t>
            </w:r>
          </w:p>
        </w:tc>
        <w:tc>
          <w:tcPr>
            <w:tcW w:w="3231" w:type="dxa"/>
          </w:tcPr>
          <w:p w:rsidR="003E17B2" w:rsidRDefault="00D14D17">
            <w:pPr>
              <w:pStyle w:val="ConsPlusNormal0"/>
              <w:jc w:val="center"/>
            </w:pPr>
            <w:r>
              <w:t>ацетазоламид</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дорзоламид</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S01ED</w:t>
            </w:r>
          </w:p>
        </w:tc>
        <w:tc>
          <w:tcPr>
            <w:tcW w:w="3402" w:type="dxa"/>
          </w:tcPr>
          <w:p w:rsidR="003E17B2" w:rsidRDefault="00D14D17">
            <w:pPr>
              <w:pStyle w:val="ConsPlusNormal0"/>
            </w:pPr>
            <w:r>
              <w:t>бета-адреноблокаторы</w:t>
            </w:r>
          </w:p>
        </w:tc>
        <w:tc>
          <w:tcPr>
            <w:tcW w:w="3231" w:type="dxa"/>
          </w:tcPr>
          <w:p w:rsidR="003E17B2" w:rsidRDefault="00D14D17">
            <w:pPr>
              <w:pStyle w:val="ConsPlusNormal0"/>
              <w:jc w:val="center"/>
            </w:pPr>
            <w:r>
              <w:t>тимолол</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S01EE</w:t>
            </w:r>
          </w:p>
        </w:tc>
        <w:tc>
          <w:tcPr>
            <w:tcW w:w="3402" w:type="dxa"/>
          </w:tcPr>
          <w:p w:rsidR="003E17B2" w:rsidRDefault="00D14D17">
            <w:pPr>
              <w:pStyle w:val="ConsPlusNormal0"/>
            </w:pPr>
            <w:r>
              <w:t>аналоги простагландинов</w:t>
            </w:r>
          </w:p>
        </w:tc>
        <w:tc>
          <w:tcPr>
            <w:tcW w:w="3231" w:type="dxa"/>
          </w:tcPr>
          <w:p w:rsidR="003E17B2" w:rsidRDefault="00D14D17">
            <w:pPr>
              <w:pStyle w:val="ConsPlusNormal0"/>
              <w:jc w:val="center"/>
            </w:pPr>
            <w:r>
              <w:t>тафлупрост</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S01EX</w:t>
            </w:r>
          </w:p>
        </w:tc>
        <w:tc>
          <w:tcPr>
            <w:tcW w:w="3402" w:type="dxa"/>
          </w:tcPr>
          <w:p w:rsidR="003E17B2" w:rsidRDefault="00D14D17">
            <w:pPr>
              <w:pStyle w:val="ConsPlusNormal0"/>
            </w:pPr>
            <w:r>
              <w:t>другие противоглаукомные препараты</w:t>
            </w:r>
          </w:p>
        </w:tc>
        <w:tc>
          <w:tcPr>
            <w:tcW w:w="3231" w:type="dxa"/>
          </w:tcPr>
          <w:p w:rsidR="003E17B2" w:rsidRDefault="00D14D17">
            <w:pPr>
              <w:pStyle w:val="ConsPlusNormal0"/>
              <w:jc w:val="center"/>
            </w:pPr>
            <w:r>
              <w:t>бутил аминогидрокси-пропокси-феноксиметил-метилоксадиазол</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S01F</w:t>
            </w:r>
          </w:p>
        </w:tc>
        <w:tc>
          <w:tcPr>
            <w:tcW w:w="3402" w:type="dxa"/>
          </w:tcPr>
          <w:p w:rsidR="003E17B2" w:rsidRDefault="00D14D17">
            <w:pPr>
              <w:pStyle w:val="ConsPlusNormal0"/>
            </w:pPr>
            <w:r>
              <w:t>мидриатические и циклоплегические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S01FA</w:t>
            </w:r>
          </w:p>
        </w:tc>
        <w:tc>
          <w:tcPr>
            <w:tcW w:w="3402" w:type="dxa"/>
          </w:tcPr>
          <w:p w:rsidR="003E17B2" w:rsidRDefault="00D14D17">
            <w:pPr>
              <w:pStyle w:val="ConsPlusNormal0"/>
            </w:pPr>
            <w:r>
              <w:t>антихолинэргические средства</w:t>
            </w:r>
          </w:p>
        </w:tc>
        <w:tc>
          <w:tcPr>
            <w:tcW w:w="3231" w:type="dxa"/>
          </w:tcPr>
          <w:p w:rsidR="003E17B2" w:rsidRDefault="00D14D17">
            <w:pPr>
              <w:pStyle w:val="ConsPlusNormal0"/>
              <w:jc w:val="center"/>
            </w:pPr>
            <w:r>
              <w:t>тропикамид</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S01H</w:t>
            </w:r>
          </w:p>
        </w:tc>
        <w:tc>
          <w:tcPr>
            <w:tcW w:w="3402" w:type="dxa"/>
          </w:tcPr>
          <w:p w:rsidR="003E17B2" w:rsidRDefault="00D14D17">
            <w:pPr>
              <w:pStyle w:val="ConsPlusNormal0"/>
            </w:pPr>
            <w:r>
              <w:t>местные анестетики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S01HA</w:t>
            </w:r>
          </w:p>
        </w:tc>
        <w:tc>
          <w:tcPr>
            <w:tcW w:w="3402" w:type="dxa"/>
          </w:tcPr>
          <w:p w:rsidR="003E17B2" w:rsidRDefault="00D14D17">
            <w:pPr>
              <w:pStyle w:val="ConsPlusNormal0"/>
            </w:pPr>
            <w:r>
              <w:t>местные анестетики</w:t>
            </w:r>
          </w:p>
        </w:tc>
        <w:tc>
          <w:tcPr>
            <w:tcW w:w="3231" w:type="dxa"/>
          </w:tcPr>
          <w:p w:rsidR="003E17B2" w:rsidRDefault="00D14D17">
            <w:pPr>
              <w:pStyle w:val="ConsPlusNormal0"/>
              <w:jc w:val="center"/>
            </w:pPr>
            <w:r>
              <w:t>оксибупрокаин</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S01J</w:t>
            </w:r>
          </w:p>
        </w:tc>
        <w:tc>
          <w:tcPr>
            <w:tcW w:w="3402" w:type="dxa"/>
          </w:tcPr>
          <w:p w:rsidR="003E17B2" w:rsidRDefault="00D14D17">
            <w:pPr>
              <w:pStyle w:val="ConsPlusNormal0"/>
            </w:pPr>
            <w:r>
              <w:t>диагностические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S01JA</w:t>
            </w:r>
          </w:p>
        </w:tc>
        <w:tc>
          <w:tcPr>
            <w:tcW w:w="3402" w:type="dxa"/>
          </w:tcPr>
          <w:p w:rsidR="003E17B2" w:rsidRDefault="00D14D17">
            <w:pPr>
              <w:pStyle w:val="ConsPlusNormal0"/>
            </w:pPr>
            <w:r>
              <w:t>красящие средства</w:t>
            </w:r>
          </w:p>
        </w:tc>
        <w:tc>
          <w:tcPr>
            <w:tcW w:w="3231" w:type="dxa"/>
          </w:tcPr>
          <w:p w:rsidR="003E17B2" w:rsidRDefault="00D14D17">
            <w:pPr>
              <w:pStyle w:val="ConsPlusNormal0"/>
              <w:jc w:val="center"/>
            </w:pPr>
            <w:r>
              <w:t>флуоресцеин натрия</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S01K</w:t>
            </w:r>
          </w:p>
        </w:tc>
        <w:tc>
          <w:tcPr>
            <w:tcW w:w="3402" w:type="dxa"/>
          </w:tcPr>
          <w:p w:rsidR="003E17B2" w:rsidRDefault="00D14D17">
            <w:pPr>
              <w:pStyle w:val="ConsPlusNormal0"/>
            </w:pPr>
            <w:r>
              <w:t>препараты, используемые при хирургических вмешательствах в офтальмологии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S01KA</w:t>
            </w:r>
          </w:p>
        </w:tc>
        <w:tc>
          <w:tcPr>
            <w:tcW w:w="3402" w:type="dxa"/>
          </w:tcPr>
          <w:p w:rsidR="003E17B2" w:rsidRDefault="00D14D17">
            <w:pPr>
              <w:pStyle w:val="ConsPlusNormal0"/>
            </w:pPr>
            <w:r>
              <w:t>вязкоэластичные соединения</w:t>
            </w:r>
          </w:p>
        </w:tc>
        <w:tc>
          <w:tcPr>
            <w:tcW w:w="3231" w:type="dxa"/>
          </w:tcPr>
          <w:p w:rsidR="003E17B2" w:rsidRDefault="00D14D17">
            <w:pPr>
              <w:pStyle w:val="ConsPlusNormal0"/>
              <w:jc w:val="center"/>
            </w:pPr>
            <w:r>
              <w:t>гипромеллоза</w:t>
            </w:r>
          </w:p>
        </w:tc>
        <w:tc>
          <w:tcPr>
            <w:tcW w:w="3855" w:type="dxa"/>
          </w:tcPr>
          <w:p w:rsidR="003E17B2" w:rsidRDefault="00D14D17">
            <w:pPr>
              <w:pStyle w:val="ConsPlusNormal0"/>
            </w:pPr>
            <w:r>
              <w:t>капли глазные</w:t>
            </w:r>
          </w:p>
        </w:tc>
      </w:tr>
      <w:tr w:rsidR="003E17B2">
        <w:tc>
          <w:tcPr>
            <w:tcW w:w="1417" w:type="dxa"/>
          </w:tcPr>
          <w:p w:rsidR="003E17B2" w:rsidRDefault="00D14D17">
            <w:pPr>
              <w:pStyle w:val="ConsPlusNormal0"/>
              <w:jc w:val="center"/>
            </w:pPr>
            <w:r>
              <w:t>S01L</w:t>
            </w:r>
          </w:p>
        </w:tc>
        <w:tc>
          <w:tcPr>
            <w:tcW w:w="3402" w:type="dxa"/>
          </w:tcPr>
          <w:p w:rsidR="003E17B2" w:rsidRDefault="00D14D17">
            <w:pPr>
              <w:pStyle w:val="ConsPlusNormal0"/>
            </w:pPr>
            <w:r>
              <w:t>средства, применяемые при заболеваниях сосудистой оболочки глаза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S01LA</w:t>
            </w:r>
          </w:p>
        </w:tc>
        <w:tc>
          <w:tcPr>
            <w:tcW w:w="3402" w:type="dxa"/>
            <w:vMerge w:val="restart"/>
          </w:tcPr>
          <w:p w:rsidR="003E17B2" w:rsidRDefault="00D14D17">
            <w:pPr>
              <w:pStyle w:val="ConsPlusNormal0"/>
            </w:pPr>
            <w:r>
              <w:t>средства, препятствующие новообразованию сосудов</w:t>
            </w:r>
          </w:p>
        </w:tc>
        <w:tc>
          <w:tcPr>
            <w:tcW w:w="3231" w:type="dxa"/>
          </w:tcPr>
          <w:p w:rsidR="003E17B2" w:rsidRDefault="00D14D17">
            <w:pPr>
              <w:pStyle w:val="ConsPlusNormal0"/>
              <w:jc w:val="center"/>
            </w:pPr>
            <w:r>
              <w:t>бролуцизумаб</w:t>
            </w:r>
          </w:p>
        </w:tc>
        <w:tc>
          <w:tcPr>
            <w:tcW w:w="3855" w:type="dxa"/>
          </w:tcPr>
          <w:p w:rsidR="003E17B2" w:rsidRDefault="00D14D17">
            <w:pPr>
              <w:pStyle w:val="ConsPlusNormal0"/>
            </w:pPr>
            <w:r>
              <w:t>раствор для внутриглазного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ранибизумаб</w:t>
            </w:r>
          </w:p>
        </w:tc>
        <w:tc>
          <w:tcPr>
            <w:tcW w:w="3855" w:type="dxa"/>
          </w:tcPr>
          <w:p w:rsidR="003E17B2" w:rsidRDefault="00D14D17">
            <w:pPr>
              <w:pStyle w:val="ConsPlusNormal0"/>
            </w:pPr>
            <w:r>
              <w:t>раствор для внутриглазного введения</w:t>
            </w:r>
          </w:p>
        </w:tc>
      </w:tr>
      <w:tr w:rsidR="003E17B2">
        <w:tc>
          <w:tcPr>
            <w:tcW w:w="1417" w:type="dxa"/>
          </w:tcPr>
          <w:p w:rsidR="003E17B2" w:rsidRDefault="00D14D17">
            <w:pPr>
              <w:pStyle w:val="ConsPlusNormal0"/>
              <w:jc w:val="center"/>
            </w:pPr>
            <w:r>
              <w:t>S02</w:t>
            </w:r>
          </w:p>
        </w:tc>
        <w:tc>
          <w:tcPr>
            <w:tcW w:w="3402" w:type="dxa"/>
          </w:tcPr>
          <w:p w:rsidR="003E17B2" w:rsidRDefault="00D14D17">
            <w:pPr>
              <w:pStyle w:val="ConsPlusNormal0"/>
            </w:pPr>
            <w:r>
              <w:t>препараты для лечения заболеваний уха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S02A</w:t>
            </w:r>
          </w:p>
        </w:tc>
        <w:tc>
          <w:tcPr>
            <w:tcW w:w="3402" w:type="dxa"/>
          </w:tcPr>
          <w:p w:rsidR="003E17B2" w:rsidRDefault="00D14D17">
            <w:pPr>
              <w:pStyle w:val="ConsPlusNormal0"/>
            </w:pPr>
            <w:r>
              <w:t>противомикробные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S02AA</w:t>
            </w:r>
          </w:p>
        </w:tc>
        <w:tc>
          <w:tcPr>
            <w:tcW w:w="3402" w:type="dxa"/>
          </w:tcPr>
          <w:p w:rsidR="003E17B2" w:rsidRDefault="00D14D17">
            <w:pPr>
              <w:pStyle w:val="ConsPlusNormal0"/>
            </w:pPr>
            <w:r>
              <w:t>противомикробные препараты</w:t>
            </w:r>
          </w:p>
        </w:tc>
        <w:tc>
          <w:tcPr>
            <w:tcW w:w="3231" w:type="dxa"/>
          </w:tcPr>
          <w:p w:rsidR="003E17B2" w:rsidRDefault="00D14D17">
            <w:pPr>
              <w:pStyle w:val="ConsPlusNormal0"/>
              <w:jc w:val="center"/>
            </w:pPr>
            <w:r>
              <w:t>рифамицин</w:t>
            </w:r>
          </w:p>
        </w:tc>
        <w:tc>
          <w:tcPr>
            <w:tcW w:w="3855" w:type="dxa"/>
          </w:tcPr>
          <w:p w:rsidR="003E17B2" w:rsidRDefault="00D14D17">
            <w:pPr>
              <w:pStyle w:val="ConsPlusNormal0"/>
            </w:pPr>
            <w:r>
              <w:t>капли ушные</w:t>
            </w:r>
          </w:p>
        </w:tc>
      </w:tr>
      <w:tr w:rsidR="003E17B2">
        <w:tc>
          <w:tcPr>
            <w:tcW w:w="1417" w:type="dxa"/>
          </w:tcPr>
          <w:p w:rsidR="003E17B2" w:rsidRDefault="00D14D17">
            <w:pPr>
              <w:pStyle w:val="ConsPlusNormal0"/>
              <w:jc w:val="center"/>
            </w:pPr>
            <w:r>
              <w:t>V</w:t>
            </w:r>
          </w:p>
        </w:tc>
        <w:tc>
          <w:tcPr>
            <w:tcW w:w="3402" w:type="dxa"/>
          </w:tcPr>
          <w:p w:rsidR="003E17B2" w:rsidRDefault="00D14D17">
            <w:pPr>
              <w:pStyle w:val="ConsPlusNormal0"/>
            </w:pPr>
            <w:r>
              <w:t>прочие препараты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V01</w:t>
            </w:r>
          </w:p>
        </w:tc>
        <w:tc>
          <w:tcPr>
            <w:tcW w:w="3402" w:type="dxa"/>
          </w:tcPr>
          <w:p w:rsidR="003E17B2" w:rsidRDefault="00D14D17">
            <w:pPr>
              <w:pStyle w:val="ConsPlusNormal0"/>
            </w:pPr>
            <w:r>
              <w:t>аллергены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V01A</w:t>
            </w:r>
          </w:p>
        </w:tc>
        <w:tc>
          <w:tcPr>
            <w:tcW w:w="3402" w:type="dxa"/>
          </w:tcPr>
          <w:p w:rsidR="003E17B2" w:rsidRDefault="00D14D17">
            <w:pPr>
              <w:pStyle w:val="ConsPlusNormal0"/>
            </w:pPr>
            <w:r>
              <w:t>аллергены</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V01AA</w:t>
            </w:r>
          </w:p>
        </w:tc>
        <w:tc>
          <w:tcPr>
            <w:tcW w:w="3402" w:type="dxa"/>
            <w:vMerge w:val="restart"/>
          </w:tcPr>
          <w:p w:rsidR="003E17B2" w:rsidRDefault="00D14D17">
            <w:pPr>
              <w:pStyle w:val="ConsPlusNormal0"/>
            </w:pPr>
            <w:r>
              <w:t>аллергенов экстракт</w:t>
            </w:r>
          </w:p>
        </w:tc>
        <w:tc>
          <w:tcPr>
            <w:tcW w:w="3231" w:type="dxa"/>
          </w:tcPr>
          <w:p w:rsidR="003E17B2" w:rsidRDefault="00D14D17">
            <w:pPr>
              <w:pStyle w:val="ConsPlusNormal0"/>
              <w:jc w:val="center"/>
            </w:pPr>
            <w:r>
              <w:t>аллергены бактерий</w:t>
            </w:r>
          </w:p>
        </w:tc>
        <w:tc>
          <w:tcPr>
            <w:tcW w:w="3855" w:type="dxa"/>
          </w:tcPr>
          <w:p w:rsidR="003E17B2" w:rsidRDefault="00D14D17">
            <w:pPr>
              <w:pStyle w:val="ConsPlusNormal0"/>
            </w:pPr>
            <w:r>
              <w:t>раствор для внутрикожного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аллерген бактерий (туберкулезный рекомбинантный)</w:t>
            </w:r>
          </w:p>
        </w:tc>
        <w:tc>
          <w:tcPr>
            <w:tcW w:w="3855" w:type="dxa"/>
          </w:tcPr>
          <w:p w:rsidR="003E17B2" w:rsidRDefault="00D14D17">
            <w:pPr>
              <w:pStyle w:val="ConsPlusNormal0"/>
            </w:pPr>
            <w:r>
              <w:t>раствор для внутрикожного введения</w:t>
            </w:r>
          </w:p>
        </w:tc>
      </w:tr>
      <w:tr w:rsidR="003E17B2">
        <w:tc>
          <w:tcPr>
            <w:tcW w:w="1417" w:type="dxa"/>
          </w:tcPr>
          <w:p w:rsidR="003E17B2" w:rsidRDefault="00D14D17">
            <w:pPr>
              <w:pStyle w:val="ConsPlusNormal0"/>
              <w:jc w:val="center"/>
            </w:pPr>
            <w:r>
              <w:t>V03</w:t>
            </w:r>
          </w:p>
        </w:tc>
        <w:tc>
          <w:tcPr>
            <w:tcW w:w="3402" w:type="dxa"/>
          </w:tcPr>
          <w:p w:rsidR="003E17B2" w:rsidRDefault="00D14D17">
            <w:pPr>
              <w:pStyle w:val="ConsPlusNormal0"/>
            </w:pPr>
            <w:r>
              <w:t>другие лечебные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V03A</w:t>
            </w:r>
          </w:p>
        </w:tc>
        <w:tc>
          <w:tcPr>
            <w:tcW w:w="3402" w:type="dxa"/>
          </w:tcPr>
          <w:p w:rsidR="003E17B2" w:rsidRDefault="00D14D17">
            <w:pPr>
              <w:pStyle w:val="ConsPlusNormal0"/>
            </w:pPr>
            <w:r>
              <w:t>другие лечебные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V03AB</w:t>
            </w:r>
          </w:p>
        </w:tc>
        <w:tc>
          <w:tcPr>
            <w:tcW w:w="3402" w:type="dxa"/>
            <w:vMerge w:val="restart"/>
          </w:tcPr>
          <w:p w:rsidR="003E17B2" w:rsidRDefault="00D14D17">
            <w:pPr>
              <w:pStyle w:val="ConsPlusNormal0"/>
            </w:pPr>
            <w:r>
              <w:t>антидоты</w:t>
            </w:r>
          </w:p>
        </w:tc>
        <w:tc>
          <w:tcPr>
            <w:tcW w:w="3231" w:type="dxa"/>
          </w:tcPr>
          <w:p w:rsidR="003E17B2" w:rsidRDefault="00D14D17">
            <w:pPr>
              <w:pStyle w:val="ConsPlusNormal0"/>
              <w:jc w:val="center"/>
            </w:pPr>
            <w:r>
              <w:t>димеркапто-пропансульфонат натрия</w:t>
            </w:r>
          </w:p>
        </w:tc>
        <w:tc>
          <w:tcPr>
            <w:tcW w:w="3855" w:type="dxa"/>
          </w:tcPr>
          <w:p w:rsidR="003E17B2" w:rsidRDefault="00D14D17">
            <w:pPr>
              <w:pStyle w:val="ConsPlusNormal0"/>
            </w:pPr>
            <w:r>
              <w:t>раствор для внутримышечного и подкожного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калий-железо гексацианоферрат</w:t>
            </w:r>
          </w:p>
        </w:tc>
        <w:tc>
          <w:tcPr>
            <w:tcW w:w="3855" w:type="dxa"/>
          </w:tcPr>
          <w:p w:rsidR="003E17B2" w:rsidRDefault="00D14D17">
            <w:pPr>
              <w:pStyle w:val="ConsPlusNormal0"/>
            </w:pPr>
            <w:r>
              <w:t>таблетки</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кальция тринатрия пентетат</w:t>
            </w:r>
          </w:p>
        </w:tc>
        <w:tc>
          <w:tcPr>
            <w:tcW w:w="3855" w:type="dxa"/>
          </w:tcPr>
          <w:p w:rsidR="003E17B2" w:rsidRDefault="00D14D17">
            <w:pPr>
              <w:pStyle w:val="ConsPlusNormal0"/>
            </w:pPr>
            <w:r>
              <w:t>лиофилизат для приготовления раствора для внутривенного введения;</w:t>
            </w:r>
          </w:p>
          <w:p w:rsidR="003E17B2" w:rsidRDefault="00D14D17">
            <w:pPr>
              <w:pStyle w:val="ConsPlusNormal0"/>
            </w:pPr>
            <w:r>
              <w:t>раствор для внутривенного введения и ингаляций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налоксон</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карбоксим</w:t>
            </w:r>
          </w:p>
        </w:tc>
        <w:tc>
          <w:tcPr>
            <w:tcW w:w="3855" w:type="dxa"/>
          </w:tcPr>
          <w:p w:rsidR="003E17B2" w:rsidRDefault="00D14D17">
            <w:pPr>
              <w:pStyle w:val="ConsPlusNormal0"/>
            </w:pPr>
            <w:r>
              <w:t>раствор для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натрия тиосульфат</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протамина сульфат</w:t>
            </w:r>
          </w:p>
        </w:tc>
        <w:tc>
          <w:tcPr>
            <w:tcW w:w="3855" w:type="dxa"/>
          </w:tcPr>
          <w:p w:rsidR="003E17B2" w:rsidRDefault="00D14D17">
            <w:pPr>
              <w:pStyle w:val="ConsPlusNormal0"/>
            </w:pPr>
            <w:r>
              <w:t>раствор для внутривенного введения;</w:t>
            </w:r>
          </w:p>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сугаммадекс</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цинка бисвинилимидазола диацетат</w:t>
            </w:r>
          </w:p>
        </w:tc>
        <w:tc>
          <w:tcPr>
            <w:tcW w:w="3855" w:type="dxa"/>
          </w:tcPr>
          <w:p w:rsidR="003E17B2" w:rsidRDefault="00D14D17">
            <w:pPr>
              <w:pStyle w:val="ConsPlusNormal0"/>
            </w:pPr>
            <w:r>
              <w:t>раствор для внутримышечного введения</w:t>
            </w:r>
          </w:p>
        </w:tc>
      </w:tr>
      <w:tr w:rsidR="003E17B2">
        <w:tc>
          <w:tcPr>
            <w:tcW w:w="1417" w:type="dxa"/>
          </w:tcPr>
          <w:p w:rsidR="003E17B2" w:rsidRDefault="00D14D17">
            <w:pPr>
              <w:pStyle w:val="ConsPlusNormal0"/>
              <w:jc w:val="center"/>
            </w:pPr>
            <w:r>
              <w:t>V03AC</w:t>
            </w:r>
          </w:p>
        </w:tc>
        <w:tc>
          <w:tcPr>
            <w:tcW w:w="3402" w:type="dxa"/>
          </w:tcPr>
          <w:p w:rsidR="003E17B2" w:rsidRDefault="00D14D17">
            <w:pPr>
              <w:pStyle w:val="ConsPlusNormal0"/>
            </w:pPr>
            <w:r>
              <w:t>железосвязывающие препараты</w:t>
            </w:r>
          </w:p>
        </w:tc>
        <w:tc>
          <w:tcPr>
            <w:tcW w:w="3231" w:type="dxa"/>
          </w:tcPr>
          <w:p w:rsidR="003E17B2" w:rsidRDefault="00D14D17">
            <w:pPr>
              <w:pStyle w:val="ConsPlusNormal0"/>
              <w:jc w:val="center"/>
            </w:pPr>
            <w:r>
              <w:t>деферазирокс</w:t>
            </w:r>
          </w:p>
        </w:tc>
        <w:tc>
          <w:tcPr>
            <w:tcW w:w="3855" w:type="dxa"/>
          </w:tcPr>
          <w:p w:rsidR="003E17B2" w:rsidRDefault="00D14D17">
            <w:pPr>
              <w:pStyle w:val="ConsPlusNormal0"/>
            </w:pPr>
            <w:r>
              <w:t>таблетки диспергируемые;</w:t>
            </w:r>
          </w:p>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V03AE</w:t>
            </w:r>
          </w:p>
        </w:tc>
        <w:tc>
          <w:tcPr>
            <w:tcW w:w="3402" w:type="dxa"/>
            <w:vMerge w:val="restart"/>
          </w:tcPr>
          <w:p w:rsidR="003E17B2" w:rsidRDefault="00D14D17">
            <w:pPr>
              <w:pStyle w:val="ConsPlusNormal0"/>
            </w:pPr>
            <w:r>
              <w:t>препараты для лечения гиперкалиемии и гиперфосфатемии</w:t>
            </w:r>
          </w:p>
        </w:tc>
        <w:tc>
          <w:tcPr>
            <w:tcW w:w="3231" w:type="dxa"/>
          </w:tcPr>
          <w:p w:rsidR="003E17B2" w:rsidRDefault="00D14D17">
            <w:pPr>
              <w:pStyle w:val="ConsPlusNormal0"/>
              <w:jc w:val="center"/>
            </w:pPr>
            <w:r>
              <w:t>кальция полистирол-сульфонат</w:t>
            </w:r>
          </w:p>
        </w:tc>
        <w:tc>
          <w:tcPr>
            <w:tcW w:w="3855" w:type="dxa"/>
          </w:tcPr>
          <w:p w:rsidR="003E17B2" w:rsidRDefault="00D14D17">
            <w:pPr>
              <w:pStyle w:val="ConsPlusNormal0"/>
            </w:pPr>
            <w:r>
              <w:t>порошок для приготовления суспензии для приема внутрь</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комплекс железа (III) оксигидроксида, сахарозы и крахмала</w:t>
            </w:r>
          </w:p>
        </w:tc>
        <w:tc>
          <w:tcPr>
            <w:tcW w:w="3855" w:type="dxa"/>
          </w:tcPr>
          <w:p w:rsidR="003E17B2" w:rsidRDefault="00D14D17">
            <w:pPr>
              <w:pStyle w:val="ConsPlusNormal0"/>
            </w:pPr>
            <w:r>
              <w:t>таблетки жевательные</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севеламер</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val="restart"/>
          </w:tcPr>
          <w:p w:rsidR="003E17B2" w:rsidRDefault="00D14D17">
            <w:pPr>
              <w:pStyle w:val="ConsPlusNormal0"/>
              <w:jc w:val="center"/>
            </w:pPr>
            <w:r>
              <w:t>V03AF</w:t>
            </w:r>
          </w:p>
        </w:tc>
        <w:tc>
          <w:tcPr>
            <w:tcW w:w="3402" w:type="dxa"/>
            <w:vMerge w:val="restart"/>
          </w:tcPr>
          <w:p w:rsidR="003E17B2" w:rsidRDefault="00D14D17">
            <w:pPr>
              <w:pStyle w:val="ConsPlusNormal0"/>
            </w:pPr>
            <w:r>
              <w:t>дезинтоксикационные препараты для противоопухолевой терапии</w:t>
            </w:r>
          </w:p>
        </w:tc>
        <w:tc>
          <w:tcPr>
            <w:tcW w:w="3231" w:type="dxa"/>
          </w:tcPr>
          <w:p w:rsidR="003E17B2" w:rsidRDefault="00D14D17">
            <w:pPr>
              <w:pStyle w:val="ConsPlusNormal0"/>
              <w:jc w:val="center"/>
            </w:pPr>
            <w:r>
              <w:t>кальция фолинат</w:t>
            </w:r>
          </w:p>
        </w:tc>
        <w:tc>
          <w:tcPr>
            <w:tcW w:w="3855" w:type="dxa"/>
          </w:tcPr>
          <w:p w:rsidR="003E17B2" w:rsidRDefault="00D14D17">
            <w:pPr>
              <w:pStyle w:val="ConsPlusNormal0"/>
            </w:pPr>
            <w:r>
              <w:t>лиофилизат для приготовления раствора для внутривенного и внутримышечного введения;</w:t>
            </w:r>
          </w:p>
          <w:p w:rsidR="003E17B2" w:rsidRDefault="00D14D17">
            <w:pPr>
              <w:pStyle w:val="ConsPlusNormal0"/>
            </w:pPr>
            <w:r>
              <w:t>раствор для внутривенного и внутримышечного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месна</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V03AX</w:t>
            </w:r>
          </w:p>
        </w:tc>
        <w:tc>
          <w:tcPr>
            <w:tcW w:w="3402" w:type="dxa"/>
          </w:tcPr>
          <w:p w:rsidR="003E17B2" w:rsidRDefault="00D14D17">
            <w:pPr>
              <w:pStyle w:val="ConsPlusNormal0"/>
            </w:pPr>
            <w:r>
              <w:t>прочие лечебные средства</w:t>
            </w:r>
          </w:p>
        </w:tc>
        <w:tc>
          <w:tcPr>
            <w:tcW w:w="3231" w:type="dxa"/>
          </w:tcPr>
          <w:p w:rsidR="003E17B2" w:rsidRDefault="00D14D17">
            <w:pPr>
              <w:pStyle w:val="ConsPlusNormal0"/>
              <w:jc w:val="center"/>
            </w:pPr>
            <w:r>
              <w:t>дезоксирибонуклеиновая кислота плазмидная (сверхскрученная кольцевая двуцепочечная)</w:t>
            </w:r>
          </w:p>
        </w:tc>
        <w:tc>
          <w:tcPr>
            <w:tcW w:w="3855" w:type="dxa"/>
          </w:tcPr>
          <w:p w:rsidR="003E17B2" w:rsidRDefault="00D14D17">
            <w:pPr>
              <w:pStyle w:val="ConsPlusNormal0"/>
            </w:pPr>
            <w:r>
              <w:t>лиофилизат для приготовления раствора для внутримышечного введения</w:t>
            </w:r>
          </w:p>
        </w:tc>
      </w:tr>
      <w:tr w:rsidR="003E17B2">
        <w:tc>
          <w:tcPr>
            <w:tcW w:w="1417" w:type="dxa"/>
          </w:tcPr>
          <w:p w:rsidR="003E17B2" w:rsidRDefault="00D14D17">
            <w:pPr>
              <w:pStyle w:val="ConsPlusNormal0"/>
              <w:jc w:val="center"/>
            </w:pPr>
            <w:r>
              <w:t>V06</w:t>
            </w:r>
          </w:p>
        </w:tc>
        <w:tc>
          <w:tcPr>
            <w:tcW w:w="3402" w:type="dxa"/>
          </w:tcPr>
          <w:p w:rsidR="003E17B2" w:rsidRDefault="00D14D17">
            <w:pPr>
              <w:pStyle w:val="ConsPlusNormal0"/>
            </w:pPr>
            <w:r>
              <w:t>лечебное питание</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V06D</w:t>
            </w:r>
          </w:p>
        </w:tc>
        <w:tc>
          <w:tcPr>
            <w:tcW w:w="3402" w:type="dxa"/>
          </w:tcPr>
          <w:p w:rsidR="003E17B2" w:rsidRDefault="00D14D17">
            <w:pPr>
              <w:pStyle w:val="ConsPlusNormal0"/>
            </w:pPr>
            <w:r>
              <w:t>другие продукты лечебного питания</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V06DD</w:t>
            </w:r>
          </w:p>
        </w:tc>
        <w:tc>
          <w:tcPr>
            <w:tcW w:w="3402" w:type="dxa"/>
            <w:vMerge w:val="restart"/>
          </w:tcPr>
          <w:p w:rsidR="003E17B2" w:rsidRDefault="00D14D17">
            <w:pPr>
              <w:pStyle w:val="ConsPlusNormal0"/>
            </w:pPr>
            <w:r>
              <w:t>аминокислоты, включая комбинации с полипептидами</w:t>
            </w:r>
          </w:p>
        </w:tc>
        <w:tc>
          <w:tcPr>
            <w:tcW w:w="3231" w:type="dxa"/>
          </w:tcPr>
          <w:p w:rsidR="003E17B2" w:rsidRDefault="00D14D17">
            <w:pPr>
              <w:pStyle w:val="ConsPlusNormal0"/>
              <w:jc w:val="center"/>
            </w:pPr>
            <w:r>
              <w:t>кетоаналоги аминокислот</w:t>
            </w:r>
          </w:p>
        </w:tc>
        <w:tc>
          <w:tcPr>
            <w:tcW w:w="3855" w:type="dxa"/>
          </w:tcPr>
          <w:p w:rsidR="003E17B2" w:rsidRDefault="00D14D17">
            <w:pPr>
              <w:pStyle w:val="ConsPlusNormal0"/>
            </w:pPr>
            <w:r>
              <w:t>таблетки, покрытые пленочной оболочкой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аминокислоты для парентерального питания</w:t>
            </w:r>
          </w:p>
        </w:tc>
        <w:tc>
          <w:tcPr>
            <w:tcW w:w="3855" w:type="dxa"/>
          </w:tcPr>
          <w:p w:rsidR="003E17B2" w:rsidRDefault="003E17B2">
            <w:pPr>
              <w:pStyle w:val="ConsPlusNormal0"/>
            </w:pP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аминокислоты и их смеси</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V06DE</w:t>
            </w:r>
          </w:p>
        </w:tc>
        <w:tc>
          <w:tcPr>
            <w:tcW w:w="3402" w:type="dxa"/>
          </w:tcPr>
          <w:p w:rsidR="003E17B2" w:rsidRDefault="00D14D17">
            <w:pPr>
              <w:pStyle w:val="ConsPlusNormal0"/>
            </w:pPr>
            <w:r>
              <w:t>аминокислоты, углеводы, минеральные вещества, витамины в комбинации</w:t>
            </w:r>
          </w:p>
        </w:tc>
        <w:tc>
          <w:tcPr>
            <w:tcW w:w="3231" w:type="dxa"/>
          </w:tcPr>
          <w:p w:rsidR="003E17B2" w:rsidRDefault="00D14D17">
            <w:pPr>
              <w:pStyle w:val="ConsPlusNormal0"/>
              <w:jc w:val="center"/>
            </w:pPr>
            <w:r>
              <w:t>аминокислоты для парентерального питания + прочие препараты</w:t>
            </w: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V07</w:t>
            </w:r>
          </w:p>
        </w:tc>
        <w:tc>
          <w:tcPr>
            <w:tcW w:w="3402" w:type="dxa"/>
          </w:tcPr>
          <w:p w:rsidR="003E17B2" w:rsidRDefault="00D14D17">
            <w:pPr>
              <w:pStyle w:val="ConsPlusNormal0"/>
            </w:pPr>
            <w:r>
              <w:t>другие нелечебные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V07A</w:t>
            </w:r>
          </w:p>
        </w:tc>
        <w:tc>
          <w:tcPr>
            <w:tcW w:w="3402" w:type="dxa"/>
          </w:tcPr>
          <w:p w:rsidR="003E17B2" w:rsidRDefault="00D14D17">
            <w:pPr>
              <w:pStyle w:val="ConsPlusNormal0"/>
            </w:pPr>
            <w:r>
              <w:t>другие нелечебные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V07AB</w:t>
            </w:r>
          </w:p>
        </w:tc>
        <w:tc>
          <w:tcPr>
            <w:tcW w:w="3402" w:type="dxa"/>
          </w:tcPr>
          <w:p w:rsidR="003E17B2" w:rsidRDefault="00D14D17">
            <w:pPr>
              <w:pStyle w:val="ConsPlusNormal0"/>
            </w:pPr>
            <w:r>
              <w:t>растворители и разбавители, включая ирригационные растворы</w:t>
            </w:r>
          </w:p>
        </w:tc>
        <w:tc>
          <w:tcPr>
            <w:tcW w:w="3231" w:type="dxa"/>
          </w:tcPr>
          <w:p w:rsidR="003E17B2" w:rsidRDefault="00D14D17">
            <w:pPr>
              <w:pStyle w:val="ConsPlusNormal0"/>
              <w:jc w:val="center"/>
            </w:pPr>
            <w:r>
              <w:t>вода для инъекций</w:t>
            </w:r>
          </w:p>
        </w:tc>
        <w:tc>
          <w:tcPr>
            <w:tcW w:w="3855" w:type="dxa"/>
          </w:tcPr>
          <w:p w:rsidR="003E17B2" w:rsidRDefault="00D14D17">
            <w:pPr>
              <w:pStyle w:val="ConsPlusNormal0"/>
            </w:pPr>
            <w:r>
              <w:t>растворитель для приготовления лекарственных форм для инъекций</w:t>
            </w:r>
          </w:p>
        </w:tc>
      </w:tr>
      <w:tr w:rsidR="003E17B2">
        <w:tc>
          <w:tcPr>
            <w:tcW w:w="1417" w:type="dxa"/>
          </w:tcPr>
          <w:p w:rsidR="003E17B2" w:rsidRDefault="00D14D17">
            <w:pPr>
              <w:pStyle w:val="ConsPlusNormal0"/>
              <w:jc w:val="center"/>
            </w:pPr>
            <w:r>
              <w:t>V08</w:t>
            </w:r>
          </w:p>
        </w:tc>
        <w:tc>
          <w:tcPr>
            <w:tcW w:w="3402" w:type="dxa"/>
          </w:tcPr>
          <w:p w:rsidR="003E17B2" w:rsidRDefault="00D14D17">
            <w:pPr>
              <w:pStyle w:val="ConsPlusNormal0"/>
            </w:pPr>
            <w:r>
              <w:t>контрастные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V08A</w:t>
            </w:r>
          </w:p>
        </w:tc>
        <w:tc>
          <w:tcPr>
            <w:tcW w:w="3402" w:type="dxa"/>
          </w:tcPr>
          <w:p w:rsidR="003E17B2" w:rsidRDefault="00D14D17">
            <w:pPr>
              <w:pStyle w:val="ConsPlusNormal0"/>
            </w:pPr>
            <w:r>
              <w:t>рентгеноконтрастные средства, содержащие йод</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V08AA</w:t>
            </w:r>
          </w:p>
        </w:tc>
        <w:tc>
          <w:tcPr>
            <w:tcW w:w="3402" w:type="dxa"/>
          </w:tcPr>
          <w:p w:rsidR="003E17B2" w:rsidRDefault="00D14D17">
            <w:pPr>
              <w:pStyle w:val="ConsPlusNormal0"/>
            </w:pPr>
            <w:r>
              <w:t>водорастворимые нефротропные высокоосмолярные рентгеноконтрастные средства</w:t>
            </w:r>
          </w:p>
        </w:tc>
        <w:tc>
          <w:tcPr>
            <w:tcW w:w="3231" w:type="dxa"/>
          </w:tcPr>
          <w:p w:rsidR="003E17B2" w:rsidRDefault="00D14D17">
            <w:pPr>
              <w:pStyle w:val="ConsPlusNormal0"/>
              <w:jc w:val="center"/>
            </w:pPr>
            <w:r>
              <w:t>натрия амидотризоат</w:t>
            </w:r>
          </w:p>
        </w:tc>
        <w:tc>
          <w:tcPr>
            <w:tcW w:w="3855" w:type="dxa"/>
          </w:tcPr>
          <w:p w:rsidR="003E17B2" w:rsidRDefault="00D14D17">
            <w:pPr>
              <w:pStyle w:val="ConsPlusNormal0"/>
            </w:pPr>
            <w:r>
              <w:t>раствор для инъекций</w:t>
            </w:r>
          </w:p>
        </w:tc>
      </w:tr>
      <w:tr w:rsidR="003E17B2">
        <w:tc>
          <w:tcPr>
            <w:tcW w:w="1417" w:type="dxa"/>
            <w:vMerge w:val="restart"/>
          </w:tcPr>
          <w:p w:rsidR="003E17B2" w:rsidRDefault="00D14D17">
            <w:pPr>
              <w:pStyle w:val="ConsPlusNormal0"/>
              <w:jc w:val="center"/>
            </w:pPr>
            <w:r>
              <w:t>V08AB</w:t>
            </w:r>
          </w:p>
        </w:tc>
        <w:tc>
          <w:tcPr>
            <w:tcW w:w="3402" w:type="dxa"/>
            <w:vMerge w:val="restart"/>
          </w:tcPr>
          <w:p w:rsidR="003E17B2" w:rsidRDefault="00D14D17">
            <w:pPr>
              <w:pStyle w:val="ConsPlusNormal0"/>
            </w:pPr>
            <w:r>
              <w:t>водорастворимые нефротропные низкоосмолярные рентгеноконтрастные средства</w:t>
            </w:r>
          </w:p>
        </w:tc>
        <w:tc>
          <w:tcPr>
            <w:tcW w:w="3231" w:type="dxa"/>
          </w:tcPr>
          <w:p w:rsidR="003E17B2" w:rsidRDefault="00D14D17">
            <w:pPr>
              <w:pStyle w:val="ConsPlusNormal0"/>
              <w:jc w:val="center"/>
            </w:pPr>
            <w:r>
              <w:t>йоверсол</w:t>
            </w:r>
          </w:p>
        </w:tc>
        <w:tc>
          <w:tcPr>
            <w:tcW w:w="3855" w:type="dxa"/>
          </w:tcPr>
          <w:p w:rsidR="003E17B2" w:rsidRDefault="00D14D17">
            <w:pPr>
              <w:pStyle w:val="ConsPlusNormal0"/>
            </w:pPr>
            <w:r>
              <w:t>раствор для внутривенного и внутриартериального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йогексол</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йомепрол</w:t>
            </w:r>
          </w:p>
        </w:tc>
        <w:tc>
          <w:tcPr>
            <w:tcW w:w="3855" w:type="dxa"/>
          </w:tcPr>
          <w:p w:rsidR="003E17B2" w:rsidRDefault="00D14D17">
            <w:pPr>
              <w:pStyle w:val="ConsPlusNormal0"/>
            </w:pPr>
            <w:r>
              <w:t>раствор для инъекций</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йопромид</w:t>
            </w:r>
          </w:p>
        </w:tc>
        <w:tc>
          <w:tcPr>
            <w:tcW w:w="3855" w:type="dxa"/>
          </w:tcPr>
          <w:p w:rsidR="003E17B2" w:rsidRDefault="00D14D17">
            <w:pPr>
              <w:pStyle w:val="ConsPlusNormal0"/>
            </w:pPr>
            <w:r>
              <w:t>раствор для инъекций</w:t>
            </w:r>
          </w:p>
        </w:tc>
      </w:tr>
      <w:tr w:rsidR="003E17B2">
        <w:tc>
          <w:tcPr>
            <w:tcW w:w="1417" w:type="dxa"/>
          </w:tcPr>
          <w:p w:rsidR="003E17B2" w:rsidRDefault="00D14D17">
            <w:pPr>
              <w:pStyle w:val="ConsPlusNormal0"/>
              <w:jc w:val="center"/>
            </w:pPr>
            <w:r>
              <w:t>V08B</w:t>
            </w:r>
          </w:p>
        </w:tc>
        <w:tc>
          <w:tcPr>
            <w:tcW w:w="3402" w:type="dxa"/>
          </w:tcPr>
          <w:p w:rsidR="003E17B2" w:rsidRDefault="00D14D17">
            <w:pPr>
              <w:pStyle w:val="ConsPlusNormal0"/>
            </w:pPr>
            <w:r>
              <w:t>рентгеноконтрастные средства, кроме йодосодержащих</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V08BA</w:t>
            </w:r>
          </w:p>
        </w:tc>
        <w:tc>
          <w:tcPr>
            <w:tcW w:w="3402" w:type="dxa"/>
          </w:tcPr>
          <w:p w:rsidR="003E17B2" w:rsidRDefault="00D14D17">
            <w:pPr>
              <w:pStyle w:val="ConsPlusNormal0"/>
            </w:pPr>
            <w:r>
              <w:t>рентгеноконтрастные средства, содержащие бариясульфат</w:t>
            </w:r>
          </w:p>
        </w:tc>
        <w:tc>
          <w:tcPr>
            <w:tcW w:w="3231" w:type="dxa"/>
          </w:tcPr>
          <w:p w:rsidR="003E17B2" w:rsidRDefault="00D14D17">
            <w:pPr>
              <w:pStyle w:val="ConsPlusNormal0"/>
              <w:jc w:val="center"/>
            </w:pPr>
            <w:r>
              <w:t>бария сульфат</w:t>
            </w:r>
          </w:p>
        </w:tc>
        <w:tc>
          <w:tcPr>
            <w:tcW w:w="3855" w:type="dxa"/>
          </w:tcPr>
          <w:p w:rsidR="003E17B2" w:rsidRDefault="00D14D17">
            <w:pPr>
              <w:pStyle w:val="ConsPlusNormal0"/>
            </w:pPr>
            <w:r>
              <w:t>порошок для приготовления суспензии для приема внутрь</w:t>
            </w:r>
          </w:p>
        </w:tc>
      </w:tr>
      <w:tr w:rsidR="003E17B2">
        <w:tc>
          <w:tcPr>
            <w:tcW w:w="1417" w:type="dxa"/>
          </w:tcPr>
          <w:p w:rsidR="003E17B2" w:rsidRDefault="00D14D17">
            <w:pPr>
              <w:pStyle w:val="ConsPlusNormal0"/>
              <w:jc w:val="center"/>
            </w:pPr>
            <w:r>
              <w:t>V08C</w:t>
            </w:r>
          </w:p>
        </w:tc>
        <w:tc>
          <w:tcPr>
            <w:tcW w:w="3402" w:type="dxa"/>
          </w:tcPr>
          <w:p w:rsidR="003E17B2" w:rsidRDefault="00D14D17">
            <w:pPr>
              <w:pStyle w:val="ConsPlusNormal0"/>
            </w:pPr>
            <w:r>
              <w:t>контрастные средства для магнитно-резонансной томографии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vMerge w:val="restart"/>
          </w:tcPr>
          <w:p w:rsidR="003E17B2" w:rsidRDefault="00D14D17">
            <w:pPr>
              <w:pStyle w:val="ConsPlusNormal0"/>
              <w:jc w:val="center"/>
            </w:pPr>
            <w:r>
              <w:t>V08CA</w:t>
            </w:r>
          </w:p>
        </w:tc>
        <w:tc>
          <w:tcPr>
            <w:tcW w:w="3402" w:type="dxa"/>
            <w:vMerge w:val="restart"/>
          </w:tcPr>
          <w:p w:rsidR="003E17B2" w:rsidRDefault="00D14D17">
            <w:pPr>
              <w:pStyle w:val="ConsPlusNormal0"/>
            </w:pPr>
            <w:r>
              <w:t>парамагнитные контрастные средства</w:t>
            </w:r>
          </w:p>
        </w:tc>
        <w:tc>
          <w:tcPr>
            <w:tcW w:w="3231" w:type="dxa"/>
          </w:tcPr>
          <w:p w:rsidR="003E17B2" w:rsidRDefault="00D14D17">
            <w:pPr>
              <w:pStyle w:val="ConsPlusNormal0"/>
              <w:jc w:val="center"/>
            </w:pPr>
            <w:r>
              <w:t>гадобеновая кислота</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гадобутрол</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гадодиамид</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гадоксетовая кислота</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гадопентетовая кислота</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гадотеридол</w:t>
            </w:r>
          </w:p>
        </w:tc>
        <w:tc>
          <w:tcPr>
            <w:tcW w:w="3855" w:type="dxa"/>
          </w:tcPr>
          <w:p w:rsidR="003E17B2" w:rsidRDefault="00D14D17">
            <w:pPr>
              <w:pStyle w:val="ConsPlusNormal0"/>
            </w:pPr>
            <w:r>
              <w:t>раствор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гадотеровая кислота</w:t>
            </w:r>
          </w:p>
        </w:tc>
        <w:tc>
          <w:tcPr>
            <w:tcW w:w="3855" w:type="dxa"/>
          </w:tcPr>
          <w:p w:rsidR="003E17B2" w:rsidRDefault="00D14D17">
            <w:pPr>
              <w:pStyle w:val="ConsPlusNormal0"/>
            </w:pPr>
            <w:r>
              <w:t>раствор для внутривенного введения</w:t>
            </w:r>
          </w:p>
        </w:tc>
      </w:tr>
      <w:tr w:rsidR="003E17B2">
        <w:tc>
          <w:tcPr>
            <w:tcW w:w="1417" w:type="dxa"/>
            <w:vMerge w:val="restart"/>
          </w:tcPr>
          <w:p w:rsidR="003E17B2" w:rsidRDefault="00D14D17">
            <w:pPr>
              <w:pStyle w:val="ConsPlusNormal0"/>
              <w:jc w:val="center"/>
            </w:pPr>
            <w:r>
              <w:t>V09</w:t>
            </w:r>
          </w:p>
        </w:tc>
        <w:tc>
          <w:tcPr>
            <w:tcW w:w="3402" w:type="dxa"/>
            <w:vMerge w:val="restart"/>
          </w:tcPr>
          <w:p w:rsidR="003E17B2" w:rsidRDefault="00D14D17">
            <w:pPr>
              <w:pStyle w:val="ConsPlusNormal0"/>
            </w:pPr>
            <w:r>
              <w:t>диагностические радиофармацевтические средства</w:t>
            </w:r>
          </w:p>
        </w:tc>
        <w:tc>
          <w:tcPr>
            <w:tcW w:w="3231" w:type="dxa"/>
          </w:tcPr>
          <w:p w:rsidR="003E17B2" w:rsidRDefault="00D14D17">
            <w:pPr>
              <w:pStyle w:val="ConsPlusNormal0"/>
              <w:jc w:val="center"/>
            </w:pPr>
            <w:r>
              <w:t>меброфенин</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пентатех 99mTc</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пирфотех 99mTc</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технеция (99mTc) оксабифор</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vMerge/>
          </w:tcPr>
          <w:p w:rsidR="003E17B2" w:rsidRDefault="003E17B2">
            <w:pPr>
              <w:pStyle w:val="ConsPlusNormal0"/>
            </w:pPr>
          </w:p>
        </w:tc>
        <w:tc>
          <w:tcPr>
            <w:tcW w:w="3402" w:type="dxa"/>
            <w:vMerge/>
          </w:tcPr>
          <w:p w:rsidR="003E17B2" w:rsidRDefault="003E17B2">
            <w:pPr>
              <w:pStyle w:val="ConsPlusNormal0"/>
            </w:pPr>
          </w:p>
        </w:tc>
        <w:tc>
          <w:tcPr>
            <w:tcW w:w="3231" w:type="dxa"/>
          </w:tcPr>
          <w:p w:rsidR="003E17B2" w:rsidRDefault="00D14D17">
            <w:pPr>
              <w:pStyle w:val="ConsPlusNormal0"/>
              <w:jc w:val="center"/>
            </w:pPr>
            <w:r>
              <w:t>технеция (99mTc) фитат</w:t>
            </w:r>
          </w:p>
        </w:tc>
        <w:tc>
          <w:tcPr>
            <w:tcW w:w="3855" w:type="dxa"/>
          </w:tcPr>
          <w:p w:rsidR="003E17B2" w:rsidRDefault="00D14D17">
            <w:pPr>
              <w:pStyle w:val="ConsPlusNormal0"/>
            </w:pPr>
            <w:r>
              <w:t>лиофилизат для приготовления раствора для внутривенного введения</w:t>
            </w:r>
          </w:p>
        </w:tc>
      </w:tr>
      <w:tr w:rsidR="003E17B2">
        <w:tc>
          <w:tcPr>
            <w:tcW w:w="1417" w:type="dxa"/>
          </w:tcPr>
          <w:p w:rsidR="003E17B2" w:rsidRDefault="00D14D17">
            <w:pPr>
              <w:pStyle w:val="ConsPlusNormal0"/>
              <w:jc w:val="center"/>
            </w:pPr>
            <w:r>
              <w:t>V10</w:t>
            </w:r>
          </w:p>
        </w:tc>
        <w:tc>
          <w:tcPr>
            <w:tcW w:w="3402" w:type="dxa"/>
          </w:tcPr>
          <w:p w:rsidR="003E17B2" w:rsidRDefault="00D14D17">
            <w:pPr>
              <w:pStyle w:val="ConsPlusNormal0"/>
            </w:pPr>
            <w:r>
              <w:t>терапевтические радиофармацевтические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V10B</w:t>
            </w:r>
          </w:p>
        </w:tc>
        <w:tc>
          <w:tcPr>
            <w:tcW w:w="3402" w:type="dxa"/>
          </w:tcPr>
          <w:p w:rsidR="003E17B2" w:rsidRDefault="00D14D17">
            <w:pPr>
              <w:pStyle w:val="ConsPlusNormal0"/>
            </w:pPr>
            <w:r>
              <w:t>радиофармацевтические средства для уменьшения боли при новообразованиях костной ткани</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V10BX</w:t>
            </w:r>
          </w:p>
        </w:tc>
        <w:tc>
          <w:tcPr>
            <w:tcW w:w="3402" w:type="dxa"/>
          </w:tcPr>
          <w:p w:rsidR="003E17B2" w:rsidRDefault="00D14D17">
            <w:pPr>
              <w:pStyle w:val="ConsPlusNormal0"/>
            </w:pPr>
            <w:r>
              <w:t>разные радиофармацевтические средства для уменьшения боли</w:t>
            </w:r>
          </w:p>
        </w:tc>
        <w:tc>
          <w:tcPr>
            <w:tcW w:w="3231" w:type="dxa"/>
          </w:tcPr>
          <w:p w:rsidR="003E17B2" w:rsidRDefault="00D14D17">
            <w:pPr>
              <w:pStyle w:val="ConsPlusNormal0"/>
              <w:jc w:val="center"/>
            </w:pPr>
            <w:r>
              <w:t>стронция хлорид 89Sr</w:t>
            </w:r>
          </w:p>
        </w:tc>
        <w:tc>
          <w:tcPr>
            <w:tcW w:w="3855" w:type="dxa"/>
          </w:tcPr>
          <w:p w:rsidR="003E17B2" w:rsidRDefault="00D14D17">
            <w:pPr>
              <w:pStyle w:val="ConsPlusNormal0"/>
            </w:pPr>
            <w:r>
              <w:t>раствор для внутривенного введения</w:t>
            </w:r>
          </w:p>
        </w:tc>
      </w:tr>
      <w:tr w:rsidR="003E17B2">
        <w:tc>
          <w:tcPr>
            <w:tcW w:w="1417" w:type="dxa"/>
          </w:tcPr>
          <w:p w:rsidR="003E17B2" w:rsidRDefault="00D14D17">
            <w:pPr>
              <w:pStyle w:val="ConsPlusNormal0"/>
              <w:jc w:val="center"/>
            </w:pPr>
            <w:r>
              <w:t>V10X</w:t>
            </w:r>
          </w:p>
        </w:tc>
        <w:tc>
          <w:tcPr>
            <w:tcW w:w="3402" w:type="dxa"/>
          </w:tcPr>
          <w:p w:rsidR="003E17B2" w:rsidRDefault="00D14D17">
            <w:pPr>
              <w:pStyle w:val="ConsPlusNormal0"/>
            </w:pPr>
            <w:r>
              <w:t>другие терапевтические радиофармацевтические средства</w:t>
            </w:r>
          </w:p>
        </w:tc>
        <w:tc>
          <w:tcPr>
            <w:tcW w:w="3231" w:type="dxa"/>
          </w:tcPr>
          <w:p w:rsidR="003E17B2" w:rsidRDefault="003E17B2">
            <w:pPr>
              <w:pStyle w:val="ConsPlusNormal0"/>
            </w:pPr>
          </w:p>
        </w:tc>
        <w:tc>
          <w:tcPr>
            <w:tcW w:w="3855" w:type="dxa"/>
          </w:tcPr>
          <w:p w:rsidR="003E17B2" w:rsidRDefault="003E17B2">
            <w:pPr>
              <w:pStyle w:val="ConsPlusNormal0"/>
            </w:pPr>
          </w:p>
        </w:tc>
      </w:tr>
      <w:tr w:rsidR="003E17B2">
        <w:tc>
          <w:tcPr>
            <w:tcW w:w="1417" w:type="dxa"/>
          </w:tcPr>
          <w:p w:rsidR="003E17B2" w:rsidRDefault="00D14D17">
            <w:pPr>
              <w:pStyle w:val="ConsPlusNormal0"/>
              <w:jc w:val="center"/>
            </w:pPr>
            <w:r>
              <w:t>V10XX</w:t>
            </w:r>
          </w:p>
        </w:tc>
        <w:tc>
          <w:tcPr>
            <w:tcW w:w="3402" w:type="dxa"/>
          </w:tcPr>
          <w:p w:rsidR="003E17B2" w:rsidRDefault="00D14D17">
            <w:pPr>
              <w:pStyle w:val="ConsPlusNormal0"/>
            </w:pPr>
            <w:r>
              <w:t>разные терапевтические радиофармацевтические средства</w:t>
            </w:r>
          </w:p>
        </w:tc>
        <w:tc>
          <w:tcPr>
            <w:tcW w:w="3231" w:type="dxa"/>
          </w:tcPr>
          <w:p w:rsidR="003E17B2" w:rsidRDefault="00D14D17">
            <w:pPr>
              <w:pStyle w:val="ConsPlusNormal0"/>
              <w:jc w:val="center"/>
            </w:pPr>
            <w:r>
              <w:t>радия хлорид [223 Ra]</w:t>
            </w:r>
          </w:p>
        </w:tc>
        <w:tc>
          <w:tcPr>
            <w:tcW w:w="3855" w:type="dxa"/>
          </w:tcPr>
          <w:p w:rsidR="003E17B2" w:rsidRDefault="00D14D17">
            <w:pPr>
              <w:pStyle w:val="ConsPlusNormal0"/>
            </w:pPr>
            <w:r>
              <w:t>раствор для внутривенного введения</w:t>
            </w:r>
          </w:p>
        </w:tc>
      </w:tr>
    </w:tbl>
    <w:p w:rsidR="003E17B2" w:rsidRDefault="003E17B2">
      <w:pPr>
        <w:pStyle w:val="ConsPlusNormal0"/>
        <w:sectPr w:rsidR="003E17B2">
          <w:headerReference w:type="default" r:id="rId132"/>
          <w:footerReference w:type="default" r:id="rId133"/>
          <w:headerReference w:type="first" r:id="rId134"/>
          <w:footerReference w:type="first" r:id="rId135"/>
          <w:pgSz w:w="16838" w:h="11906" w:orient="landscape"/>
          <w:pgMar w:top="1133" w:right="1440" w:bottom="566" w:left="1440" w:header="0" w:footer="0" w:gutter="0"/>
          <w:cols w:space="720"/>
          <w:titlePg/>
        </w:sectPr>
      </w:pPr>
    </w:p>
    <w:p w:rsidR="003E17B2" w:rsidRDefault="003E17B2">
      <w:pPr>
        <w:pStyle w:val="ConsPlusNormal0"/>
        <w:jc w:val="both"/>
      </w:pPr>
    </w:p>
    <w:p w:rsidR="003E17B2" w:rsidRDefault="00D14D17">
      <w:pPr>
        <w:pStyle w:val="ConsPlusTitle0"/>
        <w:jc w:val="center"/>
        <w:outlineLvl w:val="2"/>
      </w:pPr>
      <w:r>
        <w:t>2. Изделия медицинского назначения</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3E17B2">
        <w:tc>
          <w:tcPr>
            <w:tcW w:w="850" w:type="dxa"/>
          </w:tcPr>
          <w:p w:rsidR="003E17B2" w:rsidRDefault="00D14D17">
            <w:pPr>
              <w:pStyle w:val="ConsPlusNormal0"/>
              <w:jc w:val="center"/>
            </w:pPr>
            <w:r>
              <w:t>N</w:t>
            </w:r>
          </w:p>
          <w:p w:rsidR="003E17B2" w:rsidRDefault="00D14D17">
            <w:pPr>
              <w:pStyle w:val="ConsPlusNormal0"/>
              <w:jc w:val="center"/>
            </w:pPr>
            <w:r>
              <w:t>п/п</w:t>
            </w:r>
          </w:p>
        </w:tc>
        <w:tc>
          <w:tcPr>
            <w:tcW w:w="8220" w:type="dxa"/>
          </w:tcPr>
          <w:p w:rsidR="003E17B2" w:rsidRDefault="00D14D17">
            <w:pPr>
              <w:pStyle w:val="ConsPlusNormal0"/>
              <w:jc w:val="center"/>
            </w:pPr>
            <w:r>
              <w:t>Наименование изделия медицинского назначения</w:t>
            </w:r>
          </w:p>
        </w:tc>
      </w:tr>
      <w:tr w:rsidR="003E17B2">
        <w:tc>
          <w:tcPr>
            <w:tcW w:w="850" w:type="dxa"/>
          </w:tcPr>
          <w:p w:rsidR="003E17B2" w:rsidRDefault="00D14D17">
            <w:pPr>
              <w:pStyle w:val="ConsPlusNormal0"/>
              <w:jc w:val="center"/>
            </w:pPr>
            <w:r>
              <w:t>1.</w:t>
            </w:r>
          </w:p>
        </w:tc>
        <w:tc>
          <w:tcPr>
            <w:tcW w:w="8220" w:type="dxa"/>
          </w:tcPr>
          <w:p w:rsidR="003E17B2" w:rsidRDefault="00D14D17">
            <w:pPr>
              <w:pStyle w:val="ConsPlusNormal0"/>
            </w:pPr>
            <w:r>
              <w:t>Иглы для шприц-ручек</w:t>
            </w:r>
          </w:p>
        </w:tc>
      </w:tr>
      <w:tr w:rsidR="003E17B2">
        <w:tc>
          <w:tcPr>
            <w:tcW w:w="850" w:type="dxa"/>
          </w:tcPr>
          <w:p w:rsidR="003E17B2" w:rsidRDefault="00D14D17">
            <w:pPr>
              <w:pStyle w:val="ConsPlusNormal0"/>
              <w:jc w:val="center"/>
            </w:pPr>
            <w:r>
              <w:t>2.</w:t>
            </w:r>
          </w:p>
        </w:tc>
        <w:tc>
          <w:tcPr>
            <w:tcW w:w="8220" w:type="dxa"/>
          </w:tcPr>
          <w:p w:rsidR="003E17B2" w:rsidRDefault="00D14D17">
            <w:pPr>
              <w:pStyle w:val="ConsPlusNormal0"/>
            </w:pPr>
            <w:r>
              <w:t>Тест-полоски для определения содержания глюкозы в крови</w:t>
            </w:r>
          </w:p>
        </w:tc>
      </w:tr>
      <w:tr w:rsidR="003E17B2">
        <w:tc>
          <w:tcPr>
            <w:tcW w:w="850" w:type="dxa"/>
          </w:tcPr>
          <w:p w:rsidR="003E17B2" w:rsidRDefault="00D14D17">
            <w:pPr>
              <w:pStyle w:val="ConsPlusNormal0"/>
              <w:jc w:val="center"/>
            </w:pPr>
            <w:r>
              <w:t>3.</w:t>
            </w:r>
          </w:p>
        </w:tc>
        <w:tc>
          <w:tcPr>
            <w:tcW w:w="8220" w:type="dxa"/>
          </w:tcPr>
          <w:p w:rsidR="003E17B2" w:rsidRDefault="00D14D17">
            <w:pPr>
              <w:pStyle w:val="ConsPlusNormal0"/>
            </w:pPr>
            <w:r>
              <w:t>Шприц-ручка</w:t>
            </w:r>
          </w:p>
        </w:tc>
      </w:tr>
      <w:tr w:rsidR="003E17B2">
        <w:tc>
          <w:tcPr>
            <w:tcW w:w="850" w:type="dxa"/>
          </w:tcPr>
          <w:p w:rsidR="003E17B2" w:rsidRDefault="00D14D17">
            <w:pPr>
              <w:pStyle w:val="ConsPlusNormal0"/>
              <w:jc w:val="center"/>
            </w:pPr>
            <w:r>
              <w:t>4.</w:t>
            </w:r>
          </w:p>
        </w:tc>
        <w:tc>
          <w:tcPr>
            <w:tcW w:w="8220" w:type="dxa"/>
          </w:tcPr>
          <w:p w:rsidR="003E17B2" w:rsidRDefault="00D14D17">
            <w:pPr>
              <w:pStyle w:val="ConsPlusNormal0"/>
            </w:pPr>
            <w:r>
              <w:t>Инсулиновые шприцы</w:t>
            </w:r>
          </w:p>
        </w:tc>
      </w:tr>
    </w:tbl>
    <w:p w:rsidR="003E17B2" w:rsidRDefault="003E17B2">
      <w:pPr>
        <w:pStyle w:val="ConsPlusNormal0"/>
        <w:jc w:val="both"/>
      </w:pPr>
    </w:p>
    <w:p w:rsidR="003E17B2" w:rsidRDefault="00D14D17">
      <w:pPr>
        <w:pStyle w:val="ConsPlusTitle0"/>
        <w:jc w:val="center"/>
        <w:outlineLvl w:val="2"/>
      </w:pPr>
      <w:r>
        <w:t>3. Специализированные продукты лечебного питания</w:t>
      </w:r>
    </w:p>
    <w:p w:rsidR="003E17B2" w:rsidRDefault="003E17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3E17B2">
        <w:tc>
          <w:tcPr>
            <w:tcW w:w="850" w:type="dxa"/>
          </w:tcPr>
          <w:p w:rsidR="003E17B2" w:rsidRDefault="00D14D17">
            <w:pPr>
              <w:pStyle w:val="ConsPlusNormal0"/>
              <w:jc w:val="center"/>
            </w:pPr>
            <w:r>
              <w:t>N</w:t>
            </w:r>
          </w:p>
          <w:p w:rsidR="003E17B2" w:rsidRDefault="00D14D17">
            <w:pPr>
              <w:pStyle w:val="ConsPlusNormal0"/>
              <w:jc w:val="center"/>
            </w:pPr>
            <w:r>
              <w:t>п/п</w:t>
            </w:r>
          </w:p>
        </w:tc>
        <w:tc>
          <w:tcPr>
            <w:tcW w:w="8220" w:type="dxa"/>
          </w:tcPr>
          <w:p w:rsidR="003E17B2" w:rsidRDefault="00D14D17">
            <w:pPr>
              <w:pStyle w:val="ConsPlusNormal0"/>
              <w:jc w:val="center"/>
            </w:pPr>
            <w:r>
              <w:t>Наименование</w:t>
            </w:r>
          </w:p>
        </w:tc>
      </w:tr>
      <w:tr w:rsidR="003E17B2">
        <w:tc>
          <w:tcPr>
            <w:tcW w:w="850" w:type="dxa"/>
          </w:tcPr>
          <w:p w:rsidR="003E17B2" w:rsidRDefault="00D14D17">
            <w:pPr>
              <w:pStyle w:val="ConsPlusNormal0"/>
              <w:jc w:val="center"/>
            </w:pPr>
            <w:r>
              <w:t>1.</w:t>
            </w:r>
          </w:p>
        </w:tc>
        <w:tc>
          <w:tcPr>
            <w:tcW w:w="8220" w:type="dxa"/>
          </w:tcPr>
          <w:p w:rsidR="003E17B2" w:rsidRDefault="00D14D17">
            <w:pPr>
              <w:pStyle w:val="ConsPlusNormal0"/>
            </w:pPr>
            <w:r>
              <w:t>Специализированные продукты лечебного питания для пациентов, страдающих фенилкетонурией, согласно возрастным нормам</w:t>
            </w:r>
          </w:p>
        </w:tc>
      </w:tr>
    </w:tbl>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формируется и вносятся в него изменения с учетом:</w:t>
      </w:r>
    </w:p>
    <w:p w:rsidR="003E17B2" w:rsidRDefault="00D14D17">
      <w:pPr>
        <w:pStyle w:val="ConsPlusNormal0"/>
        <w:spacing w:before="240"/>
        <w:ind w:firstLine="540"/>
        <w:jc w:val="both"/>
      </w:pPr>
      <w:r>
        <w:t xml:space="preserve">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 государственную регистрацию в установленном порядке в Российской Федерации и включенных в </w:t>
      </w:r>
      <w:hyperlink r:id="rId13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w:t>
      </w:r>
    </w:p>
    <w:p w:rsidR="003E17B2" w:rsidRDefault="00D14D17">
      <w:pPr>
        <w:pStyle w:val="ConsPlusNormal0"/>
        <w:spacing w:before="240"/>
        <w:ind w:firstLine="540"/>
        <w:jc w:val="both"/>
      </w:pPr>
      <w:r>
        <w:t>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изделий, утвержденную Министерством здравоохранения Российской Федерации;</w:t>
      </w:r>
    </w:p>
    <w:p w:rsidR="003E17B2" w:rsidRDefault="00D14D17">
      <w:pPr>
        <w:pStyle w:val="ConsPlusNormal0"/>
        <w:spacing w:before="240"/>
        <w:ind w:firstLine="540"/>
        <w:jc w:val="both"/>
      </w:pPr>
      <w:r>
        <w:t xml:space="preserve">специализированных продуктов лечебного питания, прошедших государственную регистрацию в порядке, установленном техническим </w:t>
      </w:r>
      <w:hyperlink r:id="rId13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r>
          <w:rPr>
            <w:color w:val="0000FF"/>
          </w:rPr>
          <w:t>регламентом</w:t>
        </w:r>
      </w:hyperlink>
      <w:r>
        <w:t xml:space="preserve"> Таможенного союза "О безопасности пищевой продукции" (ТР ТС 021/2011), принятого решением Комиссии Таможенного союза Евразийского экономического сообщества от 09.12.2011 N 880.</w:t>
      </w:r>
    </w:p>
    <w:p w:rsidR="003E17B2" w:rsidRDefault="00D14D17">
      <w:pPr>
        <w:pStyle w:val="ConsPlusNormal0"/>
        <w:spacing w:before="240"/>
        <w:ind w:firstLine="540"/>
        <w:jc w:val="both"/>
      </w:pPr>
      <w:r>
        <w:t>2. Используемые сокращения:</w:t>
      </w:r>
    </w:p>
    <w:p w:rsidR="003E17B2" w:rsidRDefault="00D14D17">
      <w:pPr>
        <w:pStyle w:val="ConsPlusNormal0"/>
        <w:spacing w:before="240"/>
        <w:ind w:firstLine="540"/>
        <w:jc w:val="both"/>
      </w:pPr>
      <w:r>
        <w:t>АПФ - ангиотензинпревращающий фермент;</w:t>
      </w:r>
    </w:p>
    <w:p w:rsidR="003E17B2" w:rsidRDefault="00D14D17">
      <w:pPr>
        <w:pStyle w:val="ConsPlusNormal0"/>
        <w:spacing w:before="240"/>
        <w:ind w:firstLine="540"/>
        <w:jc w:val="both"/>
      </w:pPr>
      <w:r>
        <w:t>БЦЖ - бацилла Кальмета-Герена;</w:t>
      </w:r>
    </w:p>
    <w:p w:rsidR="003E17B2" w:rsidRDefault="00D14D17">
      <w:pPr>
        <w:pStyle w:val="ConsPlusNormal0"/>
        <w:spacing w:before="240"/>
        <w:ind w:firstLine="540"/>
        <w:jc w:val="both"/>
      </w:pPr>
      <w:r>
        <w:t>ВИЧ - вирус иммунодефицита человека;</w:t>
      </w:r>
    </w:p>
    <w:p w:rsidR="003E17B2" w:rsidRDefault="00D14D17">
      <w:pPr>
        <w:pStyle w:val="ConsPlusNormal0"/>
        <w:spacing w:before="240"/>
        <w:ind w:firstLine="540"/>
        <w:jc w:val="both"/>
      </w:pPr>
      <w:r>
        <w:t>ВМП - высокотехнологичная медицинская помощь;</w:t>
      </w:r>
    </w:p>
    <w:p w:rsidR="003E17B2" w:rsidRDefault="00D14D17">
      <w:pPr>
        <w:pStyle w:val="ConsPlusNormal0"/>
        <w:spacing w:before="240"/>
        <w:ind w:firstLine="540"/>
        <w:jc w:val="both"/>
      </w:pPr>
      <w:r>
        <w:t>г. - город.</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6</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35" w:name="P12521"/>
      <w:bookmarkEnd w:id="35"/>
      <w:r>
        <w:t>ПЕРЕЧЕНЬ</w:t>
      </w:r>
    </w:p>
    <w:p w:rsidR="003E17B2" w:rsidRDefault="00D14D17">
      <w:pPr>
        <w:pStyle w:val="ConsPlusTitle0"/>
        <w:jc w:val="center"/>
      </w:pPr>
      <w:r>
        <w:t>МЕДИЦИНСКИХ ОРГАНИЗАЦИЙ, УЧАСТВУЮЩИХ В РЕАЛИЗАЦИИ</w:t>
      </w:r>
    </w:p>
    <w:p w:rsidR="003E17B2" w:rsidRDefault="00D14D17">
      <w:pPr>
        <w:pStyle w:val="ConsPlusTitle0"/>
        <w:jc w:val="center"/>
      </w:pPr>
      <w:r>
        <w:t>ТЕРРИТОРИАЛЬНОЙ ПРОГРАММЫ ГОСУДАРСТВЕННЫХ ГАРАНТИЙ</w:t>
      </w:r>
    </w:p>
    <w:p w:rsidR="003E17B2" w:rsidRDefault="00D14D17">
      <w:pPr>
        <w:pStyle w:val="ConsPlusTitle0"/>
        <w:jc w:val="center"/>
      </w:pPr>
      <w:r>
        <w:t>БЕСПЛАТНОГО ОКАЗАНИЯ ГРАЖДАНАМ МЕДИЦИНСКОЙ ПОМОЩИ</w:t>
      </w:r>
    </w:p>
    <w:p w:rsidR="003E17B2" w:rsidRDefault="00D14D17">
      <w:pPr>
        <w:pStyle w:val="ConsPlusTitle0"/>
        <w:jc w:val="center"/>
      </w:pPr>
      <w:r>
        <w:t>В РОСТОВСКОЙ ОБЛАСТИ, В ТОМ ЧИСЛЕ ТЕРРИТОРИАЛЬНОЙ ПРОГРАММЫ</w:t>
      </w:r>
    </w:p>
    <w:p w:rsidR="003E17B2" w:rsidRDefault="00D14D17">
      <w:pPr>
        <w:pStyle w:val="ConsPlusTitle0"/>
        <w:jc w:val="center"/>
      </w:pPr>
      <w:r>
        <w:t>ОБЯЗАТЕЛЬНОГО МЕДИЦИНСКОГО СТРАХОВАНИЯ, И ПЕРЕЧЕНЬ</w:t>
      </w:r>
    </w:p>
    <w:p w:rsidR="003E17B2" w:rsidRDefault="00D14D17">
      <w:pPr>
        <w:pStyle w:val="ConsPlusTitle0"/>
        <w:jc w:val="center"/>
      </w:pPr>
      <w:r>
        <w:t>МЕДИЦИНСКИХ ОРГАНИЗАЦИЙ, ПРОВОДЯЩИХ ПРОФИЛАКТИЧЕСКИЕ ОСМОТРЫ</w:t>
      </w:r>
    </w:p>
    <w:p w:rsidR="003E17B2" w:rsidRDefault="00D14D17">
      <w:pPr>
        <w:pStyle w:val="ConsPlusTitle0"/>
        <w:jc w:val="center"/>
      </w:pPr>
      <w:r>
        <w:t>И ДИСПАНСЕРИЗАЦИЮ, В ТОМ ЧИСЛЕ УГЛУБЛЕННУЮ ДИСПАНСЕРИЗАЦИЮ,</w:t>
      </w:r>
    </w:p>
    <w:p w:rsidR="003E17B2" w:rsidRDefault="00D14D17">
      <w:pPr>
        <w:pStyle w:val="ConsPlusTitle0"/>
        <w:jc w:val="center"/>
      </w:pPr>
      <w:r>
        <w:t>А ТАКЖЕ ПЕРЕЧЕНЬ МЕДИЦИНСКИХ ОРГАНИЗАЦИЙ, УПОДНОМОЧЕННЫХ</w:t>
      </w:r>
    </w:p>
    <w:p w:rsidR="003E17B2" w:rsidRDefault="00D14D17">
      <w:pPr>
        <w:pStyle w:val="ConsPlusTitle0"/>
        <w:jc w:val="center"/>
      </w:pPr>
      <w:r>
        <w:t>ПРОВОДИТЬ ВРАЧЕБНЫЕ КОМИССИИ О НАЗНАЧЕНИИ</w:t>
      </w:r>
    </w:p>
    <w:p w:rsidR="003E17B2" w:rsidRDefault="00D14D17">
      <w:pPr>
        <w:pStyle w:val="ConsPlusTitle0"/>
        <w:jc w:val="center"/>
      </w:pPr>
      <w:r>
        <w:t>НЕЗАРЕГЕСТРИРОВАННЫХ ЛЕКАРСТВЕННЫХ ПРЕПАРАТОВ, В 2026 ГОДУ</w:t>
      </w:r>
    </w:p>
    <w:p w:rsidR="003E17B2" w:rsidRDefault="003E17B2">
      <w:pPr>
        <w:pStyle w:val="ConsPlusNormal0"/>
        <w:jc w:val="both"/>
      </w:pPr>
    </w:p>
    <w:p w:rsidR="003E17B2" w:rsidRDefault="003E17B2">
      <w:pPr>
        <w:pStyle w:val="ConsPlusNormal0"/>
        <w:sectPr w:rsidR="003E17B2">
          <w:headerReference w:type="default" r:id="rId138"/>
          <w:footerReference w:type="default" r:id="rId139"/>
          <w:headerReference w:type="first" r:id="rId140"/>
          <w:footerReference w:type="first" r:id="rId14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1"/>
        <w:gridCol w:w="1376"/>
        <w:gridCol w:w="1792"/>
        <w:gridCol w:w="1236"/>
        <w:gridCol w:w="1257"/>
        <w:gridCol w:w="1257"/>
        <w:gridCol w:w="1299"/>
        <w:gridCol w:w="1241"/>
        <w:gridCol w:w="1209"/>
        <w:gridCol w:w="989"/>
        <w:gridCol w:w="1032"/>
        <w:gridCol w:w="1034"/>
        <w:gridCol w:w="912"/>
        <w:gridCol w:w="1153"/>
      </w:tblGrid>
      <w:tr w:rsidR="003E17B2">
        <w:tc>
          <w:tcPr>
            <w:tcW w:w="680" w:type="dxa"/>
            <w:vMerge w:val="restart"/>
          </w:tcPr>
          <w:p w:rsidR="003E17B2" w:rsidRDefault="00D14D17">
            <w:pPr>
              <w:pStyle w:val="ConsPlusNormal0"/>
              <w:jc w:val="center"/>
            </w:pPr>
            <w:r>
              <w:t>N</w:t>
            </w:r>
          </w:p>
          <w:p w:rsidR="003E17B2" w:rsidRDefault="00D14D17">
            <w:pPr>
              <w:pStyle w:val="ConsPlusNormal0"/>
              <w:jc w:val="center"/>
            </w:pPr>
            <w:r>
              <w:t>п/п</w:t>
            </w:r>
          </w:p>
        </w:tc>
        <w:tc>
          <w:tcPr>
            <w:tcW w:w="2551" w:type="dxa"/>
            <w:vMerge w:val="restart"/>
          </w:tcPr>
          <w:p w:rsidR="003E17B2" w:rsidRDefault="00D14D17">
            <w:pPr>
              <w:pStyle w:val="ConsPlusNormal0"/>
              <w:jc w:val="center"/>
            </w:pPr>
            <w:r>
              <w:t>Код медицинской организации по реестру</w:t>
            </w:r>
          </w:p>
        </w:tc>
        <w:tc>
          <w:tcPr>
            <w:tcW w:w="3118" w:type="dxa"/>
            <w:vMerge w:val="restart"/>
          </w:tcPr>
          <w:p w:rsidR="003E17B2" w:rsidRDefault="00D14D17">
            <w:pPr>
              <w:pStyle w:val="ConsPlusNormal0"/>
              <w:jc w:val="center"/>
            </w:pPr>
            <w:r>
              <w:t>Наименование медицинской организации</w:t>
            </w:r>
          </w:p>
        </w:tc>
        <w:tc>
          <w:tcPr>
            <w:tcW w:w="12474" w:type="dxa"/>
            <w:gridSpan w:val="11"/>
          </w:tcPr>
          <w:p w:rsidR="003E17B2" w:rsidRDefault="00D14D17">
            <w:pPr>
              <w:pStyle w:val="ConsPlusNormal0"/>
              <w:jc w:val="center"/>
            </w:pPr>
            <w:r>
              <w:t>В том числе</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134" w:type="dxa"/>
            <w:vMerge w:val="restart"/>
          </w:tcPr>
          <w:p w:rsidR="003E17B2" w:rsidRDefault="00D14D17">
            <w:pPr>
              <w:pStyle w:val="ConsPlusNormal0"/>
              <w:jc w:val="center"/>
            </w:pPr>
            <w:r>
              <w:t>Уполномоченные проводить ВК о назначении НЛП</w:t>
            </w:r>
          </w:p>
        </w:tc>
        <w:tc>
          <w:tcPr>
            <w:tcW w:w="1134" w:type="dxa"/>
            <w:vMerge w:val="restart"/>
          </w:tcPr>
          <w:p w:rsidR="003E17B2" w:rsidRDefault="00D14D17">
            <w:pPr>
              <w:pStyle w:val="ConsPlusNormal0"/>
              <w:jc w:val="center"/>
            </w:pPr>
            <w:r>
              <w:t>Осуществляющие деятельность за счет средств бюджетных ассигнований бюджета Ростовской области</w:t>
            </w:r>
          </w:p>
        </w:tc>
        <w:tc>
          <w:tcPr>
            <w:tcW w:w="1134" w:type="dxa"/>
            <w:vMerge w:val="restart"/>
          </w:tcPr>
          <w:p w:rsidR="003E17B2" w:rsidRDefault="00D14D17">
            <w:pPr>
              <w:pStyle w:val="ConsPlusNormal0"/>
              <w:jc w:val="center"/>
            </w:pPr>
            <w:r>
              <w:t>Осуществляющие деятельность в сфере обязательного медицинского страхования</w:t>
            </w:r>
          </w:p>
        </w:tc>
        <w:tc>
          <w:tcPr>
            <w:tcW w:w="9072" w:type="dxa"/>
            <w:gridSpan w:val="8"/>
          </w:tcPr>
          <w:p w:rsidR="003E17B2" w:rsidRDefault="00D14D17">
            <w:pPr>
              <w:pStyle w:val="ConsPlusNormal0"/>
              <w:jc w:val="center"/>
            </w:pPr>
            <w:r>
              <w:t>из них</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134" w:type="dxa"/>
            <w:vMerge w:val="restart"/>
          </w:tcPr>
          <w:p w:rsidR="003E17B2" w:rsidRDefault="00D14D17">
            <w:pPr>
              <w:pStyle w:val="ConsPlusNormal0"/>
              <w:jc w:val="center"/>
            </w:pPr>
            <w:r>
              <w:t>Проводящие профилактические медицинские осмотры и диспансеризацию</w:t>
            </w:r>
          </w:p>
        </w:tc>
        <w:tc>
          <w:tcPr>
            <w:tcW w:w="2268" w:type="dxa"/>
            <w:gridSpan w:val="2"/>
          </w:tcPr>
          <w:p w:rsidR="003E17B2" w:rsidRDefault="00D14D17">
            <w:pPr>
              <w:pStyle w:val="ConsPlusNormal0"/>
              <w:jc w:val="center"/>
            </w:pPr>
            <w:r>
              <w:t>в том числе</w:t>
            </w:r>
          </w:p>
        </w:tc>
        <w:tc>
          <w:tcPr>
            <w:tcW w:w="1134" w:type="dxa"/>
            <w:vMerge w:val="restart"/>
          </w:tcPr>
          <w:p w:rsidR="003E17B2" w:rsidRDefault="00D14D17">
            <w:pPr>
              <w:pStyle w:val="ConsPlusNormal0"/>
              <w:jc w:val="center"/>
            </w:pPr>
            <w:r>
              <w:t>Проводящие диспансерное наблюдение</w:t>
            </w:r>
          </w:p>
        </w:tc>
        <w:tc>
          <w:tcPr>
            <w:tcW w:w="1134" w:type="dxa"/>
            <w:vMerge w:val="restart"/>
          </w:tcPr>
          <w:p w:rsidR="003E17B2" w:rsidRDefault="00D14D17">
            <w:pPr>
              <w:pStyle w:val="ConsPlusNormal0"/>
              <w:jc w:val="center"/>
            </w:pPr>
            <w:r>
              <w:t>Проводящие медицинскую реабилитацию</w:t>
            </w:r>
          </w:p>
        </w:tc>
        <w:tc>
          <w:tcPr>
            <w:tcW w:w="3402" w:type="dxa"/>
            <w:gridSpan w:val="3"/>
          </w:tcPr>
          <w:p w:rsidR="003E17B2" w:rsidRDefault="00D14D17">
            <w:pPr>
              <w:pStyle w:val="ConsPlusNormal0"/>
              <w:jc w:val="center"/>
            </w:pPr>
            <w:r>
              <w:t>в том числе</w:t>
            </w:r>
          </w:p>
        </w:tc>
      </w:tr>
      <w:tr w:rsidR="003E17B2">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134" w:type="dxa"/>
          </w:tcPr>
          <w:p w:rsidR="003E17B2" w:rsidRDefault="00D14D17">
            <w:pPr>
              <w:pStyle w:val="ConsPlusNormal0"/>
              <w:jc w:val="center"/>
            </w:pPr>
            <w:r>
              <w:t>углубленную диспансеризацию</w:t>
            </w:r>
          </w:p>
        </w:tc>
        <w:tc>
          <w:tcPr>
            <w:tcW w:w="1134" w:type="dxa"/>
          </w:tcPr>
          <w:p w:rsidR="003E17B2" w:rsidRDefault="00D14D17">
            <w:pPr>
              <w:pStyle w:val="ConsPlusNormal0"/>
              <w:jc w:val="center"/>
            </w:pPr>
            <w:r>
              <w:t>для оценки репродуктивного здоровья женщин и мужчин</w:t>
            </w:r>
          </w:p>
        </w:tc>
        <w:tc>
          <w:tcPr>
            <w:tcW w:w="0" w:type="auto"/>
            <w:vMerge/>
          </w:tcPr>
          <w:p w:rsidR="003E17B2" w:rsidRDefault="003E17B2">
            <w:pPr>
              <w:pStyle w:val="ConsPlusNormal0"/>
            </w:pPr>
          </w:p>
        </w:tc>
        <w:tc>
          <w:tcPr>
            <w:tcW w:w="0" w:type="auto"/>
            <w:vMerge/>
          </w:tcPr>
          <w:p w:rsidR="003E17B2" w:rsidRDefault="003E17B2">
            <w:pPr>
              <w:pStyle w:val="ConsPlusNormal0"/>
            </w:pPr>
          </w:p>
        </w:tc>
        <w:tc>
          <w:tcPr>
            <w:tcW w:w="1134" w:type="dxa"/>
          </w:tcPr>
          <w:p w:rsidR="003E17B2" w:rsidRDefault="00D14D17">
            <w:pPr>
              <w:pStyle w:val="ConsPlusNormal0"/>
              <w:jc w:val="center"/>
            </w:pPr>
            <w:r>
              <w:t>в амбулаторных условиях</w:t>
            </w:r>
          </w:p>
        </w:tc>
        <w:tc>
          <w:tcPr>
            <w:tcW w:w="1134" w:type="dxa"/>
          </w:tcPr>
          <w:p w:rsidR="003E17B2" w:rsidRDefault="00D14D17">
            <w:pPr>
              <w:pStyle w:val="ConsPlusNormal0"/>
              <w:jc w:val="center"/>
            </w:pPr>
            <w:r>
              <w:t>в условиях дневных стационаров</w:t>
            </w:r>
          </w:p>
        </w:tc>
        <w:tc>
          <w:tcPr>
            <w:tcW w:w="1134" w:type="dxa"/>
          </w:tcPr>
          <w:p w:rsidR="003E17B2" w:rsidRDefault="00D14D17">
            <w:pPr>
              <w:pStyle w:val="ConsPlusNormal0"/>
              <w:jc w:val="center"/>
            </w:pPr>
            <w:r>
              <w:t>в условиях круглосуточных стационаров</w:t>
            </w:r>
          </w:p>
        </w:tc>
      </w:tr>
      <w:tr w:rsidR="003E17B2">
        <w:tc>
          <w:tcPr>
            <w:tcW w:w="680" w:type="dxa"/>
          </w:tcPr>
          <w:p w:rsidR="003E17B2" w:rsidRDefault="00D14D17">
            <w:pPr>
              <w:pStyle w:val="ConsPlusNormal0"/>
              <w:jc w:val="center"/>
            </w:pPr>
            <w:r>
              <w:t>1.</w:t>
            </w:r>
          </w:p>
        </w:tc>
        <w:tc>
          <w:tcPr>
            <w:tcW w:w="2551" w:type="dxa"/>
          </w:tcPr>
          <w:p w:rsidR="003E17B2" w:rsidRDefault="00D14D17">
            <w:pPr>
              <w:pStyle w:val="ConsPlusNormal0"/>
              <w:jc w:val="center"/>
            </w:pPr>
            <w:r>
              <w:t>00688200000000000</w:t>
            </w:r>
          </w:p>
        </w:tc>
        <w:tc>
          <w:tcPr>
            <w:tcW w:w="3118" w:type="dxa"/>
          </w:tcPr>
          <w:p w:rsidR="003E17B2" w:rsidRDefault="00D14D17">
            <w:pPr>
              <w:pStyle w:val="ConsPlusNormal0"/>
            </w:pPr>
            <w:r>
              <w:t>государственное бюджетное учреждение Ростовской области "Ростовская областная клиническая больница"</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w:t>
            </w:r>
          </w:p>
        </w:tc>
        <w:tc>
          <w:tcPr>
            <w:tcW w:w="2551" w:type="dxa"/>
          </w:tcPr>
          <w:p w:rsidR="003E17B2" w:rsidRDefault="00D14D17">
            <w:pPr>
              <w:pStyle w:val="ConsPlusNormal0"/>
              <w:jc w:val="center"/>
            </w:pPr>
            <w:r>
              <w:t>00689100000000000</w:t>
            </w:r>
          </w:p>
        </w:tc>
        <w:tc>
          <w:tcPr>
            <w:tcW w:w="3118" w:type="dxa"/>
          </w:tcPr>
          <w:p w:rsidR="003E17B2" w:rsidRDefault="00D14D17">
            <w:pPr>
              <w:pStyle w:val="ConsPlusNormal0"/>
            </w:pPr>
            <w:r>
              <w:t>государственное бюджетное учреждение Ростовской области "Областная клиническая больница N 2"</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3.</w:t>
            </w:r>
          </w:p>
        </w:tc>
        <w:tc>
          <w:tcPr>
            <w:tcW w:w="2551" w:type="dxa"/>
          </w:tcPr>
          <w:p w:rsidR="003E17B2" w:rsidRDefault="00D14D17">
            <w:pPr>
              <w:pStyle w:val="ConsPlusNormal0"/>
              <w:jc w:val="center"/>
            </w:pPr>
            <w:r>
              <w:t>00688400000000000</w:t>
            </w:r>
          </w:p>
        </w:tc>
        <w:tc>
          <w:tcPr>
            <w:tcW w:w="3118" w:type="dxa"/>
          </w:tcPr>
          <w:p w:rsidR="003E17B2" w:rsidRDefault="00D14D17">
            <w:pPr>
              <w:pStyle w:val="ConsPlusNormal0"/>
            </w:pPr>
            <w:r>
              <w:t>государственное бюджетное учреждение Ростовской области "Областная детская клиническая больница"</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4.</w:t>
            </w:r>
          </w:p>
        </w:tc>
        <w:tc>
          <w:tcPr>
            <w:tcW w:w="2551" w:type="dxa"/>
          </w:tcPr>
          <w:p w:rsidR="003E17B2" w:rsidRDefault="00D14D17">
            <w:pPr>
              <w:pStyle w:val="ConsPlusNormal0"/>
              <w:jc w:val="center"/>
            </w:pPr>
            <w:r>
              <w:t>00688300000000000</w:t>
            </w:r>
          </w:p>
        </w:tc>
        <w:tc>
          <w:tcPr>
            <w:tcW w:w="3118" w:type="dxa"/>
          </w:tcPr>
          <w:p w:rsidR="003E17B2" w:rsidRDefault="00D14D17">
            <w:pPr>
              <w:pStyle w:val="ConsPlusNormal0"/>
            </w:pPr>
            <w:r>
              <w:t>государственное автономное учреждение Ростовской области "Областной консультативно-диагностический центр"</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w:t>
            </w:r>
          </w:p>
        </w:tc>
        <w:tc>
          <w:tcPr>
            <w:tcW w:w="2551" w:type="dxa"/>
          </w:tcPr>
          <w:p w:rsidR="003E17B2" w:rsidRDefault="00D14D17">
            <w:pPr>
              <w:pStyle w:val="ConsPlusNormal0"/>
              <w:jc w:val="center"/>
            </w:pPr>
            <w:r>
              <w:t>00688500000000000</w:t>
            </w:r>
          </w:p>
        </w:tc>
        <w:tc>
          <w:tcPr>
            <w:tcW w:w="3118" w:type="dxa"/>
          </w:tcPr>
          <w:p w:rsidR="003E17B2" w:rsidRDefault="00D14D17">
            <w:pPr>
              <w:pStyle w:val="ConsPlusNormal0"/>
            </w:pPr>
            <w:r>
              <w:t>государственное бюджетное учреждение Ростовской области "Госпиталь для ветеранов войн"</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6.</w:t>
            </w:r>
          </w:p>
        </w:tc>
        <w:tc>
          <w:tcPr>
            <w:tcW w:w="2551" w:type="dxa"/>
          </w:tcPr>
          <w:p w:rsidR="003E17B2" w:rsidRDefault="00D14D17">
            <w:pPr>
              <w:pStyle w:val="ConsPlusNormal0"/>
              <w:jc w:val="center"/>
            </w:pPr>
            <w:r>
              <w:t>00688700000000000</w:t>
            </w:r>
          </w:p>
        </w:tc>
        <w:tc>
          <w:tcPr>
            <w:tcW w:w="3118" w:type="dxa"/>
          </w:tcPr>
          <w:p w:rsidR="003E17B2" w:rsidRDefault="00D14D17">
            <w:pPr>
              <w:pStyle w:val="ConsPlusNormal0"/>
            </w:pPr>
            <w:r>
              <w:t>государственное бюджетное учреждение Ростовской области "Лечебно-реабилитационный центр N 1"</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w:t>
            </w:r>
          </w:p>
        </w:tc>
        <w:tc>
          <w:tcPr>
            <w:tcW w:w="2551" w:type="dxa"/>
          </w:tcPr>
          <w:p w:rsidR="003E17B2" w:rsidRDefault="00D14D17">
            <w:pPr>
              <w:pStyle w:val="ConsPlusNormal0"/>
              <w:jc w:val="center"/>
            </w:pPr>
            <w:r>
              <w:t>00689000000000000</w:t>
            </w:r>
          </w:p>
        </w:tc>
        <w:tc>
          <w:tcPr>
            <w:tcW w:w="3118" w:type="dxa"/>
          </w:tcPr>
          <w:p w:rsidR="003E17B2" w:rsidRDefault="00D14D17">
            <w:pPr>
              <w:pStyle w:val="ConsPlusNormal0"/>
            </w:pPr>
            <w:r>
              <w:t>государственное бюджетное учреждение Ростовской области "Лечебно-реабилитационный центр N 2"</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8.</w:t>
            </w:r>
          </w:p>
        </w:tc>
        <w:tc>
          <w:tcPr>
            <w:tcW w:w="2551" w:type="dxa"/>
          </w:tcPr>
          <w:p w:rsidR="003E17B2" w:rsidRDefault="00D14D17">
            <w:pPr>
              <w:pStyle w:val="ConsPlusNormal0"/>
              <w:jc w:val="center"/>
            </w:pPr>
            <w:r>
              <w:t>00688600000000000</w:t>
            </w:r>
          </w:p>
        </w:tc>
        <w:tc>
          <w:tcPr>
            <w:tcW w:w="3118" w:type="dxa"/>
          </w:tcPr>
          <w:p w:rsidR="003E17B2" w:rsidRDefault="00D14D17">
            <w:pPr>
              <w:pStyle w:val="ConsPlusNormal0"/>
            </w:pPr>
            <w:r>
              <w:t>государственное бюджетное учреждение Ростовской области "Центр медицинской реабилитации N 1"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9.</w:t>
            </w:r>
          </w:p>
        </w:tc>
        <w:tc>
          <w:tcPr>
            <w:tcW w:w="2551" w:type="dxa"/>
          </w:tcPr>
          <w:p w:rsidR="003E17B2" w:rsidRDefault="00D14D17">
            <w:pPr>
              <w:pStyle w:val="ConsPlusNormal0"/>
              <w:jc w:val="center"/>
            </w:pPr>
            <w:r>
              <w:t>00688900000000000</w:t>
            </w:r>
          </w:p>
        </w:tc>
        <w:tc>
          <w:tcPr>
            <w:tcW w:w="3118" w:type="dxa"/>
          </w:tcPr>
          <w:p w:rsidR="003E17B2" w:rsidRDefault="00D14D17">
            <w:pPr>
              <w:pStyle w:val="ConsPlusNormal0"/>
            </w:pPr>
            <w:r>
              <w:t>государственное бюджетное учреждение Ростовской области "Центр медицинской реабилитации N 2" в г. Новошахтинске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10.</w:t>
            </w:r>
          </w:p>
        </w:tc>
        <w:tc>
          <w:tcPr>
            <w:tcW w:w="2551" w:type="dxa"/>
          </w:tcPr>
          <w:p w:rsidR="003E17B2" w:rsidRDefault="00D14D17">
            <w:pPr>
              <w:pStyle w:val="ConsPlusNormal0"/>
              <w:jc w:val="center"/>
            </w:pPr>
            <w:r>
              <w:t>00688800000000000</w:t>
            </w:r>
          </w:p>
        </w:tc>
        <w:tc>
          <w:tcPr>
            <w:tcW w:w="3118" w:type="dxa"/>
          </w:tcPr>
          <w:p w:rsidR="003E17B2" w:rsidRDefault="00D14D17">
            <w:pPr>
              <w:pStyle w:val="ConsPlusNormal0"/>
            </w:pPr>
            <w:r>
              <w:t>государственное автономное учреждение Ростовской области "Стоматологическая поликлиника"</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w:t>
            </w:r>
          </w:p>
        </w:tc>
        <w:tc>
          <w:tcPr>
            <w:tcW w:w="2551" w:type="dxa"/>
          </w:tcPr>
          <w:p w:rsidR="003E17B2" w:rsidRDefault="00D14D17">
            <w:pPr>
              <w:pStyle w:val="ConsPlusNormal0"/>
              <w:jc w:val="center"/>
            </w:pPr>
            <w:r>
              <w:t>00689200000000000</w:t>
            </w:r>
          </w:p>
        </w:tc>
        <w:tc>
          <w:tcPr>
            <w:tcW w:w="3118" w:type="dxa"/>
          </w:tcPr>
          <w:p w:rsidR="003E17B2" w:rsidRDefault="00D14D17">
            <w:pPr>
              <w:pStyle w:val="ConsPlusNormal0"/>
            </w:pPr>
            <w:r>
              <w:t>государственное бюджетное учреждение Ростовской области "Перинатальный центр"</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w:t>
            </w:r>
          </w:p>
        </w:tc>
        <w:tc>
          <w:tcPr>
            <w:tcW w:w="2551" w:type="dxa"/>
          </w:tcPr>
          <w:p w:rsidR="003E17B2" w:rsidRDefault="00D14D17">
            <w:pPr>
              <w:pStyle w:val="ConsPlusNormal0"/>
              <w:jc w:val="center"/>
            </w:pPr>
            <w:r>
              <w:t>00689300000000000</w:t>
            </w:r>
          </w:p>
        </w:tc>
        <w:tc>
          <w:tcPr>
            <w:tcW w:w="3118" w:type="dxa"/>
          </w:tcPr>
          <w:p w:rsidR="003E17B2" w:rsidRDefault="00D14D17">
            <w:pPr>
              <w:pStyle w:val="ConsPlusNormal0"/>
            </w:pPr>
            <w:r>
              <w:t>государственное бюджетное учреждение Ростовской области "Онкологический диспансер"</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w:t>
            </w:r>
          </w:p>
        </w:tc>
        <w:tc>
          <w:tcPr>
            <w:tcW w:w="2551" w:type="dxa"/>
          </w:tcPr>
          <w:p w:rsidR="003E17B2" w:rsidRDefault="00D14D17">
            <w:pPr>
              <w:pStyle w:val="ConsPlusNormal0"/>
              <w:jc w:val="center"/>
            </w:pPr>
            <w:r>
              <w:t>00690200000000000</w:t>
            </w:r>
          </w:p>
        </w:tc>
        <w:tc>
          <w:tcPr>
            <w:tcW w:w="3118" w:type="dxa"/>
          </w:tcPr>
          <w:p w:rsidR="003E17B2" w:rsidRDefault="00D14D17">
            <w:pPr>
              <w:pStyle w:val="ConsPlusNormal0"/>
            </w:pPr>
            <w:r>
              <w:t>государственное бюджетное учреждение Ростовской области "Областной центр охраны здоровья семьи и репродукции"</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w:t>
            </w:r>
          </w:p>
        </w:tc>
        <w:tc>
          <w:tcPr>
            <w:tcW w:w="2551" w:type="dxa"/>
          </w:tcPr>
          <w:p w:rsidR="003E17B2" w:rsidRDefault="00D14D17">
            <w:pPr>
              <w:pStyle w:val="ConsPlusNormal0"/>
              <w:jc w:val="center"/>
            </w:pPr>
            <w:r>
              <w:t>01256000000000000</w:t>
            </w:r>
          </w:p>
        </w:tc>
        <w:tc>
          <w:tcPr>
            <w:tcW w:w="3118" w:type="dxa"/>
          </w:tcPr>
          <w:p w:rsidR="003E17B2" w:rsidRDefault="00D14D17">
            <w:pPr>
              <w:pStyle w:val="ConsPlusNormal0"/>
            </w:pPr>
            <w:r>
              <w:t>государственное автономное учреждение Ростовской области "Областная стоматологическая поликлиника"</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w:t>
            </w:r>
          </w:p>
        </w:tc>
        <w:tc>
          <w:tcPr>
            <w:tcW w:w="2551" w:type="dxa"/>
          </w:tcPr>
          <w:p w:rsidR="003E17B2" w:rsidRDefault="00D14D17">
            <w:pPr>
              <w:pStyle w:val="ConsPlusNormal0"/>
              <w:jc w:val="center"/>
            </w:pPr>
            <w:r>
              <w:t>00694200000000000</w:t>
            </w:r>
          </w:p>
        </w:tc>
        <w:tc>
          <w:tcPr>
            <w:tcW w:w="3118" w:type="dxa"/>
          </w:tcPr>
          <w:p w:rsidR="003E17B2" w:rsidRDefault="00D14D17">
            <w:pPr>
              <w:pStyle w:val="ConsPlusNormal0"/>
            </w:pPr>
            <w:r>
              <w:t xml:space="preserve">государственное бюджетное учреждение Ростовской области "Кожно-венерологический диспансер" </w:t>
            </w:r>
            <w:hyperlink w:anchor="P16078" w:tooltip="&lt;*&gt; Софинансирование из средств областного бюджета.">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w:t>
            </w:r>
          </w:p>
        </w:tc>
        <w:tc>
          <w:tcPr>
            <w:tcW w:w="2551" w:type="dxa"/>
          </w:tcPr>
          <w:p w:rsidR="003E17B2" w:rsidRDefault="00D14D17">
            <w:pPr>
              <w:pStyle w:val="ConsPlusNormal0"/>
              <w:jc w:val="center"/>
            </w:pPr>
            <w:r>
              <w:t>00674700000000000</w:t>
            </w:r>
          </w:p>
        </w:tc>
        <w:tc>
          <w:tcPr>
            <w:tcW w:w="3118" w:type="dxa"/>
          </w:tcPr>
          <w:p w:rsidR="003E17B2" w:rsidRDefault="00D14D17">
            <w:pPr>
              <w:pStyle w:val="ConsPlusNormal0"/>
            </w:pPr>
            <w:r>
              <w:t>государственное автономное учреждение Ростовской области "Центральная городская больница" в г. Азове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w:t>
            </w:r>
          </w:p>
        </w:tc>
        <w:tc>
          <w:tcPr>
            <w:tcW w:w="2551" w:type="dxa"/>
          </w:tcPr>
          <w:p w:rsidR="003E17B2" w:rsidRDefault="00D14D17">
            <w:pPr>
              <w:pStyle w:val="ConsPlusNormal0"/>
              <w:jc w:val="center"/>
            </w:pPr>
            <w:r>
              <w:t>00674800000000000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Батайске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w:t>
            </w:r>
          </w:p>
        </w:tc>
        <w:tc>
          <w:tcPr>
            <w:tcW w:w="2551" w:type="dxa"/>
          </w:tcPr>
          <w:p w:rsidR="003E17B2" w:rsidRDefault="00D14D17">
            <w:pPr>
              <w:pStyle w:val="ConsPlusNormal0"/>
              <w:jc w:val="center"/>
            </w:pPr>
            <w:r>
              <w:t>00674900000000000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г. Батайске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w:t>
            </w:r>
          </w:p>
        </w:tc>
        <w:tc>
          <w:tcPr>
            <w:tcW w:w="2551" w:type="dxa"/>
          </w:tcPr>
          <w:p w:rsidR="003E17B2" w:rsidRDefault="00D14D17">
            <w:pPr>
              <w:pStyle w:val="ConsPlusNormal0"/>
              <w:jc w:val="center"/>
            </w:pPr>
            <w:r>
              <w:t>00675000000000000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Белокалитвинском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20.</w:t>
            </w:r>
          </w:p>
        </w:tc>
        <w:tc>
          <w:tcPr>
            <w:tcW w:w="2551" w:type="dxa"/>
          </w:tcPr>
          <w:p w:rsidR="003E17B2" w:rsidRDefault="00D14D17">
            <w:pPr>
              <w:pStyle w:val="ConsPlusNormal0"/>
              <w:jc w:val="center"/>
            </w:pPr>
            <w:r>
              <w:t>00675100000000000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Белокалитвинском районе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w:t>
            </w:r>
          </w:p>
        </w:tc>
        <w:tc>
          <w:tcPr>
            <w:tcW w:w="2551" w:type="dxa"/>
          </w:tcPr>
          <w:p w:rsidR="003E17B2" w:rsidRDefault="00D14D17">
            <w:pPr>
              <w:pStyle w:val="ConsPlusNormal0"/>
              <w:jc w:val="center"/>
            </w:pPr>
            <w:r>
              <w:t>00675500000000000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1 имени Виктора Александровича Жукова" в г. Волгодонске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22.</w:t>
            </w:r>
          </w:p>
        </w:tc>
        <w:tc>
          <w:tcPr>
            <w:tcW w:w="2551" w:type="dxa"/>
          </w:tcPr>
          <w:p w:rsidR="003E17B2" w:rsidRDefault="00D14D17">
            <w:pPr>
              <w:pStyle w:val="ConsPlusNormal0"/>
              <w:jc w:val="center"/>
            </w:pPr>
            <w:r>
              <w:t>00675600000000000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скорой медицинской помощи" в г. Волгодонске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w:t>
            </w:r>
          </w:p>
        </w:tc>
        <w:tc>
          <w:tcPr>
            <w:tcW w:w="2551" w:type="dxa"/>
          </w:tcPr>
          <w:p w:rsidR="003E17B2" w:rsidRDefault="00D14D17">
            <w:pPr>
              <w:pStyle w:val="ConsPlusNormal0"/>
              <w:jc w:val="center"/>
            </w:pPr>
            <w:r>
              <w:t>00675300000000000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в г. Волгодонске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24.</w:t>
            </w:r>
          </w:p>
        </w:tc>
        <w:tc>
          <w:tcPr>
            <w:tcW w:w="2551" w:type="dxa"/>
          </w:tcPr>
          <w:p w:rsidR="003E17B2" w:rsidRDefault="00D14D17">
            <w:pPr>
              <w:pStyle w:val="ConsPlusNormal0"/>
              <w:jc w:val="center"/>
            </w:pPr>
            <w:r>
              <w:t>00675400000000000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3" в г. Волгодонске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25.</w:t>
            </w:r>
          </w:p>
        </w:tc>
        <w:tc>
          <w:tcPr>
            <w:tcW w:w="2551" w:type="dxa"/>
          </w:tcPr>
          <w:p w:rsidR="003E17B2" w:rsidRDefault="00D14D17">
            <w:pPr>
              <w:pStyle w:val="ConsPlusNormal0"/>
              <w:jc w:val="center"/>
            </w:pPr>
            <w:r>
              <w:t>00675700000000000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г. Волгодонске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26.</w:t>
            </w:r>
          </w:p>
        </w:tc>
        <w:tc>
          <w:tcPr>
            <w:tcW w:w="2551" w:type="dxa"/>
          </w:tcPr>
          <w:p w:rsidR="003E17B2" w:rsidRDefault="00D14D17">
            <w:pPr>
              <w:pStyle w:val="ConsPlusNormal0"/>
              <w:jc w:val="center"/>
            </w:pPr>
            <w:r>
              <w:t>00675900000000000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Гуково</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27.</w:t>
            </w:r>
          </w:p>
        </w:tc>
        <w:tc>
          <w:tcPr>
            <w:tcW w:w="2551" w:type="dxa"/>
          </w:tcPr>
          <w:p w:rsidR="003E17B2" w:rsidRDefault="00D14D17">
            <w:pPr>
              <w:pStyle w:val="ConsPlusNormal0"/>
              <w:jc w:val="center"/>
            </w:pPr>
            <w:r>
              <w:t>00675800000000000</w:t>
            </w:r>
          </w:p>
        </w:tc>
        <w:tc>
          <w:tcPr>
            <w:tcW w:w="3118" w:type="dxa"/>
          </w:tcPr>
          <w:p w:rsidR="003E17B2" w:rsidRDefault="00D14D17">
            <w:pPr>
              <w:pStyle w:val="ConsPlusNormal0"/>
            </w:pPr>
            <w:r>
              <w:t>государственное автономное учреждение Ростовской области "Стоматологическая поликлиника" в г. Гуково</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28.</w:t>
            </w:r>
          </w:p>
        </w:tc>
        <w:tc>
          <w:tcPr>
            <w:tcW w:w="2551" w:type="dxa"/>
          </w:tcPr>
          <w:p w:rsidR="003E17B2" w:rsidRDefault="00D14D17">
            <w:pPr>
              <w:pStyle w:val="ConsPlusNormal0"/>
              <w:jc w:val="center"/>
            </w:pPr>
            <w:r>
              <w:t>00676000000000000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Донецке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29.</w:t>
            </w:r>
          </w:p>
        </w:tc>
        <w:tc>
          <w:tcPr>
            <w:tcW w:w="2551" w:type="dxa"/>
          </w:tcPr>
          <w:p w:rsidR="003E17B2" w:rsidRDefault="00D14D17">
            <w:pPr>
              <w:pStyle w:val="ConsPlusNormal0"/>
              <w:jc w:val="center"/>
            </w:pPr>
            <w:r>
              <w:t>00676200000000000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Зверево</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30.</w:t>
            </w:r>
          </w:p>
        </w:tc>
        <w:tc>
          <w:tcPr>
            <w:tcW w:w="2551" w:type="dxa"/>
          </w:tcPr>
          <w:p w:rsidR="003E17B2" w:rsidRDefault="00D14D17">
            <w:pPr>
              <w:pStyle w:val="ConsPlusNormal0"/>
              <w:jc w:val="center"/>
            </w:pPr>
            <w:r>
              <w:t>00676300000000000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Каменске-Шахтинском</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31.</w:t>
            </w:r>
          </w:p>
        </w:tc>
        <w:tc>
          <w:tcPr>
            <w:tcW w:w="2551" w:type="dxa"/>
          </w:tcPr>
          <w:p w:rsidR="003E17B2" w:rsidRDefault="00D14D17">
            <w:pPr>
              <w:pStyle w:val="ConsPlusNormal0"/>
              <w:jc w:val="center"/>
            </w:pPr>
            <w:r>
              <w:t>00676500000000000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 в г. Каменске-Шахтинском</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32.</w:t>
            </w:r>
          </w:p>
        </w:tc>
        <w:tc>
          <w:tcPr>
            <w:tcW w:w="2551" w:type="dxa"/>
          </w:tcPr>
          <w:p w:rsidR="003E17B2" w:rsidRDefault="00D14D17">
            <w:pPr>
              <w:pStyle w:val="ConsPlusNormal0"/>
              <w:jc w:val="center"/>
            </w:pPr>
            <w:r>
              <w:t>00676600000000000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г. Каменске-Шахтинском</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33.</w:t>
            </w:r>
          </w:p>
        </w:tc>
        <w:tc>
          <w:tcPr>
            <w:tcW w:w="2551" w:type="dxa"/>
          </w:tcPr>
          <w:p w:rsidR="003E17B2" w:rsidRDefault="00D14D17">
            <w:pPr>
              <w:pStyle w:val="ConsPlusNormal0"/>
              <w:jc w:val="center"/>
            </w:pPr>
            <w:r>
              <w:t>00676400000000000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1" в г. Каменске-Шахтинском</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34.</w:t>
            </w:r>
          </w:p>
        </w:tc>
        <w:tc>
          <w:tcPr>
            <w:tcW w:w="2551" w:type="dxa"/>
          </w:tcPr>
          <w:p w:rsidR="003E17B2" w:rsidRDefault="00D14D17">
            <w:pPr>
              <w:pStyle w:val="ConsPlusNormal0"/>
              <w:jc w:val="center"/>
            </w:pPr>
            <w:r>
              <w:t>00676700000000000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Красносулинском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35.</w:t>
            </w:r>
          </w:p>
        </w:tc>
        <w:tc>
          <w:tcPr>
            <w:tcW w:w="2551" w:type="dxa"/>
          </w:tcPr>
          <w:p w:rsidR="003E17B2" w:rsidRDefault="00D14D17">
            <w:pPr>
              <w:pStyle w:val="ConsPlusNormal0"/>
              <w:jc w:val="center"/>
            </w:pPr>
            <w:r>
              <w:t>00676800000000000</w:t>
            </w:r>
          </w:p>
        </w:tc>
        <w:tc>
          <w:tcPr>
            <w:tcW w:w="3118" w:type="dxa"/>
          </w:tcPr>
          <w:p w:rsidR="003E17B2" w:rsidRDefault="00D14D17">
            <w:pPr>
              <w:pStyle w:val="ConsPlusNormal0"/>
            </w:pPr>
            <w:r>
              <w:t xml:space="preserve">государственное бюджетное учреждение Ростовской области "Миллеровская центральная районная больница"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36.</w:t>
            </w:r>
          </w:p>
        </w:tc>
        <w:tc>
          <w:tcPr>
            <w:tcW w:w="2551" w:type="dxa"/>
          </w:tcPr>
          <w:p w:rsidR="003E17B2" w:rsidRDefault="00D14D17">
            <w:pPr>
              <w:pStyle w:val="ConsPlusNormal0"/>
              <w:jc w:val="center"/>
            </w:pPr>
            <w:r>
              <w:t>00677000000000000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скорой медицинской помощи"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37.</w:t>
            </w:r>
          </w:p>
        </w:tc>
        <w:tc>
          <w:tcPr>
            <w:tcW w:w="2551" w:type="dxa"/>
          </w:tcPr>
          <w:p w:rsidR="003E17B2" w:rsidRDefault="00D14D17">
            <w:pPr>
              <w:pStyle w:val="ConsPlusNormal0"/>
              <w:jc w:val="center"/>
            </w:pPr>
            <w:r>
              <w:t>00677200000000000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38.</w:t>
            </w:r>
          </w:p>
        </w:tc>
        <w:tc>
          <w:tcPr>
            <w:tcW w:w="2551" w:type="dxa"/>
          </w:tcPr>
          <w:p w:rsidR="003E17B2" w:rsidRDefault="00D14D17">
            <w:pPr>
              <w:pStyle w:val="ConsPlusNormal0"/>
              <w:jc w:val="center"/>
            </w:pPr>
            <w:r>
              <w:t>00677700000000000</w:t>
            </w:r>
          </w:p>
        </w:tc>
        <w:tc>
          <w:tcPr>
            <w:tcW w:w="3118" w:type="dxa"/>
          </w:tcPr>
          <w:p w:rsidR="003E17B2" w:rsidRDefault="00D14D17">
            <w:pPr>
              <w:pStyle w:val="ConsPlusNormal0"/>
            </w:pPr>
            <w:r>
              <w:t>государственное бюджетное учреждение Ростовской области "Специализированная инфекционная больница"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39.</w:t>
            </w:r>
          </w:p>
        </w:tc>
        <w:tc>
          <w:tcPr>
            <w:tcW w:w="2551" w:type="dxa"/>
          </w:tcPr>
          <w:p w:rsidR="003E17B2" w:rsidRDefault="00D14D17">
            <w:pPr>
              <w:pStyle w:val="ConsPlusNormal0"/>
              <w:jc w:val="center"/>
            </w:pPr>
            <w:r>
              <w:t>00677600000000000</w:t>
            </w:r>
          </w:p>
        </w:tc>
        <w:tc>
          <w:tcPr>
            <w:tcW w:w="3118" w:type="dxa"/>
          </w:tcPr>
          <w:p w:rsidR="003E17B2" w:rsidRDefault="00D14D17">
            <w:pPr>
              <w:pStyle w:val="ConsPlusNormal0"/>
            </w:pPr>
            <w:r>
              <w:t>государственное бюджетное учреждение Ростовской области "Специализированная гинекологическая больница"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40.</w:t>
            </w:r>
          </w:p>
        </w:tc>
        <w:tc>
          <w:tcPr>
            <w:tcW w:w="2551" w:type="dxa"/>
          </w:tcPr>
          <w:p w:rsidR="003E17B2" w:rsidRDefault="00D14D17">
            <w:pPr>
              <w:pStyle w:val="ConsPlusNormal0"/>
              <w:jc w:val="center"/>
            </w:pPr>
            <w:r>
              <w:t>00677100000000000</w:t>
            </w:r>
          </w:p>
        </w:tc>
        <w:tc>
          <w:tcPr>
            <w:tcW w:w="3118" w:type="dxa"/>
          </w:tcPr>
          <w:p w:rsidR="003E17B2" w:rsidRDefault="00D14D17">
            <w:pPr>
              <w:pStyle w:val="ConsPlusNormal0"/>
            </w:pPr>
            <w:r>
              <w:t>государственное бюджетное учреждение Ростовской области "Родильный дом"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41.</w:t>
            </w:r>
          </w:p>
        </w:tc>
        <w:tc>
          <w:tcPr>
            <w:tcW w:w="2551" w:type="dxa"/>
          </w:tcPr>
          <w:p w:rsidR="003E17B2" w:rsidRDefault="00D14D17">
            <w:pPr>
              <w:pStyle w:val="ConsPlusNormal0"/>
              <w:jc w:val="center"/>
            </w:pPr>
            <w:r>
              <w:t>00677400000000000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42.</w:t>
            </w:r>
          </w:p>
        </w:tc>
        <w:tc>
          <w:tcPr>
            <w:tcW w:w="2551" w:type="dxa"/>
          </w:tcPr>
          <w:p w:rsidR="003E17B2" w:rsidRDefault="00D14D17">
            <w:pPr>
              <w:pStyle w:val="ConsPlusNormal0"/>
              <w:jc w:val="center"/>
            </w:pPr>
            <w:r>
              <w:t>00677900000000000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2" в г. Новочеркасске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43.</w:t>
            </w:r>
          </w:p>
        </w:tc>
        <w:tc>
          <w:tcPr>
            <w:tcW w:w="2551" w:type="dxa"/>
          </w:tcPr>
          <w:p w:rsidR="003E17B2" w:rsidRDefault="00D14D17">
            <w:pPr>
              <w:pStyle w:val="ConsPlusNormal0"/>
              <w:jc w:val="center"/>
            </w:pPr>
            <w:r>
              <w:t>00677300000000000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3" в г. Новочеркасске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44.</w:t>
            </w:r>
          </w:p>
        </w:tc>
        <w:tc>
          <w:tcPr>
            <w:tcW w:w="2551" w:type="dxa"/>
          </w:tcPr>
          <w:p w:rsidR="003E17B2" w:rsidRDefault="00D14D17">
            <w:pPr>
              <w:pStyle w:val="ConsPlusNormal0"/>
              <w:jc w:val="center"/>
            </w:pPr>
            <w:r>
              <w:t>00678000000000000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в г. Новошахтинске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45.</w:t>
            </w:r>
          </w:p>
        </w:tc>
        <w:tc>
          <w:tcPr>
            <w:tcW w:w="2551" w:type="dxa"/>
          </w:tcPr>
          <w:p w:rsidR="003E17B2" w:rsidRDefault="00D14D17">
            <w:pPr>
              <w:pStyle w:val="ConsPlusNormal0"/>
              <w:jc w:val="center"/>
            </w:pPr>
            <w:r>
              <w:t>00678100000000000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в г. Новошахтинске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46.</w:t>
            </w:r>
          </w:p>
        </w:tc>
        <w:tc>
          <w:tcPr>
            <w:tcW w:w="2551" w:type="dxa"/>
          </w:tcPr>
          <w:p w:rsidR="003E17B2" w:rsidRDefault="00D14D17">
            <w:pPr>
              <w:pStyle w:val="ConsPlusNormal0"/>
              <w:jc w:val="center"/>
            </w:pPr>
            <w:r>
              <w:t>00678200000000000</w:t>
            </w:r>
          </w:p>
        </w:tc>
        <w:tc>
          <w:tcPr>
            <w:tcW w:w="3118" w:type="dxa"/>
          </w:tcPr>
          <w:p w:rsidR="003E17B2" w:rsidRDefault="00D14D17">
            <w:pPr>
              <w:pStyle w:val="ConsPlusNormal0"/>
            </w:pPr>
            <w:r>
              <w:t>государственное бюджетное учреждение Ростовской области "Центральная городская больница им. Н.А. Семашко"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47.</w:t>
            </w:r>
          </w:p>
        </w:tc>
        <w:tc>
          <w:tcPr>
            <w:tcW w:w="2551" w:type="dxa"/>
          </w:tcPr>
          <w:p w:rsidR="003E17B2" w:rsidRDefault="00D14D17">
            <w:pPr>
              <w:pStyle w:val="ConsPlusNormal0"/>
              <w:jc w:val="center"/>
            </w:pPr>
            <w:r>
              <w:t>00678300000000000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скорой медицинской помощи"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48.</w:t>
            </w:r>
          </w:p>
        </w:tc>
        <w:tc>
          <w:tcPr>
            <w:tcW w:w="2551" w:type="dxa"/>
          </w:tcPr>
          <w:p w:rsidR="003E17B2" w:rsidRDefault="00D14D17">
            <w:pPr>
              <w:pStyle w:val="ConsPlusNormal0"/>
              <w:jc w:val="center"/>
            </w:pPr>
            <w:r>
              <w:t>00678400000000000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4"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49.</w:t>
            </w:r>
          </w:p>
        </w:tc>
        <w:tc>
          <w:tcPr>
            <w:tcW w:w="2551" w:type="dxa"/>
          </w:tcPr>
          <w:p w:rsidR="003E17B2" w:rsidRDefault="00D14D17">
            <w:pPr>
              <w:pStyle w:val="ConsPlusNormal0"/>
              <w:jc w:val="center"/>
            </w:pPr>
            <w:r>
              <w:t>00678500000000000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6"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50.</w:t>
            </w:r>
          </w:p>
        </w:tc>
        <w:tc>
          <w:tcPr>
            <w:tcW w:w="2551" w:type="dxa"/>
          </w:tcPr>
          <w:p w:rsidR="003E17B2" w:rsidRDefault="00D14D17">
            <w:pPr>
              <w:pStyle w:val="ConsPlusNormal0"/>
              <w:jc w:val="center"/>
            </w:pPr>
            <w:r>
              <w:t>00678700000000000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7"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51.</w:t>
            </w:r>
          </w:p>
        </w:tc>
        <w:tc>
          <w:tcPr>
            <w:tcW w:w="2551" w:type="dxa"/>
          </w:tcPr>
          <w:p w:rsidR="003E17B2" w:rsidRDefault="00D14D17">
            <w:pPr>
              <w:pStyle w:val="ConsPlusNormal0"/>
              <w:jc w:val="center"/>
            </w:pPr>
            <w:r>
              <w:t>00678600000000000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8"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52.</w:t>
            </w:r>
          </w:p>
        </w:tc>
        <w:tc>
          <w:tcPr>
            <w:tcW w:w="2551" w:type="dxa"/>
          </w:tcPr>
          <w:p w:rsidR="003E17B2" w:rsidRDefault="00D14D17">
            <w:pPr>
              <w:pStyle w:val="ConsPlusNormal0"/>
              <w:jc w:val="center"/>
            </w:pPr>
            <w:r>
              <w:t>00678800000000000</w:t>
            </w:r>
          </w:p>
        </w:tc>
        <w:tc>
          <w:tcPr>
            <w:tcW w:w="3118" w:type="dxa"/>
          </w:tcPr>
          <w:p w:rsidR="003E17B2" w:rsidRDefault="00D14D17">
            <w:pPr>
              <w:pStyle w:val="ConsPlusNormal0"/>
            </w:pPr>
            <w:r>
              <w:t>государственное бюджетное учреждение Ростовской области "Городская клиническая больница N 20"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53.</w:t>
            </w:r>
          </w:p>
        </w:tc>
        <w:tc>
          <w:tcPr>
            <w:tcW w:w="2551" w:type="dxa"/>
          </w:tcPr>
          <w:p w:rsidR="003E17B2" w:rsidRDefault="00D14D17">
            <w:pPr>
              <w:pStyle w:val="ConsPlusNormal0"/>
              <w:jc w:val="center"/>
            </w:pPr>
            <w:r>
              <w:t>00680100000000000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N 1"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54.</w:t>
            </w:r>
          </w:p>
        </w:tc>
        <w:tc>
          <w:tcPr>
            <w:tcW w:w="2551" w:type="dxa"/>
          </w:tcPr>
          <w:p w:rsidR="003E17B2" w:rsidRDefault="00D14D17">
            <w:pPr>
              <w:pStyle w:val="ConsPlusNormal0"/>
              <w:jc w:val="center"/>
            </w:pPr>
            <w:r>
              <w:t>00678900000000000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55.</w:t>
            </w:r>
          </w:p>
        </w:tc>
        <w:tc>
          <w:tcPr>
            <w:tcW w:w="2551" w:type="dxa"/>
          </w:tcPr>
          <w:p w:rsidR="003E17B2" w:rsidRDefault="00D14D17">
            <w:pPr>
              <w:pStyle w:val="ConsPlusNormal0"/>
              <w:jc w:val="center"/>
            </w:pPr>
            <w:r>
              <w:t>00679000000000000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4"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56.</w:t>
            </w:r>
          </w:p>
        </w:tc>
        <w:tc>
          <w:tcPr>
            <w:tcW w:w="2551" w:type="dxa"/>
          </w:tcPr>
          <w:p w:rsidR="003E17B2" w:rsidRDefault="00D14D17">
            <w:pPr>
              <w:pStyle w:val="ConsPlusNormal0"/>
              <w:jc w:val="center"/>
            </w:pPr>
            <w:r>
              <w:t>00679100000000000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5"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57.</w:t>
            </w:r>
          </w:p>
        </w:tc>
        <w:tc>
          <w:tcPr>
            <w:tcW w:w="2551" w:type="dxa"/>
          </w:tcPr>
          <w:p w:rsidR="003E17B2" w:rsidRDefault="00D14D17">
            <w:pPr>
              <w:pStyle w:val="ConsPlusNormal0"/>
              <w:jc w:val="center"/>
            </w:pPr>
            <w:r>
              <w:t>00679200000000000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7"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58.</w:t>
            </w:r>
          </w:p>
        </w:tc>
        <w:tc>
          <w:tcPr>
            <w:tcW w:w="2551" w:type="dxa"/>
          </w:tcPr>
          <w:p w:rsidR="003E17B2" w:rsidRDefault="00D14D17">
            <w:pPr>
              <w:pStyle w:val="ConsPlusNormal0"/>
              <w:jc w:val="center"/>
            </w:pPr>
            <w:r>
              <w:t>00679300000000000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9"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59.</w:t>
            </w:r>
          </w:p>
        </w:tc>
        <w:tc>
          <w:tcPr>
            <w:tcW w:w="2551" w:type="dxa"/>
          </w:tcPr>
          <w:p w:rsidR="003E17B2" w:rsidRDefault="00D14D17">
            <w:pPr>
              <w:pStyle w:val="ConsPlusNormal0"/>
              <w:jc w:val="center"/>
            </w:pPr>
            <w:r>
              <w:t>00679400000000000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10"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60.</w:t>
            </w:r>
          </w:p>
        </w:tc>
        <w:tc>
          <w:tcPr>
            <w:tcW w:w="2551" w:type="dxa"/>
          </w:tcPr>
          <w:p w:rsidR="003E17B2" w:rsidRDefault="00D14D17">
            <w:pPr>
              <w:pStyle w:val="ConsPlusNormal0"/>
              <w:jc w:val="center"/>
            </w:pPr>
            <w:r>
              <w:t>00679500000000000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12"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61.</w:t>
            </w:r>
          </w:p>
        </w:tc>
        <w:tc>
          <w:tcPr>
            <w:tcW w:w="2551" w:type="dxa"/>
          </w:tcPr>
          <w:p w:rsidR="003E17B2" w:rsidRDefault="00D14D17">
            <w:pPr>
              <w:pStyle w:val="ConsPlusNormal0"/>
              <w:jc w:val="center"/>
            </w:pPr>
            <w:r>
              <w:t>00681400000000000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14"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62.</w:t>
            </w:r>
          </w:p>
        </w:tc>
        <w:tc>
          <w:tcPr>
            <w:tcW w:w="2551" w:type="dxa"/>
          </w:tcPr>
          <w:p w:rsidR="003E17B2" w:rsidRDefault="00D14D17">
            <w:pPr>
              <w:pStyle w:val="ConsPlusNormal0"/>
              <w:jc w:val="center"/>
            </w:pPr>
            <w:r>
              <w:t>00679600000000000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16"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63.</w:t>
            </w:r>
          </w:p>
        </w:tc>
        <w:tc>
          <w:tcPr>
            <w:tcW w:w="2551" w:type="dxa"/>
          </w:tcPr>
          <w:p w:rsidR="003E17B2" w:rsidRDefault="00D14D17">
            <w:pPr>
              <w:pStyle w:val="ConsPlusNormal0"/>
              <w:jc w:val="center"/>
            </w:pPr>
            <w:r>
              <w:t>00679700000000000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41"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64.</w:t>
            </w:r>
          </w:p>
        </w:tc>
        <w:tc>
          <w:tcPr>
            <w:tcW w:w="2551" w:type="dxa"/>
          </w:tcPr>
          <w:p w:rsidR="003E17B2" w:rsidRDefault="00D14D17">
            <w:pPr>
              <w:pStyle w:val="ConsPlusNormal0"/>
              <w:jc w:val="center"/>
            </w:pPr>
            <w:r>
              <w:t>00679800000000000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42"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65.</w:t>
            </w:r>
          </w:p>
        </w:tc>
        <w:tc>
          <w:tcPr>
            <w:tcW w:w="2551" w:type="dxa"/>
          </w:tcPr>
          <w:p w:rsidR="003E17B2" w:rsidRDefault="00D14D17">
            <w:pPr>
              <w:pStyle w:val="ConsPlusNormal0"/>
              <w:jc w:val="center"/>
            </w:pPr>
            <w:r>
              <w:t>00680300000000000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1"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66.</w:t>
            </w:r>
          </w:p>
        </w:tc>
        <w:tc>
          <w:tcPr>
            <w:tcW w:w="2551" w:type="dxa"/>
          </w:tcPr>
          <w:p w:rsidR="003E17B2" w:rsidRDefault="00D14D17">
            <w:pPr>
              <w:pStyle w:val="ConsPlusNormal0"/>
              <w:jc w:val="center"/>
            </w:pPr>
            <w:r>
              <w:t>00680400000000000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4"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67.</w:t>
            </w:r>
          </w:p>
        </w:tc>
        <w:tc>
          <w:tcPr>
            <w:tcW w:w="2551" w:type="dxa"/>
          </w:tcPr>
          <w:p w:rsidR="003E17B2" w:rsidRDefault="00D14D17">
            <w:pPr>
              <w:pStyle w:val="ConsPlusNormal0"/>
              <w:jc w:val="center"/>
            </w:pPr>
            <w:r>
              <w:t>00680500000000000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8"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68.</w:t>
            </w:r>
          </w:p>
        </w:tc>
        <w:tc>
          <w:tcPr>
            <w:tcW w:w="2551" w:type="dxa"/>
          </w:tcPr>
          <w:p w:rsidR="003E17B2" w:rsidRDefault="00D14D17">
            <w:pPr>
              <w:pStyle w:val="ConsPlusNormal0"/>
              <w:jc w:val="center"/>
            </w:pPr>
            <w:r>
              <w:t>00680600000000000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17"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69.</w:t>
            </w:r>
          </w:p>
        </w:tc>
        <w:tc>
          <w:tcPr>
            <w:tcW w:w="2551" w:type="dxa"/>
          </w:tcPr>
          <w:p w:rsidR="003E17B2" w:rsidRDefault="00D14D17">
            <w:pPr>
              <w:pStyle w:val="ConsPlusNormal0"/>
              <w:jc w:val="center"/>
            </w:pPr>
            <w:r>
              <w:t>00680700000000000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18"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70.</w:t>
            </w:r>
          </w:p>
        </w:tc>
        <w:tc>
          <w:tcPr>
            <w:tcW w:w="2551" w:type="dxa"/>
          </w:tcPr>
          <w:p w:rsidR="003E17B2" w:rsidRDefault="00D14D17">
            <w:pPr>
              <w:pStyle w:val="ConsPlusNormal0"/>
              <w:jc w:val="center"/>
            </w:pPr>
            <w:r>
              <w:t>00680800000000000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45"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71.</w:t>
            </w:r>
          </w:p>
        </w:tc>
        <w:tc>
          <w:tcPr>
            <w:tcW w:w="2551" w:type="dxa"/>
          </w:tcPr>
          <w:p w:rsidR="003E17B2" w:rsidRDefault="00D14D17">
            <w:pPr>
              <w:pStyle w:val="ConsPlusNormal0"/>
              <w:jc w:val="center"/>
            </w:pPr>
            <w:r>
              <w:t>01437200000000000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Железнодорожного района"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72.</w:t>
            </w:r>
          </w:p>
        </w:tc>
        <w:tc>
          <w:tcPr>
            <w:tcW w:w="2551" w:type="dxa"/>
          </w:tcPr>
          <w:p w:rsidR="003E17B2" w:rsidRDefault="00D14D17">
            <w:pPr>
              <w:pStyle w:val="ConsPlusNormal0"/>
              <w:jc w:val="center"/>
            </w:pPr>
            <w:r>
              <w:t>00680000000000000</w:t>
            </w:r>
          </w:p>
        </w:tc>
        <w:tc>
          <w:tcPr>
            <w:tcW w:w="3118" w:type="dxa"/>
          </w:tcPr>
          <w:p w:rsidR="003E17B2" w:rsidRDefault="00D14D17">
            <w:pPr>
              <w:pStyle w:val="ConsPlusNormal0"/>
            </w:pPr>
            <w:r>
              <w:t>государственное бюджетное учреждение Ростовской области "Клинико-диагностический центр "Здоровье" в г. Ростове-на-Дону</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73.</w:t>
            </w:r>
          </w:p>
        </w:tc>
        <w:tc>
          <w:tcPr>
            <w:tcW w:w="2551" w:type="dxa"/>
          </w:tcPr>
          <w:p w:rsidR="003E17B2" w:rsidRDefault="00D14D17">
            <w:pPr>
              <w:pStyle w:val="ConsPlusNormal0"/>
              <w:jc w:val="center"/>
            </w:pPr>
            <w:r>
              <w:t>00680900000000000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г. Ростове-на-Дону</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74.</w:t>
            </w:r>
          </w:p>
        </w:tc>
        <w:tc>
          <w:tcPr>
            <w:tcW w:w="2551" w:type="dxa"/>
          </w:tcPr>
          <w:p w:rsidR="003E17B2" w:rsidRDefault="00D14D17">
            <w:pPr>
              <w:pStyle w:val="ConsPlusNormal0"/>
              <w:jc w:val="center"/>
            </w:pPr>
            <w:r>
              <w:t>00681000000000000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1" в г. Ростове-на-Дону</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75.</w:t>
            </w:r>
          </w:p>
        </w:tc>
        <w:tc>
          <w:tcPr>
            <w:tcW w:w="2551" w:type="dxa"/>
          </w:tcPr>
          <w:p w:rsidR="003E17B2" w:rsidRDefault="00D14D17">
            <w:pPr>
              <w:pStyle w:val="ConsPlusNormal0"/>
              <w:jc w:val="center"/>
            </w:pPr>
            <w:r>
              <w:t>00681100000000000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4" в г. Ростове-на-Дону</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76.</w:t>
            </w:r>
          </w:p>
        </w:tc>
        <w:tc>
          <w:tcPr>
            <w:tcW w:w="2551" w:type="dxa"/>
          </w:tcPr>
          <w:p w:rsidR="003E17B2" w:rsidRDefault="00D14D17">
            <w:pPr>
              <w:pStyle w:val="ConsPlusNormal0"/>
              <w:jc w:val="center"/>
            </w:pPr>
            <w:r>
              <w:t>00679900000000000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студенческая" в г. Ростове-на-Дону</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77.</w:t>
            </w:r>
          </w:p>
        </w:tc>
        <w:tc>
          <w:tcPr>
            <w:tcW w:w="2551" w:type="dxa"/>
          </w:tcPr>
          <w:p w:rsidR="003E17B2" w:rsidRDefault="00D14D17">
            <w:pPr>
              <w:pStyle w:val="ConsPlusNormal0"/>
              <w:jc w:val="center"/>
            </w:pPr>
            <w:r>
              <w:t>00681900000000000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Сальском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78.</w:t>
            </w:r>
          </w:p>
        </w:tc>
        <w:tc>
          <w:tcPr>
            <w:tcW w:w="2551" w:type="dxa"/>
          </w:tcPr>
          <w:p w:rsidR="003E17B2" w:rsidRDefault="00D14D17">
            <w:pPr>
              <w:pStyle w:val="ConsPlusNormal0"/>
              <w:jc w:val="center"/>
            </w:pPr>
            <w:r>
              <w:t>00682200000000000</w:t>
            </w:r>
          </w:p>
        </w:tc>
        <w:tc>
          <w:tcPr>
            <w:tcW w:w="3118" w:type="dxa"/>
          </w:tcPr>
          <w:p w:rsidR="003E17B2" w:rsidRDefault="00D14D17">
            <w:pPr>
              <w:pStyle w:val="ConsPlusNormal0"/>
            </w:pPr>
            <w:r>
              <w:t>государственное бюджетное учреждение Ростовской области "Первая городская больница"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79.</w:t>
            </w:r>
          </w:p>
        </w:tc>
        <w:tc>
          <w:tcPr>
            <w:tcW w:w="2551" w:type="dxa"/>
          </w:tcPr>
          <w:p w:rsidR="003E17B2" w:rsidRDefault="00D14D17">
            <w:pPr>
              <w:pStyle w:val="ConsPlusNormal0"/>
              <w:jc w:val="center"/>
            </w:pPr>
            <w:r>
              <w:t>00682300000000000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7"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80.</w:t>
            </w:r>
          </w:p>
        </w:tc>
        <w:tc>
          <w:tcPr>
            <w:tcW w:w="2551" w:type="dxa"/>
          </w:tcPr>
          <w:p w:rsidR="003E17B2" w:rsidRDefault="00D14D17">
            <w:pPr>
              <w:pStyle w:val="ConsPlusNormal0"/>
              <w:jc w:val="center"/>
            </w:pPr>
            <w:r>
              <w:t>00682400000000000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81.</w:t>
            </w:r>
          </w:p>
        </w:tc>
        <w:tc>
          <w:tcPr>
            <w:tcW w:w="2551" w:type="dxa"/>
          </w:tcPr>
          <w:p w:rsidR="003E17B2" w:rsidRDefault="00D14D17">
            <w:pPr>
              <w:pStyle w:val="ConsPlusNormal0"/>
              <w:jc w:val="center"/>
            </w:pPr>
            <w:r>
              <w:t>00682500000000000</w:t>
            </w:r>
          </w:p>
        </w:tc>
        <w:tc>
          <w:tcPr>
            <w:tcW w:w="3118" w:type="dxa"/>
          </w:tcPr>
          <w:p w:rsidR="003E17B2" w:rsidRDefault="00D14D17">
            <w:pPr>
              <w:pStyle w:val="ConsPlusNormal0"/>
            </w:pPr>
            <w:r>
              <w:t>государственное бюджетное учреждение Ростовской области "Родильный дом"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82.</w:t>
            </w:r>
          </w:p>
        </w:tc>
        <w:tc>
          <w:tcPr>
            <w:tcW w:w="2551" w:type="dxa"/>
          </w:tcPr>
          <w:p w:rsidR="003E17B2" w:rsidRDefault="00D14D17">
            <w:pPr>
              <w:pStyle w:val="ConsPlusNormal0"/>
              <w:jc w:val="center"/>
            </w:pPr>
            <w:r>
              <w:t>00682000000000000</w:t>
            </w:r>
          </w:p>
        </w:tc>
        <w:tc>
          <w:tcPr>
            <w:tcW w:w="3118" w:type="dxa"/>
          </w:tcPr>
          <w:p w:rsidR="003E17B2" w:rsidRDefault="00D14D17">
            <w:pPr>
              <w:pStyle w:val="ConsPlusNormal0"/>
            </w:pPr>
            <w:r>
              <w:t>государственное бюджетное учреждение Ростовской области "Городская клиническая больница скорой медицинской помощи"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83.</w:t>
            </w:r>
          </w:p>
        </w:tc>
        <w:tc>
          <w:tcPr>
            <w:tcW w:w="2551" w:type="dxa"/>
          </w:tcPr>
          <w:p w:rsidR="003E17B2" w:rsidRDefault="00D14D17">
            <w:pPr>
              <w:pStyle w:val="ConsPlusNormal0"/>
              <w:jc w:val="center"/>
            </w:pPr>
            <w:r>
              <w:t>00682600000000000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84.</w:t>
            </w:r>
          </w:p>
        </w:tc>
        <w:tc>
          <w:tcPr>
            <w:tcW w:w="2551" w:type="dxa"/>
          </w:tcPr>
          <w:p w:rsidR="003E17B2" w:rsidRDefault="00D14D17">
            <w:pPr>
              <w:pStyle w:val="ConsPlusNormal0"/>
              <w:jc w:val="center"/>
            </w:pPr>
            <w:r>
              <w:t>00682700000000000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2"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85.</w:t>
            </w:r>
          </w:p>
        </w:tc>
        <w:tc>
          <w:tcPr>
            <w:tcW w:w="2551" w:type="dxa"/>
          </w:tcPr>
          <w:p w:rsidR="003E17B2" w:rsidRDefault="00D14D17">
            <w:pPr>
              <w:pStyle w:val="ConsPlusNormal0"/>
              <w:jc w:val="center"/>
            </w:pPr>
            <w:r>
              <w:t>00683100000000000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1"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86.</w:t>
            </w:r>
          </w:p>
        </w:tc>
        <w:tc>
          <w:tcPr>
            <w:tcW w:w="2551" w:type="dxa"/>
          </w:tcPr>
          <w:p w:rsidR="003E17B2" w:rsidRDefault="00D14D17">
            <w:pPr>
              <w:pStyle w:val="ConsPlusNormal0"/>
              <w:jc w:val="center"/>
            </w:pPr>
            <w:r>
              <w:t>00683200000000000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поликлиника N 2"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87.</w:t>
            </w:r>
          </w:p>
        </w:tc>
        <w:tc>
          <w:tcPr>
            <w:tcW w:w="2551" w:type="dxa"/>
          </w:tcPr>
          <w:p w:rsidR="003E17B2" w:rsidRDefault="00D14D17">
            <w:pPr>
              <w:pStyle w:val="ConsPlusNormal0"/>
              <w:jc w:val="center"/>
            </w:pPr>
            <w:r>
              <w:t>00682100000000000</w:t>
            </w:r>
          </w:p>
        </w:tc>
        <w:tc>
          <w:tcPr>
            <w:tcW w:w="3118" w:type="dxa"/>
          </w:tcPr>
          <w:p w:rsidR="003E17B2" w:rsidRDefault="00D14D17">
            <w:pPr>
              <w:pStyle w:val="ConsPlusNormal0"/>
            </w:pPr>
            <w:r>
              <w:t>государственное бюджетное учреждение Ростовской области "Консультативно-диагностический центр" в г. Таганроге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88.</w:t>
            </w:r>
          </w:p>
        </w:tc>
        <w:tc>
          <w:tcPr>
            <w:tcW w:w="2551" w:type="dxa"/>
          </w:tcPr>
          <w:p w:rsidR="003E17B2" w:rsidRDefault="00D14D17">
            <w:pPr>
              <w:pStyle w:val="ConsPlusNormal0"/>
              <w:jc w:val="center"/>
            </w:pPr>
            <w:r>
              <w:t>00682800000000000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1" в г. Таганроге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89.</w:t>
            </w:r>
          </w:p>
        </w:tc>
        <w:tc>
          <w:tcPr>
            <w:tcW w:w="2551" w:type="dxa"/>
          </w:tcPr>
          <w:p w:rsidR="003E17B2" w:rsidRDefault="00D14D17">
            <w:pPr>
              <w:pStyle w:val="ConsPlusNormal0"/>
              <w:jc w:val="center"/>
            </w:pPr>
            <w:r>
              <w:t>00682900000000000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2" в г. Таганроге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90.</w:t>
            </w:r>
          </w:p>
        </w:tc>
        <w:tc>
          <w:tcPr>
            <w:tcW w:w="2551" w:type="dxa"/>
          </w:tcPr>
          <w:p w:rsidR="003E17B2" w:rsidRDefault="00D14D17">
            <w:pPr>
              <w:pStyle w:val="ConsPlusNormal0"/>
              <w:jc w:val="center"/>
            </w:pPr>
            <w:r>
              <w:t>00683000000000000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3" в г. Таганроге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91.</w:t>
            </w:r>
          </w:p>
        </w:tc>
        <w:tc>
          <w:tcPr>
            <w:tcW w:w="2551" w:type="dxa"/>
          </w:tcPr>
          <w:p w:rsidR="003E17B2" w:rsidRDefault="00D14D17">
            <w:pPr>
              <w:pStyle w:val="ConsPlusNormal0"/>
              <w:jc w:val="center"/>
            </w:pPr>
            <w:r>
              <w:t>00683300000000000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скорой медицинской помощи им. В.И. Ленина"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92.</w:t>
            </w:r>
          </w:p>
        </w:tc>
        <w:tc>
          <w:tcPr>
            <w:tcW w:w="2551" w:type="dxa"/>
          </w:tcPr>
          <w:p w:rsidR="003E17B2" w:rsidRDefault="00D14D17">
            <w:pPr>
              <w:pStyle w:val="ConsPlusNormal0"/>
              <w:jc w:val="center"/>
            </w:pPr>
            <w:r>
              <w:t>00683400000000000</w:t>
            </w:r>
          </w:p>
        </w:tc>
        <w:tc>
          <w:tcPr>
            <w:tcW w:w="3118" w:type="dxa"/>
          </w:tcPr>
          <w:p w:rsidR="003E17B2" w:rsidRDefault="00D14D17">
            <w:pPr>
              <w:pStyle w:val="ConsPlusNormal0"/>
            </w:pPr>
            <w:r>
              <w:t>государственное бюджетное учреждение Ростовской области "Детская городская больница"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93.</w:t>
            </w:r>
          </w:p>
        </w:tc>
        <w:tc>
          <w:tcPr>
            <w:tcW w:w="2551" w:type="dxa"/>
          </w:tcPr>
          <w:p w:rsidR="003E17B2" w:rsidRDefault="00D14D17">
            <w:pPr>
              <w:pStyle w:val="ConsPlusNormal0"/>
              <w:jc w:val="center"/>
            </w:pPr>
            <w:r>
              <w:t>00693400000000000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1"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94.</w:t>
            </w:r>
          </w:p>
        </w:tc>
        <w:tc>
          <w:tcPr>
            <w:tcW w:w="2551" w:type="dxa"/>
          </w:tcPr>
          <w:p w:rsidR="003E17B2" w:rsidRDefault="00D14D17">
            <w:pPr>
              <w:pStyle w:val="ConsPlusNormal0"/>
              <w:jc w:val="center"/>
            </w:pPr>
            <w:r>
              <w:t>00683700000000000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5"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95.</w:t>
            </w:r>
          </w:p>
        </w:tc>
        <w:tc>
          <w:tcPr>
            <w:tcW w:w="2551" w:type="dxa"/>
          </w:tcPr>
          <w:p w:rsidR="003E17B2" w:rsidRDefault="00D14D17">
            <w:pPr>
              <w:pStyle w:val="ConsPlusNormal0"/>
              <w:jc w:val="center"/>
            </w:pPr>
            <w:r>
              <w:t>00683500000000000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1" в г. Шахты</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96.</w:t>
            </w:r>
          </w:p>
        </w:tc>
        <w:tc>
          <w:tcPr>
            <w:tcW w:w="2551" w:type="dxa"/>
          </w:tcPr>
          <w:p w:rsidR="003E17B2" w:rsidRDefault="00D14D17">
            <w:pPr>
              <w:pStyle w:val="ConsPlusNormal0"/>
              <w:jc w:val="center"/>
            </w:pPr>
            <w:r>
              <w:t>00683600000000000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N 2" в г. Шахты</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97.</w:t>
            </w:r>
          </w:p>
        </w:tc>
        <w:tc>
          <w:tcPr>
            <w:tcW w:w="2551" w:type="dxa"/>
          </w:tcPr>
          <w:p w:rsidR="003E17B2" w:rsidRDefault="00D14D17">
            <w:pPr>
              <w:pStyle w:val="ConsPlusNormal0"/>
              <w:jc w:val="center"/>
            </w:pPr>
            <w:r>
              <w:t>00683800000000000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N 2"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98.</w:t>
            </w:r>
          </w:p>
        </w:tc>
        <w:tc>
          <w:tcPr>
            <w:tcW w:w="2551" w:type="dxa"/>
          </w:tcPr>
          <w:p w:rsidR="003E17B2" w:rsidRDefault="00D14D17">
            <w:pPr>
              <w:pStyle w:val="ConsPlusNormal0"/>
              <w:jc w:val="center"/>
            </w:pPr>
            <w:r>
              <w:t>00691200000000000</w:t>
            </w:r>
          </w:p>
        </w:tc>
        <w:tc>
          <w:tcPr>
            <w:tcW w:w="3118" w:type="dxa"/>
          </w:tcPr>
          <w:p w:rsidR="003E17B2" w:rsidRDefault="00D14D17">
            <w:pPr>
              <w:pStyle w:val="ConsPlusNormal0"/>
            </w:pPr>
            <w:r>
              <w:t>государственное бюджетное учреждение Ростовской области "Городская больница N 2"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99.</w:t>
            </w:r>
          </w:p>
        </w:tc>
        <w:tc>
          <w:tcPr>
            <w:tcW w:w="2551" w:type="dxa"/>
          </w:tcPr>
          <w:p w:rsidR="003E17B2" w:rsidRDefault="00D14D17">
            <w:pPr>
              <w:pStyle w:val="ConsPlusNormal0"/>
              <w:jc w:val="center"/>
            </w:pPr>
            <w:r>
              <w:t>00691300000000000</w:t>
            </w:r>
          </w:p>
        </w:tc>
        <w:tc>
          <w:tcPr>
            <w:tcW w:w="3118" w:type="dxa"/>
          </w:tcPr>
          <w:p w:rsidR="003E17B2" w:rsidRDefault="00D14D17">
            <w:pPr>
              <w:pStyle w:val="ConsPlusNormal0"/>
            </w:pPr>
            <w:r>
              <w:t>государственное бюджетное учреждение Ростовской области "Городская поликлиника" в г. Шахты</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100.</w:t>
            </w:r>
          </w:p>
        </w:tc>
        <w:tc>
          <w:tcPr>
            <w:tcW w:w="2551" w:type="dxa"/>
          </w:tcPr>
          <w:p w:rsidR="003E17B2" w:rsidRDefault="00D14D17">
            <w:pPr>
              <w:pStyle w:val="ConsPlusNormal0"/>
              <w:jc w:val="center"/>
            </w:pPr>
            <w:r>
              <w:t>00683900000000000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Азовском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101.</w:t>
            </w:r>
          </w:p>
        </w:tc>
        <w:tc>
          <w:tcPr>
            <w:tcW w:w="2551" w:type="dxa"/>
          </w:tcPr>
          <w:p w:rsidR="003E17B2" w:rsidRDefault="00D14D17">
            <w:pPr>
              <w:pStyle w:val="ConsPlusNormal0"/>
              <w:jc w:val="center"/>
            </w:pPr>
            <w:r>
              <w:t>00684000000000000</w:t>
            </w:r>
          </w:p>
        </w:tc>
        <w:tc>
          <w:tcPr>
            <w:tcW w:w="3118" w:type="dxa"/>
          </w:tcPr>
          <w:p w:rsidR="003E17B2" w:rsidRDefault="00D14D17">
            <w:pPr>
              <w:pStyle w:val="ConsPlusNormal0"/>
            </w:pPr>
            <w:r>
              <w:t>государственное бюджетное учреждение Ростовской области "Районная больница" в Азовском районе</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102.</w:t>
            </w:r>
          </w:p>
        </w:tc>
        <w:tc>
          <w:tcPr>
            <w:tcW w:w="2551" w:type="dxa"/>
          </w:tcPr>
          <w:p w:rsidR="003E17B2" w:rsidRDefault="00D14D17">
            <w:pPr>
              <w:pStyle w:val="ConsPlusNormal0"/>
              <w:jc w:val="center"/>
            </w:pPr>
            <w:r>
              <w:t>00684100000000000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Аксайском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103.</w:t>
            </w:r>
          </w:p>
        </w:tc>
        <w:tc>
          <w:tcPr>
            <w:tcW w:w="2551" w:type="dxa"/>
          </w:tcPr>
          <w:p w:rsidR="003E17B2" w:rsidRDefault="00D14D17">
            <w:pPr>
              <w:pStyle w:val="ConsPlusNormal0"/>
              <w:jc w:val="center"/>
            </w:pPr>
            <w:r>
              <w:t>00684200000000000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Аксайском районе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104.</w:t>
            </w:r>
          </w:p>
        </w:tc>
        <w:tc>
          <w:tcPr>
            <w:tcW w:w="2551" w:type="dxa"/>
          </w:tcPr>
          <w:p w:rsidR="003E17B2" w:rsidRDefault="00D14D17">
            <w:pPr>
              <w:pStyle w:val="ConsPlusNormal0"/>
              <w:jc w:val="center"/>
            </w:pPr>
            <w:r>
              <w:t>00684300000000000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Багаевском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105.</w:t>
            </w:r>
          </w:p>
        </w:tc>
        <w:tc>
          <w:tcPr>
            <w:tcW w:w="2551" w:type="dxa"/>
          </w:tcPr>
          <w:p w:rsidR="003E17B2" w:rsidRDefault="00D14D17">
            <w:pPr>
              <w:pStyle w:val="ConsPlusNormal0"/>
              <w:jc w:val="center"/>
            </w:pPr>
            <w:r>
              <w:t>00684600000000000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Веселовском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106.</w:t>
            </w:r>
          </w:p>
        </w:tc>
        <w:tc>
          <w:tcPr>
            <w:tcW w:w="2551" w:type="dxa"/>
          </w:tcPr>
          <w:p w:rsidR="003E17B2" w:rsidRDefault="00D14D17">
            <w:pPr>
              <w:pStyle w:val="ConsPlusNormal0"/>
              <w:jc w:val="center"/>
            </w:pPr>
            <w:r>
              <w:t>00684700000000000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Волгодонском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107.</w:t>
            </w:r>
          </w:p>
        </w:tc>
        <w:tc>
          <w:tcPr>
            <w:tcW w:w="2551" w:type="dxa"/>
          </w:tcPr>
          <w:p w:rsidR="003E17B2" w:rsidRDefault="00D14D17">
            <w:pPr>
              <w:pStyle w:val="ConsPlusNormal0"/>
              <w:jc w:val="center"/>
            </w:pPr>
            <w:r>
              <w:t>00684800000000000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Дубовском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108.</w:t>
            </w:r>
          </w:p>
        </w:tc>
        <w:tc>
          <w:tcPr>
            <w:tcW w:w="2551" w:type="dxa"/>
          </w:tcPr>
          <w:p w:rsidR="003E17B2" w:rsidRDefault="00D14D17">
            <w:pPr>
              <w:pStyle w:val="ConsPlusNormal0"/>
              <w:jc w:val="center"/>
            </w:pPr>
            <w:r>
              <w:t>00684900000000000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Егорлыкском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109.</w:t>
            </w:r>
          </w:p>
        </w:tc>
        <w:tc>
          <w:tcPr>
            <w:tcW w:w="2551" w:type="dxa"/>
          </w:tcPr>
          <w:p w:rsidR="003E17B2" w:rsidRDefault="00D14D17">
            <w:pPr>
              <w:pStyle w:val="ConsPlusNormal0"/>
              <w:jc w:val="center"/>
            </w:pPr>
            <w:r>
              <w:t>00685000000000000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Заветинском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110.</w:t>
            </w:r>
          </w:p>
        </w:tc>
        <w:tc>
          <w:tcPr>
            <w:tcW w:w="2551" w:type="dxa"/>
          </w:tcPr>
          <w:p w:rsidR="003E17B2" w:rsidRDefault="00D14D17">
            <w:pPr>
              <w:pStyle w:val="ConsPlusNormal0"/>
              <w:jc w:val="center"/>
            </w:pPr>
            <w:r>
              <w:t>00685100000000000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Зерноградском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111.</w:t>
            </w:r>
          </w:p>
        </w:tc>
        <w:tc>
          <w:tcPr>
            <w:tcW w:w="2551" w:type="dxa"/>
          </w:tcPr>
          <w:p w:rsidR="003E17B2" w:rsidRDefault="00D14D17">
            <w:pPr>
              <w:pStyle w:val="ConsPlusNormal0"/>
              <w:jc w:val="center"/>
            </w:pPr>
            <w:r>
              <w:t>00685200000000000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Зимовниковском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112.</w:t>
            </w:r>
          </w:p>
        </w:tc>
        <w:tc>
          <w:tcPr>
            <w:tcW w:w="2551" w:type="dxa"/>
          </w:tcPr>
          <w:p w:rsidR="003E17B2" w:rsidRDefault="00D14D17">
            <w:pPr>
              <w:pStyle w:val="ConsPlusNormal0"/>
              <w:jc w:val="center"/>
            </w:pPr>
            <w:r>
              <w:t>00685300000000000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Кагальницком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113.</w:t>
            </w:r>
          </w:p>
        </w:tc>
        <w:tc>
          <w:tcPr>
            <w:tcW w:w="2551" w:type="dxa"/>
          </w:tcPr>
          <w:p w:rsidR="003E17B2" w:rsidRDefault="00D14D17">
            <w:pPr>
              <w:pStyle w:val="ConsPlusNormal0"/>
              <w:jc w:val="center"/>
            </w:pPr>
            <w:r>
              <w:t>00685400000000000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Каменском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114.</w:t>
            </w:r>
          </w:p>
        </w:tc>
        <w:tc>
          <w:tcPr>
            <w:tcW w:w="2551" w:type="dxa"/>
          </w:tcPr>
          <w:p w:rsidR="003E17B2" w:rsidRDefault="00D14D17">
            <w:pPr>
              <w:pStyle w:val="ConsPlusNormal0"/>
              <w:jc w:val="center"/>
            </w:pPr>
            <w:r>
              <w:t>00685600000000000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Константиновском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115.</w:t>
            </w:r>
          </w:p>
        </w:tc>
        <w:tc>
          <w:tcPr>
            <w:tcW w:w="2551" w:type="dxa"/>
          </w:tcPr>
          <w:p w:rsidR="003E17B2" w:rsidRDefault="00D14D17">
            <w:pPr>
              <w:pStyle w:val="ConsPlusNormal0"/>
              <w:jc w:val="center"/>
            </w:pPr>
            <w:r>
              <w:t>00685700000000000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Куйбышевском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116.</w:t>
            </w:r>
          </w:p>
        </w:tc>
        <w:tc>
          <w:tcPr>
            <w:tcW w:w="2551" w:type="dxa"/>
          </w:tcPr>
          <w:p w:rsidR="003E17B2" w:rsidRDefault="00D14D17">
            <w:pPr>
              <w:pStyle w:val="ConsPlusNormal0"/>
              <w:jc w:val="center"/>
            </w:pPr>
            <w:r>
              <w:t>00685800000000000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Мартыновском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117.</w:t>
            </w:r>
          </w:p>
        </w:tc>
        <w:tc>
          <w:tcPr>
            <w:tcW w:w="2551" w:type="dxa"/>
          </w:tcPr>
          <w:p w:rsidR="003E17B2" w:rsidRDefault="00D14D17">
            <w:pPr>
              <w:pStyle w:val="ConsPlusNormal0"/>
              <w:jc w:val="center"/>
            </w:pPr>
            <w:r>
              <w:t>00685900000000000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Матвеево-Курганском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118.</w:t>
            </w:r>
          </w:p>
        </w:tc>
        <w:tc>
          <w:tcPr>
            <w:tcW w:w="2551" w:type="dxa"/>
          </w:tcPr>
          <w:p w:rsidR="003E17B2" w:rsidRDefault="00D14D17">
            <w:pPr>
              <w:pStyle w:val="ConsPlusNormal0"/>
              <w:jc w:val="center"/>
            </w:pPr>
            <w:r>
              <w:t>00686000000000000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Милютинском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119.</w:t>
            </w:r>
          </w:p>
        </w:tc>
        <w:tc>
          <w:tcPr>
            <w:tcW w:w="2551" w:type="dxa"/>
          </w:tcPr>
          <w:p w:rsidR="003E17B2" w:rsidRDefault="00D14D17">
            <w:pPr>
              <w:pStyle w:val="ConsPlusNormal0"/>
              <w:jc w:val="center"/>
            </w:pPr>
            <w:r>
              <w:t>00686100000000000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Морозовском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120.</w:t>
            </w:r>
          </w:p>
        </w:tc>
        <w:tc>
          <w:tcPr>
            <w:tcW w:w="2551" w:type="dxa"/>
          </w:tcPr>
          <w:p w:rsidR="003E17B2" w:rsidRDefault="00D14D17">
            <w:pPr>
              <w:pStyle w:val="ConsPlusNormal0"/>
              <w:jc w:val="center"/>
            </w:pPr>
            <w:r>
              <w:t>00686200000000000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Мясниковском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121.</w:t>
            </w:r>
          </w:p>
        </w:tc>
        <w:tc>
          <w:tcPr>
            <w:tcW w:w="2551" w:type="dxa"/>
          </w:tcPr>
          <w:p w:rsidR="003E17B2" w:rsidRDefault="00D14D17">
            <w:pPr>
              <w:pStyle w:val="ConsPlusNormal0"/>
              <w:jc w:val="center"/>
            </w:pPr>
            <w:r>
              <w:t>00686300000000000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Неклиновском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122.</w:t>
            </w:r>
          </w:p>
        </w:tc>
        <w:tc>
          <w:tcPr>
            <w:tcW w:w="2551" w:type="dxa"/>
          </w:tcPr>
          <w:p w:rsidR="003E17B2" w:rsidRDefault="00D14D17">
            <w:pPr>
              <w:pStyle w:val="ConsPlusNormal0"/>
              <w:jc w:val="center"/>
            </w:pPr>
            <w:r>
              <w:t>00686400000000000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Обливском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123.</w:t>
            </w:r>
          </w:p>
        </w:tc>
        <w:tc>
          <w:tcPr>
            <w:tcW w:w="2551" w:type="dxa"/>
          </w:tcPr>
          <w:p w:rsidR="003E17B2" w:rsidRDefault="00D14D17">
            <w:pPr>
              <w:pStyle w:val="ConsPlusNormal0"/>
              <w:jc w:val="center"/>
            </w:pPr>
            <w:r>
              <w:t>00686500000000000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Октябрьском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124.</w:t>
            </w:r>
          </w:p>
        </w:tc>
        <w:tc>
          <w:tcPr>
            <w:tcW w:w="2551" w:type="dxa"/>
          </w:tcPr>
          <w:p w:rsidR="003E17B2" w:rsidRDefault="00D14D17">
            <w:pPr>
              <w:pStyle w:val="ConsPlusNormal0"/>
              <w:jc w:val="center"/>
            </w:pPr>
            <w:r>
              <w:t>00686600000000000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Орловском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125.</w:t>
            </w:r>
          </w:p>
        </w:tc>
        <w:tc>
          <w:tcPr>
            <w:tcW w:w="2551" w:type="dxa"/>
          </w:tcPr>
          <w:p w:rsidR="003E17B2" w:rsidRDefault="00D14D17">
            <w:pPr>
              <w:pStyle w:val="ConsPlusNormal0"/>
              <w:jc w:val="center"/>
            </w:pPr>
            <w:r>
              <w:t>00686700000000000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Песчанокопском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126.</w:t>
            </w:r>
          </w:p>
        </w:tc>
        <w:tc>
          <w:tcPr>
            <w:tcW w:w="2551" w:type="dxa"/>
          </w:tcPr>
          <w:p w:rsidR="003E17B2" w:rsidRDefault="00D14D17">
            <w:pPr>
              <w:pStyle w:val="ConsPlusNormal0"/>
              <w:jc w:val="center"/>
            </w:pPr>
            <w:r>
              <w:t>00686800000000000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Пролетарском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127.</w:t>
            </w:r>
          </w:p>
        </w:tc>
        <w:tc>
          <w:tcPr>
            <w:tcW w:w="2551" w:type="dxa"/>
          </w:tcPr>
          <w:p w:rsidR="003E17B2" w:rsidRDefault="00D14D17">
            <w:pPr>
              <w:pStyle w:val="ConsPlusNormal0"/>
              <w:jc w:val="center"/>
            </w:pPr>
            <w:r>
              <w:t>00686900000000000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Ремонтненском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128.</w:t>
            </w:r>
          </w:p>
        </w:tc>
        <w:tc>
          <w:tcPr>
            <w:tcW w:w="2551" w:type="dxa"/>
          </w:tcPr>
          <w:p w:rsidR="003E17B2" w:rsidRDefault="00D14D17">
            <w:pPr>
              <w:pStyle w:val="ConsPlusNormal0"/>
              <w:jc w:val="center"/>
            </w:pPr>
            <w:r>
              <w:t>00687000000000000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Родионово-Несветайском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129.</w:t>
            </w:r>
          </w:p>
        </w:tc>
        <w:tc>
          <w:tcPr>
            <w:tcW w:w="2551" w:type="dxa"/>
          </w:tcPr>
          <w:p w:rsidR="003E17B2" w:rsidRDefault="00D14D17">
            <w:pPr>
              <w:pStyle w:val="ConsPlusNormal0"/>
              <w:jc w:val="center"/>
            </w:pPr>
            <w:r>
              <w:t>00687100000000000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Семикаракорском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130.</w:t>
            </w:r>
          </w:p>
        </w:tc>
        <w:tc>
          <w:tcPr>
            <w:tcW w:w="2551" w:type="dxa"/>
          </w:tcPr>
          <w:p w:rsidR="003E17B2" w:rsidRDefault="00D14D17">
            <w:pPr>
              <w:pStyle w:val="ConsPlusNormal0"/>
              <w:jc w:val="center"/>
            </w:pPr>
            <w:r>
              <w:t>00687200000000000</w:t>
            </w:r>
          </w:p>
        </w:tc>
        <w:tc>
          <w:tcPr>
            <w:tcW w:w="3118" w:type="dxa"/>
          </w:tcPr>
          <w:p w:rsidR="003E17B2" w:rsidRDefault="00D14D17">
            <w:pPr>
              <w:pStyle w:val="ConsPlusNormal0"/>
            </w:pPr>
            <w:r>
              <w:t>государственное бюджетное учреждение Ростовской области "Стоматологическая поликлиника" в Семикаракорском районе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131.</w:t>
            </w:r>
          </w:p>
        </w:tc>
        <w:tc>
          <w:tcPr>
            <w:tcW w:w="2551" w:type="dxa"/>
          </w:tcPr>
          <w:p w:rsidR="003E17B2" w:rsidRDefault="00D14D17">
            <w:pPr>
              <w:pStyle w:val="ConsPlusNormal0"/>
              <w:jc w:val="center"/>
            </w:pPr>
            <w:r>
              <w:t>00687300000000000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Советском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132.</w:t>
            </w:r>
          </w:p>
        </w:tc>
        <w:tc>
          <w:tcPr>
            <w:tcW w:w="2551" w:type="dxa"/>
          </w:tcPr>
          <w:p w:rsidR="003E17B2" w:rsidRDefault="00D14D17">
            <w:pPr>
              <w:pStyle w:val="ConsPlusNormal0"/>
              <w:jc w:val="center"/>
            </w:pPr>
            <w:r>
              <w:t>00687500000000000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Тацинском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133.</w:t>
            </w:r>
          </w:p>
        </w:tc>
        <w:tc>
          <w:tcPr>
            <w:tcW w:w="2551" w:type="dxa"/>
          </w:tcPr>
          <w:p w:rsidR="003E17B2" w:rsidRDefault="00D14D17">
            <w:pPr>
              <w:pStyle w:val="ConsPlusNormal0"/>
              <w:jc w:val="center"/>
            </w:pPr>
            <w:r>
              <w:t>00687600000000000</w:t>
            </w:r>
          </w:p>
        </w:tc>
        <w:tc>
          <w:tcPr>
            <w:tcW w:w="3118" w:type="dxa"/>
          </w:tcPr>
          <w:p w:rsidR="003E17B2" w:rsidRDefault="00D14D17">
            <w:pPr>
              <w:pStyle w:val="ConsPlusNormal0"/>
            </w:pPr>
            <w:r>
              <w:t>государственное бюджетное учреждение Ростовской области "Лечебно-реабилитационный центр N 3" в Тацинском районе</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134.</w:t>
            </w:r>
          </w:p>
        </w:tc>
        <w:tc>
          <w:tcPr>
            <w:tcW w:w="2551" w:type="dxa"/>
          </w:tcPr>
          <w:p w:rsidR="003E17B2" w:rsidRDefault="00D14D17">
            <w:pPr>
              <w:pStyle w:val="ConsPlusNormal0"/>
              <w:jc w:val="center"/>
            </w:pPr>
            <w:r>
              <w:t>00687700000000000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Усть-Донецком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135.</w:t>
            </w:r>
          </w:p>
        </w:tc>
        <w:tc>
          <w:tcPr>
            <w:tcW w:w="2551" w:type="dxa"/>
          </w:tcPr>
          <w:p w:rsidR="003E17B2" w:rsidRDefault="00D14D17">
            <w:pPr>
              <w:pStyle w:val="ConsPlusNormal0"/>
              <w:jc w:val="center"/>
            </w:pPr>
            <w:r>
              <w:t>00687800000000000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Целинском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136.</w:t>
            </w:r>
          </w:p>
        </w:tc>
        <w:tc>
          <w:tcPr>
            <w:tcW w:w="2551" w:type="dxa"/>
          </w:tcPr>
          <w:p w:rsidR="003E17B2" w:rsidRDefault="00D14D17">
            <w:pPr>
              <w:pStyle w:val="ConsPlusNormal0"/>
              <w:jc w:val="center"/>
            </w:pPr>
            <w:r>
              <w:t>00687900000000000</w:t>
            </w:r>
          </w:p>
        </w:tc>
        <w:tc>
          <w:tcPr>
            <w:tcW w:w="3118" w:type="dxa"/>
          </w:tcPr>
          <w:p w:rsidR="003E17B2" w:rsidRDefault="00D14D17">
            <w:pPr>
              <w:pStyle w:val="ConsPlusNormal0"/>
            </w:pPr>
            <w:r>
              <w:t xml:space="preserve">государственное бюджетное учреждение Ростовской области "Центральная районная больница" в Цимлянском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137.</w:t>
            </w:r>
          </w:p>
        </w:tc>
        <w:tc>
          <w:tcPr>
            <w:tcW w:w="2551" w:type="dxa"/>
          </w:tcPr>
          <w:p w:rsidR="003E17B2" w:rsidRDefault="00D14D17">
            <w:pPr>
              <w:pStyle w:val="ConsPlusNormal0"/>
              <w:jc w:val="center"/>
            </w:pPr>
            <w:r>
              <w:t>00688100000000000</w:t>
            </w:r>
          </w:p>
        </w:tc>
        <w:tc>
          <w:tcPr>
            <w:tcW w:w="3118" w:type="dxa"/>
          </w:tcPr>
          <w:p w:rsidR="003E17B2" w:rsidRDefault="00D14D17">
            <w:pPr>
              <w:pStyle w:val="ConsPlusNormal0"/>
            </w:pPr>
            <w:r>
              <w:t xml:space="preserve">государственное бюджетное учреждение Ростовской области "Шолоховская центральная районная больница"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138.</w:t>
            </w:r>
          </w:p>
        </w:tc>
        <w:tc>
          <w:tcPr>
            <w:tcW w:w="2551" w:type="dxa"/>
          </w:tcPr>
          <w:p w:rsidR="003E17B2" w:rsidRDefault="00D14D17">
            <w:pPr>
              <w:pStyle w:val="ConsPlusNormal0"/>
              <w:jc w:val="center"/>
            </w:pPr>
            <w:r>
              <w:t>00681300000000000</w:t>
            </w:r>
          </w:p>
        </w:tc>
        <w:tc>
          <w:tcPr>
            <w:tcW w:w="3118" w:type="dxa"/>
          </w:tcPr>
          <w:p w:rsidR="003E17B2" w:rsidRDefault="00D14D17">
            <w:pPr>
              <w:pStyle w:val="ConsPlusNormal0"/>
            </w:pPr>
            <w:r>
              <w:t xml:space="preserve">частное учреждение здравоохранения "Клиническая больница "РЖД-Медицина" города 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r>
              <w:t xml:space="preserve"> (для структурных подразделений на станции Ростов-Главный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+/в</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139.</w:t>
            </w:r>
          </w:p>
        </w:tc>
        <w:tc>
          <w:tcPr>
            <w:tcW w:w="2551" w:type="dxa"/>
          </w:tcPr>
          <w:p w:rsidR="003E17B2" w:rsidRDefault="00D14D17">
            <w:pPr>
              <w:pStyle w:val="ConsPlusNormal0"/>
              <w:jc w:val="center"/>
            </w:pPr>
            <w:r>
              <w:t>00690100000000000</w:t>
            </w:r>
          </w:p>
        </w:tc>
        <w:tc>
          <w:tcPr>
            <w:tcW w:w="3118" w:type="dxa"/>
          </w:tcPr>
          <w:p w:rsidR="003E17B2" w:rsidRDefault="00D14D17">
            <w:pPr>
              <w:pStyle w:val="ConsPlusNormal0"/>
            </w:pPr>
            <w:r>
              <w:t xml:space="preserve">федеральное государственное бюджетное учреждение здравоохранения "Южный окружной медицинский центр Федерального медико-биологического агентства"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140.</w:t>
            </w:r>
          </w:p>
        </w:tc>
        <w:tc>
          <w:tcPr>
            <w:tcW w:w="2551" w:type="dxa"/>
          </w:tcPr>
          <w:p w:rsidR="003E17B2" w:rsidRDefault="00D14D17">
            <w:pPr>
              <w:pStyle w:val="ConsPlusNormal0"/>
              <w:jc w:val="center"/>
            </w:pPr>
            <w:r>
              <w:t>00689900000000000</w:t>
            </w:r>
          </w:p>
        </w:tc>
        <w:tc>
          <w:tcPr>
            <w:tcW w:w="3118" w:type="dxa"/>
          </w:tcPr>
          <w:p w:rsidR="003E17B2" w:rsidRDefault="00D14D17">
            <w:pPr>
              <w:pStyle w:val="ConsPlusNormal0"/>
            </w:pPr>
            <w: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141.</w:t>
            </w:r>
          </w:p>
        </w:tc>
        <w:tc>
          <w:tcPr>
            <w:tcW w:w="2551" w:type="dxa"/>
          </w:tcPr>
          <w:p w:rsidR="003E17B2" w:rsidRDefault="00D14D17">
            <w:pPr>
              <w:pStyle w:val="ConsPlusNormal0"/>
              <w:jc w:val="center"/>
            </w:pPr>
            <w:r>
              <w:t>00681600000000000</w:t>
            </w:r>
          </w:p>
        </w:tc>
        <w:tc>
          <w:tcPr>
            <w:tcW w:w="3118" w:type="dxa"/>
          </w:tcPr>
          <w:p w:rsidR="003E17B2" w:rsidRDefault="00D14D17">
            <w:pPr>
              <w:pStyle w:val="ConsPlusNormal0"/>
            </w:pPr>
            <w:r>
              <w:t xml:space="preserve">федеральное казенное учреждение здравоохранения "Медико-санитарная часть Министерства внутренних дел Российской Федерации по Ростовской области"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142.</w:t>
            </w:r>
          </w:p>
        </w:tc>
        <w:tc>
          <w:tcPr>
            <w:tcW w:w="2551" w:type="dxa"/>
          </w:tcPr>
          <w:p w:rsidR="003E17B2" w:rsidRDefault="00D14D17">
            <w:pPr>
              <w:pStyle w:val="ConsPlusNormal0"/>
              <w:jc w:val="center"/>
            </w:pPr>
            <w:r>
              <w:t>00690000000000000</w:t>
            </w:r>
          </w:p>
        </w:tc>
        <w:tc>
          <w:tcPr>
            <w:tcW w:w="3118" w:type="dxa"/>
          </w:tcPr>
          <w:p w:rsidR="003E17B2" w:rsidRDefault="00D14D17">
            <w:pPr>
              <w:pStyle w:val="ConsPlusNormal0"/>
            </w:pPr>
            <w: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143.</w:t>
            </w:r>
          </w:p>
        </w:tc>
        <w:tc>
          <w:tcPr>
            <w:tcW w:w="2551" w:type="dxa"/>
          </w:tcPr>
          <w:p w:rsidR="003E17B2" w:rsidRDefault="00D14D17">
            <w:pPr>
              <w:pStyle w:val="ConsPlusNormal0"/>
              <w:jc w:val="center"/>
            </w:pPr>
            <w:r>
              <w:t>00693200000000000</w:t>
            </w:r>
          </w:p>
        </w:tc>
        <w:tc>
          <w:tcPr>
            <w:tcW w:w="3118" w:type="dxa"/>
          </w:tcPr>
          <w:p w:rsidR="003E17B2" w:rsidRDefault="00D14D17">
            <w:pPr>
              <w:pStyle w:val="ConsPlusNormal0"/>
            </w:pPr>
            <w:r>
              <w:t xml:space="preserve">федеральное бюджетное учреждение науки "Ростовский научно-исследовательский институт микробиологии и паразитологии"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144.</w:t>
            </w:r>
          </w:p>
        </w:tc>
        <w:tc>
          <w:tcPr>
            <w:tcW w:w="2551" w:type="dxa"/>
          </w:tcPr>
          <w:p w:rsidR="003E17B2" w:rsidRDefault="00D14D17">
            <w:pPr>
              <w:pStyle w:val="ConsPlusNormal0"/>
              <w:jc w:val="center"/>
            </w:pPr>
            <w:r>
              <w:t>00225200000000000</w:t>
            </w:r>
          </w:p>
        </w:tc>
        <w:tc>
          <w:tcPr>
            <w:tcW w:w="3118" w:type="dxa"/>
          </w:tcPr>
          <w:p w:rsidR="003E17B2" w:rsidRDefault="00D14D17">
            <w:pPr>
              <w:pStyle w:val="ConsPlusNormal0"/>
            </w:pPr>
            <w: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145.</w:t>
            </w:r>
          </w:p>
        </w:tc>
        <w:tc>
          <w:tcPr>
            <w:tcW w:w="2551" w:type="dxa"/>
          </w:tcPr>
          <w:p w:rsidR="003E17B2" w:rsidRDefault="00D14D17">
            <w:pPr>
              <w:pStyle w:val="ConsPlusNormal0"/>
              <w:jc w:val="center"/>
            </w:pPr>
            <w:r>
              <w:t>00693300000000000</w:t>
            </w:r>
          </w:p>
        </w:tc>
        <w:tc>
          <w:tcPr>
            <w:tcW w:w="3118" w:type="dxa"/>
          </w:tcPr>
          <w:p w:rsidR="003E17B2" w:rsidRDefault="00D14D17">
            <w:pPr>
              <w:pStyle w:val="ConsPlusNormal0"/>
            </w:pPr>
            <w:r>
              <w:t xml:space="preserve">федеральное государственное казенное учреждение "Поликлиника N 1 Федеральной таможенной службы"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146.</w:t>
            </w:r>
          </w:p>
        </w:tc>
        <w:tc>
          <w:tcPr>
            <w:tcW w:w="2551" w:type="dxa"/>
          </w:tcPr>
          <w:p w:rsidR="003E17B2" w:rsidRDefault="00D14D17">
            <w:pPr>
              <w:pStyle w:val="ConsPlusNormal0"/>
              <w:jc w:val="center"/>
            </w:pPr>
            <w:r>
              <w:t>00691500000000000</w:t>
            </w:r>
          </w:p>
        </w:tc>
        <w:tc>
          <w:tcPr>
            <w:tcW w:w="3118" w:type="dxa"/>
          </w:tcPr>
          <w:p w:rsidR="003E17B2" w:rsidRDefault="00D14D17">
            <w:pPr>
              <w:pStyle w:val="ConsPlusNormal0"/>
            </w:pPr>
            <w: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147.</w:t>
            </w:r>
          </w:p>
        </w:tc>
        <w:tc>
          <w:tcPr>
            <w:tcW w:w="2551" w:type="dxa"/>
          </w:tcPr>
          <w:p w:rsidR="003E17B2" w:rsidRDefault="00D14D17">
            <w:pPr>
              <w:pStyle w:val="ConsPlusNormal0"/>
              <w:jc w:val="center"/>
            </w:pPr>
            <w:r>
              <w:t>00681700000000000</w:t>
            </w:r>
          </w:p>
        </w:tc>
        <w:tc>
          <w:tcPr>
            <w:tcW w:w="3118" w:type="dxa"/>
          </w:tcPr>
          <w:p w:rsidR="003E17B2" w:rsidRDefault="00D14D17">
            <w:pPr>
              <w:pStyle w:val="ConsPlusNormal0"/>
            </w:pPr>
            <w:r>
              <w:t xml:space="preserve">общество с ограниченной ответственностью "Медицинская научно-производственная фирма "Авиценна"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148.</w:t>
            </w:r>
          </w:p>
        </w:tc>
        <w:tc>
          <w:tcPr>
            <w:tcW w:w="2551" w:type="dxa"/>
          </w:tcPr>
          <w:p w:rsidR="003E17B2" w:rsidRDefault="00D14D17">
            <w:pPr>
              <w:pStyle w:val="ConsPlusNormal0"/>
              <w:jc w:val="center"/>
            </w:pPr>
            <w:r>
              <w:t>00681800000000000</w:t>
            </w:r>
          </w:p>
        </w:tc>
        <w:tc>
          <w:tcPr>
            <w:tcW w:w="3118" w:type="dxa"/>
          </w:tcPr>
          <w:p w:rsidR="003E17B2" w:rsidRDefault="00D14D17">
            <w:pPr>
              <w:pStyle w:val="ConsPlusNormal0"/>
            </w:pPr>
            <w:r>
              <w:t xml:space="preserve">закрытое акционерное общество "ИнтерЮНА"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149.</w:t>
            </w:r>
          </w:p>
        </w:tc>
        <w:tc>
          <w:tcPr>
            <w:tcW w:w="2551" w:type="dxa"/>
          </w:tcPr>
          <w:p w:rsidR="003E17B2" w:rsidRDefault="00D14D17">
            <w:pPr>
              <w:pStyle w:val="ConsPlusNormal0"/>
              <w:jc w:val="center"/>
            </w:pPr>
            <w:r>
              <w:t>00695700000000000</w:t>
            </w:r>
          </w:p>
        </w:tc>
        <w:tc>
          <w:tcPr>
            <w:tcW w:w="3118" w:type="dxa"/>
          </w:tcPr>
          <w:p w:rsidR="003E17B2" w:rsidRDefault="00D14D17">
            <w:pPr>
              <w:pStyle w:val="ConsPlusNormal0"/>
            </w:pPr>
            <w:r>
              <w:t xml:space="preserve">общество с ограниченной ответственностью "Медицинский Центр "Гиппократ"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150.</w:t>
            </w:r>
          </w:p>
        </w:tc>
        <w:tc>
          <w:tcPr>
            <w:tcW w:w="2551" w:type="dxa"/>
          </w:tcPr>
          <w:p w:rsidR="003E17B2" w:rsidRDefault="00D14D17">
            <w:pPr>
              <w:pStyle w:val="ConsPlusNormal0"/>
              <w:jc w:val="center"/>
            </w:pPr>
            <w:r>
              <w:t>00690500000000000</w:t>
            </w:r>
          </w:p>
        </w:tc>
        <w:tc>
          <w:tcPr>
            <w:tcW w:w="3118" w:type="dxa"/>
          </w:tcPr>
          <w:p w:rsidR="003E17B2" w:rsidRDefault="00D14D17">
            <w:pPr>
              <w:pStyle w:val="ConsPlusNormal0"/>
            </w:pPr>
            <w:r>
              <w:t xml:space="preserve">общество с ограниченной ответственностью "Гемодиализный центр Ростов"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151.</w:t>
            </w:r>
          </w:p>
        </w:tc>
        <w:tc>
          <w:tcPr>
            <w:tcW w:w="2551" w:type="dxa"/>
          </w:tcPr>
          <w:p w:rsidR="003E17B2" w:rsidRDefault="00D14D17">
            <w:pPr>
              <w:pStyle w:val="ConsPlusNormal0"/>
              <w:jc w:val="center"/>
            </w:pPr>
            <w:r>
              <w:t>00690400000000000</w:t>
            </w:r>
          </w:p>
        </w:tc>
        <w:tc>
          <w:tcPr>
            <w:tcW w:w="3118" w:type="dxa"/>
          </w:tcPr>
          <w:p w:rsidR="003E17B2" w:rsidRDefault="00D14D17">
            <w:pPr>
              <w:pStyle w:val="ConsPlusNormal0"/>
            </w:pPr>
            <w:r>
              <w:t xml:space="preserve">общество с ограниченной ответственностью "НЕОДЕНТ"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152</w:t>
            </w:r>
          </w:p>
        </w:tc>
        <w:tc>
          <w:tcPr>
            <w:tcW w:w="2551" w:type="dxa"/>
          </w:tcPr>
          <w:p w:rsidR="003E17B2" w:rsidRDefault="00D14D17">
            <w:pPr>
              <w:pStyle w:val="ConsPlusNormal0"/>
              <w:jc w:val="center"/>
            </w:pPr>
            <w:r>
              <w:t>00691100000000000</w:t>
            </w:r>
          </w:p>
        </w:tc>
        <w:tc>
          <w:tcPr>
            <w:tcW w:w="3118" w:type="dxa"/>
          </w:tcPr>
          <w:p w:rsidR="003E17B2" w:rsidRDefault="00D14D17">
            <w:pPr>
              <w:pStyle w:val="ConsPlusNormal0"/>
            </w:pPr>
            <w:r>
              <w:t xml:space="preserve">общество с ограниченной ответственностью "Офтальмологическая клиника "Леге артис"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153.</w:t>
            </w:r>
          </w:p>
        </w:tc>
        <w:tc>
          <w:tcPr>
            <w:tcW w:w="2551" w:type="dxa"/>
          </w:tcPr>
          <w:p w:rsidR="003E17B2" w:rsidRDefault="00D14D17">
            <w:pPr>
              <w:pStyle w:val="ConsPlusNormal0"/>
              <w:jc w:val="center"/>
            </w:pPr>
            <w:r>
              <w:t>00692300000000000</w:t>
            </w:r>
          </w:p>
        </w:tc>
        <w:tc>
          <w:tcPr>
            <w:tcW w:w="3118" w:type="dxa"/>
          </w:tcPr>
          <w:p w:rsidR="003E17B2" w:rsidRDefault="00D14D17">
            <w:pPr>
              <w:pStyle w:val="ConsPlusNormal0"/>
            </w:pPr>
            <w:r>
              <w:t xml:space="preserve">частное учреждение здравоохранения "Медико-санитарная часть ОАО ТКЗ "Красный котельщик"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154.</w:t>
            </w:r>
          </w:p>
        </w:tc>
        <w:tc>
          <w:tcPr>
            <w:tcW w:w="2551" w:type="dxa"/>
          </w:tcPr>
          <w:p w:rsidR="003E17B2" w:rsidRDefault="00D14D17">
            <w:pPr>
              <w:pStyle w:val="ConsPlusNormal0"/>
              <w:jc w:val="center"/>
            </w:pPr>
            <w:r>
              <w:t>00690800000000000</w:t>
            </w:r>
          </w:p>
        </w:tc>
        <w:tc>
          <w:tcPr>
            <w:tcW w:w="3118" w:type="dxa"/>
          </w:tcPr>
          <w:p w:rsidR="003E17B2" w:rsidRDefault="00D14D17">
            <w:pPr>
              <w:pStyle w:val="ConsPlusNormal0"/>
            </w:pPr>
            <w:r>
              <w:t xml:space="preserve">общество с ограниченной ответственностью "Наука"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155.</w:t>
            </w:r>
          </w:p>
        </w:tc>
        <w:tc>
          <w:tcPr>
            <w:tcW w:w="2551" w:type="dxa"/>
          </w:tcPr>
          <w:p w:rsidR="003E17B2" w:rsidRDefault="00D14D17">
            <w:pPr>
              <w:pStyle w:val="ConsPlusNormal0"/>
              <w:jc w:val="center"/>
            </w:pPr>
            <w:r>
              <w:t>00690700000000000</w:t>
            </w:r>
          </w:p>
        </w:tc>
        <w:tc>
          <w:tcPr>
            <w:tcW w:w="3118" w:type="dxa"/>
          </w:tcPr>
          <w:p w:rsidR="003E17B2" w:rsidRDefault="00D14D17">
            <w:pPr>
              <w:pStyle w:val="ConsPlusNormal0"/>
            </w:pPr>
            <w:r>
              <w:t xml:space="preserve">общество с ограниченной ответственностью "Лечебнодиагностический центр "Сокол"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156.</w:t>
            </w:r>
          </w:p>
        </w:tc>
        <w:tc>
          <w:tcPr>
            <w:tcW w:w="2551" w:type="dxa"/>
          </w:tcPr>
          <w:p w:rsidR="003E17B2" w:rsidRDefault="00D14D17">
            <w:pPr>
              <w:pStyle w:val="ConsPlusNormal0"/>
              <w:jc w:val="center"/>
            </w:pPr>
            <w:r>
              <w:t>00691600000000000</w:t>
            </w:r>
          </w:p>
        </w:tc>
        <w:tc>
          <w:tcPr>
            <w:tcW w:w="3118" w:type="dxa"/>
          </w:tcPr>
          <w:p w:rsidR="003E17B2" w:rsidRDefault="00D14D17">
            <w:pPr>
              <w:pStyle w:val="ConsPlusNormal0"/>
            </w:pPr>
            <w:r>
              <w:t xml:space="preserve">общество с ограниченной ответственностью "ЦЕНТР РЕПРОДУКЦИИ ЧЕЛОВЕКА И ЭКО"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157.</w:t>
            </w:r>
          </w:p>
        </w:tc>
        <w:tc>
          <w:tcPr>
            <w:tcW w:w="2551" w:type="dxa"/>
          </w:tcPr>
          <w:p w:rsidR="003E17B2" w:rsidRDefault="00D14D17">
            <w:pPr>
              <w:pStyle w:val="ConsPlusNormal0"/>
              <w:jc w:val="center"/>
            </w:pPr>
            <w:r>
              <w:t>00691800000000000</w:t>
            </w:r>
          </w:p>
        </w:tc>
        <w:tc>
          <w:tcPr>
            <w:tcW w:w="3118" w:type="dxa"/>
          </w:tcPr>
          <w:p w:rsidR="003E17B2" w:rsidRDefault="00D14D17">
            <w:pPr>
              <w:pStyle w:val="ConsPlusNormal0"/>
            </w:pPr>
            <w:r>
              <w:t xml:space="preserve">общество с ограниченной ответственностью Медицинский центр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158</w:t>
            </w:r>
          </w:p>
        </w:tc>
        <w:tc>
          <w:tcPr>
            <w:tcW w:w="2551" w:type="dxa"/>
          </w:tcPr>
          <w:p w:rsidR="003E17B2" w:rsidRDefault="00D14D17">
            <w:pPr>
              <w:pStyle w:val="ConsPlusNormal0"/>
              <w:jc w:val="center"/>
            </w:pPr>
            <w:r>
              <w:t>00692000000000000</w:t>
            </w:r>
          </w:p>
        </w:tc>
        <w:tc>
          <w:tcPr>
            <w:tcW w:w="3118" w:type="dxa"/>
          </w:tcPr>
          <w:p w:rsidR="003E17B2" w:rsidRDefault="00D14D17">
            <w:pPr>
              <w:pStyle w:val="ConsPlusNormal0"/>
            </w:pPr>
            <w:r>
              <w:t xml:space="preserve">общество с ограниченной ответственностью "Кардиоцентр"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159.</w:t>
            </w:r>
          </w:p>
        </w:tc>
        <w:tc>
          <w:tcPr>
            <w:tcW w:w="2551" w:type="dxa"/>
          </w:tcPr>
          <w:p w:rsidR="003E17B2" w:rsidRDefault="00D14D17">
            <w:pPr>
              <w:pStyle w:val="ConsPlusNormal0"/>
              <w:jc w:val="center"/>
            </w:pPr>
            <w:r>
              <w:t>00692100000000000</w:t>
            </w:r>
          </w:p>
        </w:tc>
        <w:tc>
          <w:tcPr>
            <w:tcW w:w="3118" w:type="dxa"/>
          </w:tcPr>
          <w:p w:rsidR="003E17B2" w:rsidRDefault="00D14D17">
            <w:pPr>
              <w:pStyle w:val="ConsPlusNormal0"/>
            </w:pPr>
            <w:r>
              <w:t xml:space="preserve">общество с ограниченной ответственностью "Медицинский диагностический центр "Эксперт"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160.</w:t>
            </w:r>
          </w:p>
        </w:tc>
        <w:tc>
          <w:tcPr>
            <w:tcW w:w="2551" w:type="dxa"/>
          </w:tcPr>
          <w:p w:rsidR="003E17B2" w:rsidRDefault="00D14D17">
            <w:pPr>
              <w:pStyle w:val="ConsPlusNormal0"/>
              <w:jc w:val="center"/>
            </w:pPr>
            <w:r>
              <w:t>00692600000000000</w:t>
            </w:r>
          </w:p>
        </w:tc>
        <w:tc>
          <w:tcPr>
            <w:tcW w:w="3118" w:type="dxa"/>
          </w:tcPr>
          <w:p w:rsidR="003E17B2" w:rsidRDefault="00D14D17">
            <w:pPr>
              <w:pStyle w:val="ConsPlusNormal0"/>
            </w:pPr>
            <w:r>
              <w:t xml:space="preserve">общество с ограниченной ответственностью "Кардиологический центр "ДВИТА"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161.</w:t>
            </w:r>
          </w:p>
        </w:tc>
        <w:tc>
          <w:tcPr>
            <w:tcW w:w="2551" w:type="dxa"/>
          </w:tcPr>
          <w:p w:rsidR="003E17B2" w:rsidRDefault="00D14D17">
            <w:pPr>
              <w:pStyle w:val="ConsPlusNormal0"/>
              <w:jc w:val="center"/>
            </w:pPr>
            <w:r>
              <w:t>00692700000000000</w:t>
            </w:r>
          </w:p>
        </w:tc>
        <w:tc>
          <w:tcPr>
            <w:tcW w:w="3118" w:type="dxa"/>
          </w:tcPr>
          <w:p w:rsidR="003E17B2" w:rsidRDefault="00D14D17">
            <w:pPr>
              <w:pStyle w:val="ConsPlusNormal0"/>
            </w:pPr>
            <w:r>
              <w:t xml:space="preserve">общество с ограниченной ответственностью "Диамед"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162.</w:t>
            </w:r>
          </w:p>
        </w:tc>
        <w:tc>
          <w:tcPr>
            <w:tcW w:w="2551" w:type="dxa"/>
          </w:tcPr>
          <w:p w:rsidR="003E17B2" w:rsidRDefault="00D14D17">
            <w:pPr>
              <w:pStyle w:val="ConsPlusNormal0"/>
              <w:jc w:val="center"/>
            </w:pPr>
            <w:r>
              <w:t>00692800000000000</w:t>
            </w:r>
          </w:p>
        </w:tc>
        <w:tc>
          <w:tcPr>
            <w:tcW w:w="3118" w:type="dxa"/>
          </w:tcPr>
          <w:p w:rsidR="003E17B2" w:rsidRDefault="00D14D17">
            <w:pPr>
              <w:pStyle w:val="ConsPlusNormal0"/>
            </w:pPr>
            <w:r>
              <w:t xml:space="preserve">общество с ограниченной ответственностью "Геном-Дон"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163.</w:t>
            </w:r>
          </w:p>
        </w:tc>
        <w:tc>
          <w:tcPr>
            <w:tcW w:w="2551" w:type="dxa"/>
          </w:tcPr>
          <w:p w:rsidR="003E17B2" w:rsidRDefault="00D14D17">
            <w:pPr>
              <w:pStyle w:val="ConsPlusNormal0"/>
              <w:jc w:val="center"/>
            </w:pPr>
            <w:r>
              <w:t>00690900000000000</w:t>
            </w:r>
          </w:p>
        </w:tc>
        <w:tc>
          <w:tcPr>
            <w:tcW w:w="3118" w:type="dxa"/>
          </w:tcPr>
          <w:p w:rsidR="003E17B2" w:rsidRDefault="00D14D17">
            <w:pPr>
              <w:pStyle w:val="ConsPlusNormal0"/>
            </w:pPr>
            <w:r>
              <w:t xml:space="preserve">общество с ограниченной ответственностью "Медицинская сервисная компания Меридиан"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164.</w:t>
            </w:r>
          </w:p>
        </w:tc>
        <w:tc>
          <w:tcPr>
            <w:tcW w:w="2551" w:type="dxa"/>
          </w:tcPr>
          <w:p w:rsidR="003E17B2" w:rsidRDefault="00D14D17">
            <w:pPr>
              <w:pStyle w:val="ConsPlusNormal0"/>
              <w:jc w:val="center"/>
            </w:pPr>
            <w:r>
              <w:t>00693500000000000</w:t>
            </w:r>
          </w:p>
        </w:tc>
        <w:tc>
          <w:tcPr>
            <w:tcW w:w="3118" w:type="dxa"/>
          </w:tcPr>
          <w:p w:rsidR="003E17B2" w:rsidRDefault="00D14D17">
            <w:pPr>
              <w:pStyle w:val="ConsPlusNormal0"/>
            </w:pPr>
            <w:r>
              <w:t xml:space="preserve">Общество с ограниченной ответственностью "Умная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165.</w:t>
            </w:r>
          </w:p>
        </w:tc>
        <w:tc>
          <w:tcPr>
            <w:tcW w:w="2551" w:type="dxa"/>
          </w:tcPr>
          <w:p w:rsidR="003E17B2" w:rsidRDefault="00D14D17">
            <w:pPr>
              <w:pStyle w:val="ConsPlusNormal0"/>
              <w:jc w:val="center"/>
            </w:pPr>
            <w:r>
              <w:t>00693800000000000</w:t>
            </w:r>
          </w:p>
        </w:tc>
        <w:tc>
          <w:tcPr>
            <w:tcW w:w="3118" w:type="dxa"/>
          </w:tcPr>
          <w:p w:rsidR="003E17B2" w:rsidRDefault="00D14D17">
            <w:pPr>
              <w:pStyle w:val="ConsPlusNormal0"/>
            </w:pPr>
            <w:r>
              <w:t xml:space="preserve">общество с ограниченной ответственностью "Ритм-Юг"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166.</w:t>
            </w:r>
          </w:p>
        </w:tc>
        <w:tc>
          <w:tcPr>
            <w:tcW w:w="2551" w:type="dxa"/>
          </w:tcPr>
          <w:p w:rsidR="003E17B2" w:rsidRDefault="00D14D17">
            <w:pPr>
              <w:pStyle w:val="ConsPlusNormal0"/>
              <w:jc w:val="center"/>
            </w:pPr>
            <w:r>
              <w:t>00693900000000000</w:t>
            </w:r>
          </w:p>
        </w:tc>
        <w:tc>
          <w:tcPr>
            <w:tcW w:w="3118" w:type="dxa"/>
          </w:tcPr>
          <w:p w:rsidR="003E17B2" w:rsidRDefault="00D14D17">
            <w:pPr>
              <w:pStyle w:val="ConsPlusNormal0"/>
            </w:pPr>
            <w:r>
              <w:t xml:space="preserve">общество с ограниченной ответственностью "Центр детских и юношеских программ "Мир"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r>
      <w:tr w:rsidR="003E17B2">
        <w:tc>
          <w:tcPr>
            <w:tcW w:w="680" w:type="dxa"/>
          </w:tcPr>
          <w:p w:rsidR="003E17B2" w:rsidRDefault="00D14D17">
            <w:pPr>
              <w:pStyle w:val="ConsPlusNormal0"/>
              <w:jc w:val="center"/>
            </w:pPr>
            <w:r>
              <w:t>167.</w:t>
            </w:r>
          </w:p>
        </w:tc>
        <w:tc>
          <w:tcPr>
            <w:tcW w:w="2551" w:type="dxa"/>
          </w:tcPr>
          <w:p w:rsidR="003E17B2" w:rsidRDefault="00D14D17">
            <w:pPr>
              <w:pStyle w:val="ConsPlusNormal0"/>
              <w:jc w:val="center"/>
            </w:pPr>
            <w:r>
              <w:t>00694000000000000</w:t>
            </w:r>
          </w:p>
        </w:tc>
        <w:tc>
          <w:tcPr>
            <w:tcW w:w="3118" w:type="dxa"/>
          </w:tcPr>
          <w:p w:rsidR="003E17B2" w:rsidRDefault="00D14D17">
            <w:pPr>
              <w:pStyle w:val="ConsPlusNormal0"/>
            </w:pPr>
            <w:r>
              <w:t xml:space="preserve">общество с ограниченной ответственностью "Офтальмологический центр "ЭКСИМЕР"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168.</w:t>
            </w:r>
          </w:p>
        </w:tc>
        <w:tc>
          <w:tcPr>
            <w:tcW w:w="2551" w:type="dxa"/>
          </w:tcPr>
          <w:p w:rsidR="003E17B2" w:rsidRDefault="00D14D17">
            <w:pPr>
              <w:pStyle w:val="ConsPlusNormal0"/>
              <w:jc w:val="center"/>
            </w:pPr>
            <w:r>
              <w:t>00694300000000000</w:t>
            </w:r>
          </w:p>
        </w:tc>
        <w:tc>
          <w:tcPr>
            <w:tcW w:w="3118" w:type="dxa"/>
          </w:tcPr>
          <w:p w:rsidR="003E17B2" w:rsidRDefault="00D14D17">
            <w:pPr>
              <w:pStyle w:val="ConsPlusNormal0"/>
            </w:pPr>
            <w:r>
              <w:t xml:space="preserve">общество с ограниченной ответственностью "Медицина"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169.</w:t>
            </w:r>
          </w:p>
        </w:tc>
        <w:tc>
          <w:tcPr>
            <w:tcW w:w="2551" w:type="dxa"/>
          </w:tcPr>
          <w:p w:rsidR="003E17B2" w:rsidRDefault="00D14D17">
            <w:pPr>
              <w:pStyle w:val="ConsPlusNormal0"/>
              <w:jc w:val="center"/>
            </w:pPr>
            <w:r>
              <w:t>00694400000000000</w:t>
            </w:r>
          </w:p>
        </w:tc>
        <w:tc>
          <w:tcPr>
            <w:tcW w:w="3118" w:type="dxa"/>
          </w:tcPr>
          <w:p w:rsidR="003E17B2" w:rsidRDefault="00D14D17">
            <w:pPr>
              <w:pStyle w:val="ConsPlusNormal0"/>
            </w:pPr>
            <w:r>
              <w:t xml:space="preserve">публичное акционерное общество "Таганрогский авиационный научно-технический комплекс им. Г.М. Бериева"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170.</w:t>
            </w:r>
          </w:p>
        </w:tc>
        <w:tc>
          <w:tcPr>
            <w:tcW w:w="2551" w:type="dxa"/>
          </w:tcPr>
          <w:p w:rsidR="003E17B2" w:rsidRDefault="00D14D17">
            <w:pPr>
              <w:pStyle w:val="ConsPlusNormal0"/>
              <w:jc w:val="center"/>
            </w:pPr>
            <w:r>
              <w:t>00694600000000000</w:t>
            </w:r>
          </w:p>
        </w:tc>
        <w:tc>
          <w:tcPr>
            <w:tcW w:w="3118" w:type="dxa"/>
          </w:tcPr>
          <w:p w:rsidR="003E17B2" w:rsidRDefault="00D14D17">
            <w:pPr>
              <w:pStyle w:val="ConsPlusNormal0"/>
            </w:pPr>
            <w:r>
              <w:t xml:space="preserve">общество с ограниченной ответственностью "Октябрь"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171.</w:t>
            </w:r>
          </w:p>
        </w:tc>
        <w:tc>
          <w:tcPr>
            <w:tcW w:w="2551" w:type="dxa"/>
          </w:tcPr>
          <w:p w:rsidR="003E17B2" w:rsidRDefault="00D14D17">
            <w:pPr>
              <w:pStyle w:val="ConsPlusNormal0"/>
              <w:jc w:val="center"/>
            </w:pPr>
            <w:r>
              <w:t>00694900000000000</w:t>
            </w:r>
          </w:p>
        </w:tc>
        <w:tc>
          <w:tcPr>
            <w:tcW w:w="3118" w:type="dxa"/>
          </w:tcPr>
          <w:p w:rsidR="003E17B2" w:rsidRDefault="00D14D17">
            <w:pPr>
              <w:pStyle w:val="ConsPlusNormal0"/>
            </w:pPr>
            <w:r>
              <w:t xml:space="preserve">ОБЩЕСТВО С ОГРАНИЧЕННОЙ ОТВЕТСТВЕННОСТЬЮ "МЕДИЦИНСКИЙ ЦЕНТР НЕЙРОДОН"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172.</w:t>
            </w:r>
          </w:p>
        </w:tc>
        <w:tc>
          <w:tcPr>
            <w:tcW w:w="2551" w:type="dxa"/>
          </w:tcPr>
          <w:p w:rsidR="003E17B2" w:rsidRDefault="00D14D17">
            <w:pPr>
              <w:pStyle w:val="ConsPlusNormal0"/>
              <w:jc w:val="center"/>
            </w:pPr>
            <w:r>
              <w:t>00695100000000000</w:t>
            </w:r>
          </w:p>
        </w:tc>
        <w:tc>
          <w:tcPr>
            <w:tcW w:w="3118" w:type="dxa"/>
          </w:tcPr>
          <w:p w:rsidR="003E17B2" w:rsidRDefault="00D14D17">
            <w:pPr>
              <w:pStyle w:val="ConsPlusNormal0"/>
            </w:pPr>
            <w:r>
              <w:t xml:space="preserve">общество с ограниченной ответственностью "Диагностический центр "Забота"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173.</w:t>
            </w:r>
          </w:p>
        </w:tc>
        <w:tc>
          <w:tcPr>
            <w:tcW w:w="2551" w:type="dxa"/>
          </w:tcPr>
          <w:p w:rsidR="003E17B2" w:rsidRDefault="00D14D17">
            <w:pPr>
              <w:pStyle w:val="ConsPlusNormal0"/>
              <w:jc w:val="center"/>
            </w:pPr>
            <w:r>
              <w:t>00695200000000000</w:t>
            </w:r>
          </w:p>
        </w:tc>
        <w:tc>
          <w:tcPr>
            <w:tcW w:w="3118" w:type="dxa"/>
          </w:tcPr>
          <w:p w:rsidR="003E17B2" w:rsidRDefault="00D14D17">
            <w:pPr>
              <w:pStyle w:val="ConsPlusNormal0"/>
            </w:pPr>
            <w:r>
              <w:t xml:space="preserve">Акционерное общество "Таганрогский металлургический завод"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174.</w:t>
            </w:r>
          </w:p>
        </w:tc>
        <w:tc>
          <w:tcPr>
            <w:tcW w:w="2551" w:type="dxa"/>
          </w:tcPr>
          <w:p w:rsidR="003E17B2" w:rsidRDefault="00D14D17">
            <w:pPr>
              <w:pStyle w:val="ConsPlusNormal0"/>
              <w:jc w:val="center"/>
            </w:pPr>
            <w:r>
              <w:t>00282200000000000</w:t>
            </w:r>
          </w:p>
        </w:tc>
        <w:tc>
          <w:tcPr>
            <w:tcW w:w="3118" w:type="dxa"/>
          </w:tcPr>
          <w:p w:rsidR="003E17B2" w:rsidRDefault="00D14D17">
            <w:pPr>
              <w:pStyle w:val="ConsPlusNormal0"/>
            </w:pPr>
            <w:r>
              <w:t xml:space="preserve">общество с ограниченной ответственностью "МастерСлух"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175.</w:t>
            </w:r>
          </w:p>
        </w:tc>
        <w:tc>
          <w:tcPr>
            <w:tcW w:w="2551" w:type="dxa"/>
          </w:tcPr>
          <w:p w:rsidR="003E17B2" w:rsidRDefault="00D14D17">
            <w:pPr>
              <w:pStyle w:val="ConsPlusNormal0"/>
              <w:jc w:val="center"/>
            </w:pPr>
            <w:r>
              <w:t>00695600000000000</w:t>
            </w:r>
          </w:p>
        </w:tc>
        <w:tc>
          <w:tcPr>
            <w:tcW w:w="3118" w:type="dxa"/>
          </w:tcPr>
          <w:p w:rsidR="003E17B2" w:rsidRDefault="00D14D17">
            <w:pPr>
              <w:pStyle w:val="ConsPlusNormal0"/>
            </w:pPr>
            <w:r>
              <w:t xml:space="preserve">общество с ограниченной ответственностью "МАСТЕР"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176.</w:t>
            </w:r>
          </w:p>
        </w:tc>
        <w:tc>
          <w:tcPr>
            <w:tcW w:w="2551" w:type="dxa"/>
          </w:tcPr>
          <w:p w:rsidR="003E17B2" w:rsidRDefault="00D14D17">
            <w:pPr>
              <w:pStyle w:val="ConsPlusNormal0"/>
              <w:jc w:val="center"/>
            </w:pPr>
            <w:r>
              <w:t>00695800000000000</w:t>
            </w:r>
          </w:p>
        </w:tc>
        <w:tc>
          <w:tcPr>
            <w:tcW w:w="3118" w:type="dxa"/>
          </w:tcPr>
          <w:p w:rsidR="003E17B2" w:rsidRDefault="00D14D17">
            <w:pPr>
              <w:pStyle w:val="ConsPlusNormal0"/>
            </w:pPr>
            <w:r>
              <w:t xml:space="preserve">общество с ограниченной ответственностью "ДИАЛИЗНЫЙ ЦЕНТР НЕФРОС-ДОН"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177.</w:t>
            </w:r>
          </w:p>
        </w:tc>
        <w:tc>
          <w:tcPr>
            <w:tcW w:w="2551" w:type="dxa"/>
          </w:tcPr>
          <w:p w:rsidR="003E17B2" w:rsidRDefault="00D14D17">
            <w:pPr>
              <w:pStyle w:val="ConsPlusNormal0"/>
              <w:jc w:val="center"/>
            </w:pPr>
            <w:r>
              <w:t>00696200000000000</w:t>
            </w:r>
          </w:p>
        </w:tc>
        <w:tc>
          <w:tcPr>
            <w:tcW w:w="3118" w:type="dxa"/>
          </w:tcPr>
          <w:p w:rsidR="003E17B2" w:rsidRDefault="00D14D17">
            <w:pPr>
              <w:pStyle w:val="ConsPlusNormal0"/>
            </w:pPr>
            <w:r>
              <w:t xml:space="preserve">общество с ограниченной ответственностью "Центр медицинских осмотров"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178.</w:t>
            </w:r>
          </w:p>
        </w:tc>
        <w:tc>
          <w:tcPr>
            <w:tcW w:w="2551" w:type="dxa"/>
          </w:tcPr>
          <w:p w:rsidR="003E17B2" w:rsidRDefault="00D14D17">
            <w:pPr>
              <w:pStyle w:val="ConsPlusNormal0"/>
              <w:jc w:val="center"/>
            </w:pPr>
            <w:r>
              <w:t>00696300000000000</w:t>
            </w:r>
          </w:p>
        </w:tc>
        <w:tc>
          <w:tcPr>
            <w:tcW w:w="3118" w:type="dxa"/>
          </w:tcPr>
          <w:p w:rsidR="003E17B2" w:rsidRDefault="00D14D17">
            <w:pPr>
              <w:pStyle w:val="ConsPlusNormal0"/>
            </w:pPr>
            <w:r>
              <w:t xml:space="preserve">общество с ограниченной ответственностью "БК-Полисервис"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179.</w:t>
            </w:r>
          </w:p>
        </w:tc>
        <w:tc>
          <w:tcPr>
            <w:tcW w:w="2551" w:type="dxa"/>
          </w:tcPr>
          <w:p w:rsidR="003E17B2" w:rsidRDefault="00D14D17">
            <w:pPr>
              <w:pStyle w:val="ConsPlusNormal0"/>
              <w:jc w:val="center"/>
            </w:pPr>
            <w:r>
              <w:t>00696400000000000</w:t>
            </w:r>
          </w:p>
        </w:tc>
        <w:tc>
          <w:tcPr>
            <w:tcW w:w="3118" w:type="dxa"/>
          </w:tcPr>
          <w:p w:rsidR="003E17B2" w:rsidRDefault="00D14D17">
            <w:pPr>
              <w:pStyle w:val="ConsPlusNormal0"/>
            </w:pPr>
            <w:r>
              <w:t xml:space="preserve">общество с ограниченной ответственностью "Ревиталь"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180.</w:t>
            </w:r>
          </w:p>
        </w:tc>
        <w:tc>
          <w:tcPr>
            <w:tcW w:w="2551" w:type="dxa"/>
          </w:tcPr>
          <w:p w:rsidR="003E17B2" w:rsidRDefault="00D14D17">
            <w:pPr>
              <w:pStyle w:val="ConsPlusNormal0"/>
              <w:jc w:val="center"/>
            </w:pPr>
            <w:r>
              <w:t>00696500000000000</w:t>
            </w:r>
          </w:p>
        </w:tc>
        <w:tc>
          <w:tcPr>
            <w:tcW w:w="3118" w:type="dxa"/>
          </w:tcPr>
          <w:p w:rsidR="003E17B2" w:rsidRDefault="00D14D17">
            <w:pPr>
              <w:pStyle w:val="ConsPlusNormal0"/>
            </w:pPr>
            <w:r>
              <w:t xml:space="preserve">общество с ограниченной ответственностью "МРТ-Юг"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181.</w:t>
            </w:r>
          </w:p>
        </w:tc>
        <w:tc>
          <w:tcPr>
            <w:tcW w:w="2551" w:type="dxa"/>
          </w:tcPr>
          <w:p w:rsidR="003E17B2" w:rsidRDefault="00D14D17">
            <w:pPr>
              <w:pStyle w:val="ConsPlusNormal0"/>
              <w:jc w:val="center"/>
            </w:pPr>
            <w:r>
              <w:t>00696600000000000</w:t>
            </w:r>
          </w:p>
        </w:tc>
        <w:tc>
          <w:tcPr>
            <w:tcW w:w="3118" w:type="dxa"/>
          </w:tcPr>
          <w:p w:rsidR="003E17B2" w:rsidRDefault="00D14D17">
            <w:pPr>
              <w:pStyle w:val="ConsPlusNormal0"/>
            </w:pPr>
            <w:r>
              <w:t xml:space="preserve">общество с ограниченной ответственностью Центр Медицинских Осмотров "Симплекс"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182.</w:t>
            </w:r>
          </w:p>
        </w:tc>
        <w:tc>
          <w:tcPr>
            <w:tcW w:w="2551" w:type="dxa"/>
          </w:tcPr>
          <w:p w:rsidR="003E17B2" w:rsidRDefault="00D14D17">
            <w:pPr>
              <w:pStyle w:val="ConsPlusNormal0"/>
              <w:jc w:val="center"/>
            </w:pPr>
            <w:r>
              <w:t>00696800000000000</w:t>
            </w:r>
          </w:p>
        </w:tc>
        <w:tc>
          <w:tcPr>
            <w:tcW w:w="3118" w:type="dxa"/>
          </w:tcPr>
          <w:p w:rsidR="003E17B2" w:rsidRDefault="00D14D17">
            <w:pPr>
              <w:pStyle w:val="ConsPlusNormal0"/>
            </w:pPr>
            <w:r>
              <w:t xml:space="preserve">общество с ограниченной ответственностью "МЕДИЦИНСКИЙ ЦЕНТР РЕАБИЛИТАЦИИ "ЗДОРОВЬЕ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183.</w:t>
            </w:r>
          </w:p>
        </w:tc>
        <w:tc>
          <w:tcPr>
            <w:tcW w:w="2551" w:type="dxa"/>
          </w:tcPr>
          <w:p w:rsidR="003E17B2" w:rsidRDefault="00D14D17">
            <w:pPr>
              <w:pStyle w:val="ConsPlusNormal0"/>
              <w:jc w:val="center"/>
            </w:pPr>
            <w:r>
              <w:t>00696900000000000</w:t>
            </w:r>
          </w:p>
        </w:tc>
        <w:tc>
          <w:tcPr>
            <w:tcW w:w="3118" w:type="dxa"/>
          </w:tcPr>
          <w:p w:rsidR="003E17B2" w:rsidRDefault="00D14D17">
            <w:pPr>
              <w:pStyle w:val="ConsPlusNormal0"/>
            </w:pPr>
            <w:r>
              <w:t xml:space="preserve">общество с ограниченной ответственностью "ЦЕНТР МИКРОХИРУРГИИ ГЛАЗА "СОКОЛ"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184.</w:t>
            </w:r>
          </w:p>
        </w:tc>
        <w:tc>
          <w:tcPr>
            <w:tcW w:w="2551" w:type="dxa"/>
          </w:tcPr>
          <w:p w:rsidR="003E17B2" w:rsidRDefault="00D14D17">
            <w:pPr>
              <w:pStyle w:val="ConsPlusNormal0"/>
              <w:jc w:val="center"/>
            </w:pPr>
            <w:r>
              <w:t>00697000000000000</w:t>
            </w:r>
          </w:p>
        </w:tc>
        <w:tc>
          <w:tcPr>
            <w:tcW w:w="3118" w:type="dxa"/>
          </w:tcPr>
          <w:p w:rsidR="003E17B2" w:rsidRDefault="00D14D17">
            <w:pPr>
              <w:pStyle w:val="ConsPlusNormal0"/>
            </w:pPr>
            <w:r>
              <w:t xml:space="preserve">общество с ограниченной ответственностью "Альянс-Мед"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185.</w:t>
            </w:r>
          </w:p>
        </w:tc>
        <w:tc>
          <w:tcPr>
            <w:tcW w:w="2551" w:type="dxa"/>
          </w:tcPr>
          <w:p w:rsidR="003E17B2" w:rsidRDefault="00D14D17">
            <w:pPr>
              <w:pStyle w:val="ConsPlusNormal0"/>
              <w:jc w:val="center"/>
            </w:pPr>
            <w:r>
              <w:t>00697100000000000</w:t>
            </w:r>
          </w:p>
        </w:tc>
        <w:tc>
          <w:tcPr>
            <w:tcW w:w="3118" w:type="dxa"/>
          </w:tcPr>
          <w:p w:rsidR="003E17B2" w:rsidRDefault="00D14D17">
            <w:pPr>
              <w:pStyle w:val="ConsPlusNormal0"/>
            </w:pPr>
            <w:r>
              <w:t xml:space="preserve">общество с ограниченной ответственностью "Медицинский центр "Фабрика здоровья"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186.</w:t>
            </w:r>
          </w:p>
        </w:tc>
        <w:tc>
          <w:tcPr>
            <w:tcW w:w="2551" w:type="dxa"/>
          </w:tcPr>
          <w:p w:rsidR="003E17B2" w:rsidRDefault="00D14D17">
            <w:pPr>
              <w:pStyle w:val="ConsPlusNormal0"/>
              <w:jc w:val="center"/>
            </w:pPr>
            <w:r>
              <w:t>00697200000000000</w:t>
            </w:r>
          </w:p>
        </w:tc>
        <w:tc>
          <w:tcPr>
            <w:tcW w:w="3118" w:type="dxa"/>
          </w:tcPr>
          <w:p w:rsidR="003E17B2" w:rsidRDefault="00D14D17">
            <w:pPr>
              <w:pStyle w:val="ConsPlusNormal0"/>
            </w:pPr>
            <w:r>
              <w:t xml:space="preserve">общество с ограниченной ответственностью "Доктор Че"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187.</w:t>
            </w:r>
          </w:p>
        </w:tc>
        <w:tc>
          <w:tcPr>
            <w:tcW w:w="2551" w:type="dxa"/>
          </w:tcPr>
          <w:p w:rsidR="003E17B2" w:rsidRDefault="00D14D17">
            <w:pPr>
              <w:pStyle w:val="ConsPlusNormal0"/>
              <w:jc w:val="center"/>
            </w:pPr>
            <w:r>
              <w:t>00697300000000000</w:t>
            </w:r>
          </w:p>
        </w:tc>
        <w:tc>
          <w:tcPr>
            <w:tcW w:w="3118" w:type="dxa"/>
          </w:tcPr>
          <w:p w:rsidR="003E17B2" w:rsidRDefault="00D14D17">
            <w:pPr>
              <w:pStyle w:val="ConsPlusNormal0"/>
            </w:pPr>
            <w:r>
              <w:t xml:space="preserve">общество с ограниченной ответственностью "Премьер"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188.</w:t>
            </w:r>
          </w:p>
        </w:tc>
        <w:tc>
          <w:tcPr>
            <w:tcW w:w="2551" w:type="dxa"/>
          </w:tcPr>
          <w:p w:rsidR="003E17B2" w:rsidRDefault="00D14D17">
            <w:pPr>
              <w:pStyle w:val="ConsPlusNormal0"/>
              <w:jc w:val="center"/>
            </w:pPr>
            <w:r>
              <w:t>00697400000000000</w:t>
            </w:r>
          </w:p>
        </w:tc>
        <w:tc>
          <w:tcPr>
            <w:tcW w:w="3118" w:type="dxa"/>
          </w:tcPr>
          <w:p w:rsidR="003E17B2" w:rsidRDefault="00D14D17">
            <w:pPr>
              <w:pStyle w:val="ConsPlusNormal0"/>
            </w:pPr>
            <w:r>
              <w:t xml:space="preserve">общество с ограниченной ответственностью "АВЕ ВИТА ДГТУ"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189.</w:t>
            </w:r>
          </w:p>
        </w:tc>
        <w:tc>
          <w:tcPr>
            <w:tcW w:w="2551" w:type="dxa"/>
          </w:tcPr>
          <w:p w:rsidR="003E17B2" w:rsidRDefault="00D14D17">
            <w:pPr>
              <w:pStyle w:val="ConsPlusNormal0"/>
              <w:jc w:val="center"/>
            </w:pPr>
            <w:r>
              <w:t>00697700000000000</w:t>
            </w:r>
          </w:p>
        </w:tc>
        <w:tc>
          <w:tcPr>
            <w:tcW w:w="3118" w:type="dxa"/>
          </w:tcPr>
          <w:p w:rsidR="003E17B2" w:rsidRDefault="00D14D17">
            <w:pPr>
              <w:pStyle w:val="ConsPlusNormal0"/>
            </w:pPr>
            <w:r>
              <w:t xml:space="preserve">общество с ограниченной ответственностью "Лечебно-диагностический офтальмологический центр "Сокол"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190.</w:t>
            </w:r>
          </w:p>
        </w:tc>
        <w:tc>
          <w:tcPr>
            <w:tcW w:w="2551" w:type="dxa"/>
          </w:tcPr>
          <w:p w:rsidR="003E17B2" w:rsidRDefault="00D14D17">
            <w:pPr>
              <w:pStyle w:val="ConsPlusNormal0"/>
              <w:jc w:val="center"/>
            </w:pPr>
            <w:r>
              <w:t>00697600000000000</w:t>
            </w:r>
          </w:p>
        </w:tc>
        <w:tc>
          <w:tcPr>
            <w:tcW w:w="3118" w:type="dxa"/>
          </w:tcPr>
          <w:p w:rsidR="003E17B2" w:rsidRDefault="00D14D17">
            <w:pPr>
              <w:pStyle w:val="ConsPlusNormal0"/>
            </w:pPr>
            <w:r>
              <w:t xml:space="preserve">общество с ограниченной ответственностью "Благострой"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191.</w:t>
            </w:r>
          </w:p>
        </w:tc>
        <w:tc>
          <w:tcPr>
            <w:tcW w:w="2551" w:type="dxa"/>
          </w:tcPr>
          <w:p w:rsidR="003E17B2" w:rsidRDefault="00D14D17">
            <w:pPr>
              <w:pStyle w:val="ConsPlusNormal0"/>
              <w:jc w:val="center"/>
            </w:pPr>
            <w:r>
              <w:t>00697500000000000</w:t>
            </w:r>
          </w:p>
        </w:tc>
        <w:tc>
          <w:tcPr>
            <w:tcW w:w="3118" w:type="dxa"/>
          </w:tcPr>
          <w:p w:rsidR="003E17B2" w:rsidRDefault="00D14D17">
            <w:pPr>
              <w:pStyle w:val="ConsPlusNormal0"/>
            </w:pPr>
            <w:r>
              <w:t xml:space="preserve">общество с ограниченной ответственностью "Медпомощь"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192.</w:t>
            </w:r>
          </w:p>
        </w:tc>
        <w:tc>
          <w:tcPr>
            <w:tcW w:w="2551" w:type="dxa"/>
          </w:tcPr>
          <w:p w:rsidR="003E17B2" w:rsidRDefault="00D14D17">
            <w:pPr>
              <w:pStyle w:val="ConsPlusNormal0"/>
              <w:jc w:val="center"/>
            </w:pPr>
            <w:r>
              <w:t>00698000000000000</w:t>
            </w:r>
          </w:p>
        </w:tc>
        <w:tc>
          <w:tcPr>
            <w:tcW w:w="3118" w:type="dxa"/>
          </w:tcPr>
          <w:p w:rsidR="003E17B2" w:rsidRDefault="00D14D17">
            <w:pPr>
              <w:pStyle w:val="ConsPlusNormal0"/>
            </w:pPr>
            <w:r>
              <w:t xml:space="preserve">ОБЩЕСТВО С ОГРАНИЧЕННОЙ ОТВЕТСТВЕННОСТЬЮ МЕДИЦИНСКИЙ ЦЕНТР "АРТРО-ЛИГА"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193.</w:t>
            </w:r>
          </w:p>
        </w:tc>
        <w:tc>
          <w:tcPr>
            <w:tcW w:w="2551" w:type="dxa"/>
          </w:tcPr>
          <w:p w:rsidR="003E17B2" w:rsidRDefault="00D14D17">
            <w:pPr>
              <w:pStyle w:val="ConsPlusNormal0"/>
              <w:jc w:val="center"/>
            </w:pPr>
            <w:r>
              <w:t>00698100000000000</w:t>
            </w:r>
          </w:p>
        </w:tc>
        <w:tc>
          <w:tcPr>
            <w:tcW w:w="3118" w:type="dxa"/>
          </w:tcPr>
          <w:p w:rsidR="003E17B2" w:rsidRDefault="00D14D17">
            <w:pPr>
              <w:pStyle w:val="ConsPlusNormal0"/>
            </w:pPr>
            <w:r>
              <w:t xml:space="preserve">общество с ограниченной ответственностью "Реамед Спорт"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194.</w:t>
            </w:r>
          </w:p>
        </w:tc>
        <w:tc>
          <w:tcPr>
            <w:tcW w:w="2551" w:type="dxa"/>
          </w:tcPr>
          <w:p w:rsidR="003E17B2" w:rsidRDefault="00D14D17">
            <w:pPr>
              <w:pStyle w:val="ConsPlusNormal0"/>
              <w:jc w:val="center"/>
            </w:pPr>
            <w:r>
              <w:t>00698400000000000</w:t>
            </w:r>
          </w:p>
        </w:tc>
        <w:tc>
          <w:tcPr>
            <w:tcW w:w="3118" w:type="dxa"/>
          </w:tcPr>
          <w:p w:rsidR="003E17B2" w:rsidRDefault="00D14D17">
            <w:pPr>
              <w:pStyle w:val="ConsPlusNormal0"/>
            </w:pPr>
            <w:r>
              <w:t xml:space="preserve">общество с ограниченной ответственностью "СПЕКТР-ДИАГНОСТИКА"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195.</w:t>
            </w:r>
          </w:p>
        </w:tc>
        <w:tc>
          <w:tcPr>
            <w:tcW w:w="2551" w:type="dxa"/>
          </w:tcPr>
          <w:p w:rsidR="003E17B2" w:rsidRDefault="00D14D17">
            <w:pPr>
              <w:pStyle w:val="ConsPlusNormal0"/>
              <w:jc w:val="center"/>
            </w:pPr>
            <w:r>
              <w:t>00698500000000000</w:t>
            </w:r>
          </w:p>
        </w:tc>
        <w:tc>
          <w:tcPr>
            <w:tcW w:w="3118" w:type="dxa"/>
          </w:tcPr>
          <w:p w:rsidR="003E17B2" w:rsidRDefault="00D14D17">
            <w:pPr>
              <w:pStyle w:val="ConsPlusNormal0"/>
            </w:pPr>
            <w:r>
              <w:t xml:space="preserve">общество с ограниченной ответственностью "ЗУБНАЯ ПОЛИКЛИНИКА"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196.</w:t>
            </w:r>
          </w:p>
        </w:tc>
        <w:tc>
          <w:tcPr>
            <w:tcW w:w="2551" w:type="dxa"/>
          </w:tcPr>
          <w:p w:rsidR="003E17B2" w:rsidRDefault="00D14D17">
            <w:pPr>
              <w:pStyle w:val="ConsPlusNormal0"/>
              <w:jc w:val="center"/>
            </w:pPr>
            <w:r>
              <w:t>00698600000000000</w:t>
            </w:r>
          </w:p>
        </w:tc>
        <w:tc>
          <w:tcPr>
            <w:tcW w:w="3118" w:type="dxa"/>
          </w:tcPr>
          <w:p w:rsidR="003E17B2" w:rsidRDefault="00D14D17">
            <w:pPr>
              <w:pStyle w:val="ConsPlusNormal0"/>
            </w:pPr>
            <w:r>
              <w:t xml:space="preserve">общество с ограниченной ответственностью "МЕДИЦИНСКИЙ ЦЕНТР "СЕВЕРНЫЙ"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197.</w:t>
            </w:r>
          </w:p>
        </w:tc>
        <w:tc>
          <w:tcPr>
            <w:tcW w:w="2551" w:type="dxa"/>
          </w:tcPr>
          <w:p w:rsidR="003E17B2" w:rsidRDefault="00D14D17">
            <w:pPr>
              <w:pStyle w:val="ConsPlusNormal0"/>
              <w:jc w:val="center"/>
            </w:pPr>
            <w:r>
              <w:t>00342300000000000</w:t>
            </w:r>
          </w:p>
        </w:tc>
        <w:tc>
          <w:tcPr>
            <w:tcW w:w="3118" w:type="dxa"/>
          </w:tcPr>
          <w:p w:rsidR="003E17B2" w:rsidRDefault="00D14D17">
            <w:pPr>
              <w:pStyle w:val="ConsPlusNormal0"/>
            </w:pPr>
            <w:r>
              <w:t xml:space="preserve">общество с ограниченной ответственностью "Дальневосточная медицинская компания"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198.</w:t>
            </w:r>
          </w:p>
        </w:tc>
        <w:tc>
          <w:tcPr>
            <w:tcW w:w="2551" w:type="dxa"/>
          </w:tcPr>
          <w:p w:rsidR="003E17B2" w:rsidRDefault="00D14D17">
            <w:pPr>
              <w:pStyle w:val="ConsPlusNormal0"/>
              <w:jc w:val="center"/>
            </w:pPr>
            <w:r>
              <w:t>00698800000000000</w:t>
            </w:r>
          </w:p>
        </w:tc>
        <w:tc>
          <w:tcPr>
            <w:tcW w:w="3118" w:type="dxa"/>
          </w:tcPr>
          <w:p w:rsidR="003E17B2" w:rsidRDefault="00D14D17">
            <w:pPr>
              <w:pStyle w:val="ConsPlusNormal0"/>
            </w:pPr>
            <w:r>
              <w:t xml:space="preserve">Благотворительный фонд "Шаг вместе"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199.</w:t>
            </w:r>
          </w:p>
        </w:tc>
        <w:tc>
          <w:tcPr>
            <w:tcW w:w="2551" w:type="dxa"/>
          </w:tcPr>
          <w:p w:rsidR="003E17B2" w:rsidRDefault="00D14D17">
            <w:pPr>
              <w:pStyle w:val="ConsPlusNormal0"/>
              <w:jc w:val="center"/>
            </w:pPr>
            <w:r>
              <w:t>00699000000000000</w:t>
            </w:r>
          </w:p>
        </w:tc>
        <w:tc>
          <w:tcPr>
            <w:tcW w:w="3118" w:type="dxa"/>
          </w:tcPr>
          <w:p w:rsidR="003E17B2" w:rsidRDefault="00D14D17">
            <w:pPr>
              <w:pStyle w:val="ConsPlusNormal0"/>
            </w:pPr>
            <w:r>
              <w:t xml:space="preserve">общество с ограниченной ответственностью Лечебно-диагностический центр "Биомед плюс"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200.</w:t>
            </w:r>
          </w:p>
        </w:tc>
        <w:tc>
          <w:tcPr>
            <w:tcW w:w="2551" w:type="dxa"/>
          </w:tcPr>
          <w:p w:rsidR="003E17B2" w:rsidRDefault="00D14D17">
            <w:pPr>
              <w:pStyle w:val="ConsPlusNormal0"/>
              <w:jc w:val="center"/>
            </w:pPr>
            <w:r>
              <w:t>00699100000000000</w:t>
            </w:r>
          </w:p>
        </w:tc>
        <w:tc>
          <w:tcPr>
            <w:tcW w:w="3118" w:type="dxa"/>
          </w:tcPr>
          <w:p w:rsidR="003E17B2" w:rsidRDefault="00D14D17">
            <w:pPr>
              <w:pStyle w:val="ConsPlusNormal0"/>
            </w:pPr>
            <w:r>
              <w:t xml:space="preserve">индивидуальный предприниматель Воробьева Татьяна Владимировна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201.</w:t>
            </w:r>
          </w:p>
        </w:tc>
        <w:tc>
          <w:tcPr>
            <w:tcW w:w="2551" w:type="dxa"/>
          </w:tcPr>
          <w:p w:rsidR="003E17B2" w:rsidRDefault="00D14D17">
            <w:pPr>
              <w:pStyle w:val="ConsPlusNormal0"/>
              <w:jc w:val="center"/>
            </w:pPr>
            <w:r>
              <w:t>00923400000000000</w:t>
            </w:r>
          </w:p>
        </w:tc>
        <w:tc>
          <w:tcPr>
            <w:tcW w:w="3118" w:type="dxa"/>
          </w:tcPr>
          <w:p w:rsidR="003E17B2" w:rsidRDefault="00D14D17">
            <w:pPr>
              <w:pStyle w:val="ConsPlusNormal0"/>
            </w:pPr>
            <w:r>
              <w:t xml:space="preserve">общество с ограниченной ответственностью "КДЛ ДОМОДЕДОВО-ТЕСТ"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202.</w:t>
            </w:r>
          </w:p>
        </w:tc>
        <w:tc>
          <w:tcPr>
            <w:tcW w:w="2551" w:type="dxa"/>
          </w:tcPr>
          <w:p w:rsidR="003E17B2" w:rsidRDefault="00D14D17">
            <w:pPr>
              <w:pStyle w:val="ConsPlusNormal0"/>
              <w:jc w:val="center"/>
            </w:pPr>
            <w:r>
              <w:t>00058500000000000</w:t>
            </w:r>
          </w:p>
        </w:tc>
        <w:tc>
          <w:tcPr>
            <w:tcW w:w="3118" w:type="dxa"/>
          </w:tcPr>
          <w:p w:rsidR="003E17B2" w:rsidRDefault="00D14D17">
            <w:pPr>
              <w:pStyle w:val="ConsPlusNormal0"/>
            </w:pPr>
            <w:r>
              <w:t xml:space="preserve">общество с ограниченной ответственностью "ПЭТ-Технолоджи Диагностика"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203.</w:t>
            </w:r>
          </w:p>
        </w:tc>
        <w:tc>
          <w:tcPr>
            <w:tcW w:w="2551" w:type="dxa"/>
          </w:tcPr>
          <w:p w:rsidR="003E17B2" w:rsidRDefault="00D14D17">
            <w:pPr>
              <w:pStyle w:val="ConsPlusNormal0"/>
              <w:jc w:val="center"/>
            </w:pPr>
            <w:r>
              <w:t>00699500000000000</w:t>
            </w:r>
          </w:p>
        </w:tc>
        <w:tc>
          <w:tcPr>
            <w:tcW w:w="3118" w:type="dxa"/>
          </w:tcPr>
          <w:p w:rsidR="003E17B2" w:rsidRDefault="00D14D17">
            <w:pPr>
              <w:pStyle w:val="ConsPlusNormal0"/>
            </w:pPr>
            <w:r>
              <w:t xml:space="preserve">общество с ограниченной ответственностью "ЦЕНТР ЭКО"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204.</w:t>
            </w:r>
          </w:p>
        </w:tc>
        <w:tc>
          <w:tcPr>
            <w:tcW w:w="2551" w:type="dxa"/>
          </w:tcPr>
          <w:p w:rsidR="003E17B2" w:rsidRDefault="00D14D17">
            <w:pPr>
              <w:pStyle w:val="ConsPlusNormal0"/>
              <w:jc w:val="center"/>
            </w:pPr>
            <w:r>
              <w:t>00699900000000000</w:t>
            </w:r>
          </w:p>
        </w:tc>
        <w:tc>
          <w:tcPr>
            <w:tcW w:w="3118" w:type="dxa"/>
          </w:tcPr>
          <w:p w:rsidR="003E17B2" w:rsidRDefault="00D14D17">
            <w:pPr>
              <w:pStyle w:val="ConsPlusNormal0"/>
            </w:pPr>
            <w:r>
              <w:t xml:space="preserve">общество с ограниченной ответственностью "СПЕКТР-ДИАГНОСТИКА БК"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205.</w:t>
            </w:r>
          </w:p>
        </w:tc>
        <w:tc>
          <w:tcPr>
            <w:tcW w:w="2551" w:type="dxa"/>
          </w:tcPr>
          <w:p w:rsidR="003E17B2" w:rsidRDefault="00D14D17">
            <w:pPr>
              <w:pStyle w:val="ConsPlusNormal0"/>
              <w:jc w:val="center"/>
            </w:pPr>
            <w:r>
              <w:t>00700400000000000</w:t>
            </w:r>
          </w:p>
        </w:tc>
        <w:tc>
          <w:tcPr>
            <w:tcW w:w="3118" w:type="dxa"/>
          </w:tcPr>
          <w:p w:rsidR="003E17B2" w:rsidRDefault="00D14D17">
            <w:pPr>
              <w:pStyle w:val="ConsPlusNormal0"/>
            </w:pPr>
            <w:r>
              <w:t xml:space="preserve">общество с ограниченной ответственностью "Мать и дитя 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206.</w:t>
            </w:r>
          </w:p>
        </w:tc>
        <w:tc>
          <w:tcPr>
            <w:tcW w:w="2551" w:type="dxa"/>
          </w:tcPr>
          <w:p w:rsidR="003E17B2" w:rsidRDefault="00D14D17">
            <w:pPr>
              <w:pStyle w:val="ConsPlusNormal0"/>
              <w:jc w:val="center"/>
            </w:pPr>
            <w:r>
              <w:t>00700500000000000</w:t>
            </w:r>
          </w:p>
        </w:tc>
        <w:tc>
          <w:tcPr>
            <w:tcW w:w="3118" w:type="dxa"/>
          </w:tcPr>
          <w:p w:rsidR="003E17B2" w:rsidRDefault="00D14D17">
            <w:pPr>
              <w:pStyle w:val="ConsPlusNormal0"/>
            </w:pPr>
            <w:r>
              <w:t xml:space="preserve">общество с ограниченной ответственностью "Ростовский клинико-диагностический центр"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207.</w:t>
            </w:r>
          </w:p>
        </w:tc>
        <w:tc>
          <w:tcPr>
            <w:tcW w:w="2551" w:type="dxa"/>
          </w:tcPr>
          <w:p w:rsidR="003E17B2" w:rsidRDefault="00D14D17">
            <w:pPr>
              <w:pStyle w:val="ConsPlusNormal0"/>
              <w:jc w:val="center"/>
            </w:pPr>
            <w:r>
              <w:t>00701000000000000</w:t>
            </w:r>
          </w:p>
        </w:tc>
        <w:tc>
          <w:tcPr>
            <w:tcW w:w="3118" w:type="dxa"/>
          </w:tcPr>
          <w:p w:rsidR="003E17B2" w:rsidRDefault="00D14D17">
            <w:pPr>
              <w:pStyle w:val="ConsPlusNormal0"/>
            </w:pPr>
            <w:r>
              <w:t xml:space="preserve">общество с ограниченной ответственностью "ИНВИТРО-Ростов-на-Дону"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208.</w:t>
            </w:r>
          </w:p>
        </w:tc>
        <w:tc>
          <w:tcPr>
            <w:tcW w:w="2551" w:type="dxa"/>
          </w:tcPr>
          <w:p w:rsidR="003E17B2" w:rsidRDefault="00D14D17">
            <w:pPr>
              <w:pStyle w:val="ConsPlusNormal0"/>
              <w:jc w:val="center"/>
            </w:pPr>
            <w:r>
              <w:t>00701100000000000</w:t>
            </w:r>
          </w:p>
        </w:tc>
        <w:tc>
          <w:tcPr>
            <w:tcW w:w="3118" w:type="dxa"/>
          </w:tcPr>
          <w:p w:rsidR="003E17B2" w:rsidRDefault="00D14D17">
            <w:pPr>
              <w:pStyle w:val="ConsPlusNormal0"/>
            </w:pPr>
            <w:r>
              <w:t xml:space="preserve">общество с ограниченной ответственностью "Скорая медицинская помощь "Медтранс"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209.</w:t>
            </w:r>
          </w:p>
        </w:tc>
        <w:tc>
          <w:tcPr>
            <w:tcW w:w="2551" w:type="dxa"/>
          </w:tcPr>
          <w:p w:rsidR="003E17B2" w:rsidRDefault="00D14D17">
            <w:pPr>
              <w:pStyle w:val="ConsPlusNormal0"/>
              <w:jc w:val="center"/>
            </w:pPr>
            <w:r>
              <w:t>00701700000000000</w:t>
            </w:r>
          </w:p>
        </w:tc>
        <w:tc>
          <w:tcPr>
            <w:tcW w:w="3118" w:type="dxa"/>
          </w:tcPr>
          <w:p w:rsidR="003E17B2" w:rsidRDefault="00D14D17">
            <w:pPr>
              <w:pStyle w:val="ConsPlusNormal0"/>
            </w:pPr>
            <w:r>
              <w:t xml:space="preserve">ОБЩЕСТВО С ОГРАНИЧЕННОЙ ОТВЕТСТВЕННОСТЬЮ МЕДИЦИНСКИЙ ЦЕНТР РЕАБИЛИТАЦИИ "МЕДИАНА"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210.</w:t>
            </w:r>
          </w:p>
        </w:tc>
        <w:tc>
          <w:tcPr>
            <w:tcW w:w="2551" w:type="dxa"/>
          </w:tcPr>
          <w:p w:rsidR="003E17B2" w:rsidRDefault="00D14D17">
            <w:pPr>
              <w:pStyle w:val="ConsPlusNormal0"/>
              <w:jc w:val="center"/>
            </w:pPr>
            <w:r>
              <w:t>00702200000000000</w:t>
            </w:r>
          </w:p>
        </w:tc>
        <w:tc>
          <w:tcPr>
            <w:tcW w:w="3118" w:type="dxa"/>
          </w:tcPr>
          <w:p w:rsidR="003E17B2" w:rsidRDefault="00D14D17">
            <w:pPr>
              <w:pStyle w:val="ConsPlusNormal0"/>
            </w:pPr>
            <w:r>
              <w:t xml:space="preserve">общество с ограниченной ответственностью "Глазная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211.</w:t>
            </w:r>
          </w:p>
        </w:tc>
        <w:tc>
          <w:tcPr>
            <w:tcW w:w="2551" w:type="dxa"/>
          </w:tcPr>
          <w:p w:rsidR="003E17B2" w:rsidRDefault="00D14D17">
            <w:pPr>
              <w:pStyle w:val="ConsPlusNormal0"/>
              <w:jc w:val="center"/>
            </w:pPr>
            <w:r>
              <w:t>01342500000000000</w:t>
            </w:r>
          </w:p>
        </w:tc>
        <w:tc>
          <w:tcPr>
            <w:tcW w:w="3118" w:type="dxa"/>
          </w:tcPr>
          <w:p w:rsidR="003E17B2" w:rsidRDefault="00D14D17">
            <w:pPr>
              <w:pStyle w:val="ConsPlusNormal0"/>
            </w:pPr>
            <w:r>
              <w:t xml:space="preserve">социально ориентированная автономная некоммерческая организация "Первый консалтинговый институт социально-экономического развития"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212.</w:t>
            </w:r>
          </w:p>
        </w:tc>
        <w:tc>
          <w:tcPr>
            <w:tcW w:w="2551" w:type="dxa"/>
          </w:tcPr>
          <w:p w:rsidR="003E17B2" w:rsidRDefault="00D14D17">
            <w:pPr>
              <w:pStyle w:val="ConsPlusNormal0"/>
              <w:jc w:val="center"/>
            </w:pPr>
            <w:r>
              <w:t>01035500000000000</w:t>
            </w:r>
          </w:p>
        </w:tc>
        <w:tc>
          <w:tcPr>
            <w:tcW w:w="3118" w:type="dxa"/>
          </w:tcPr>
          <w:p w:rsidR="003E17B2" w:rsidRDefault="00D14D17">
            <w:pPr>
              <w:pStyle w:val="ConsPlusNormal0"/>
            </w:pPr>
            <w:r>
              <w:t xml:space="preserve">общество с ограниченной ответственностью "Мировые медицинские технологии"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213.</w:t>
            </w:r>
          </w:p>
        </w:tc>
        <w:tc>
          <w:tcPr>
            <w:tcW w:w="2551" w:type="dxa"/>
          </w:tcPr>
          <w:p w:rsidR="003E17B2" w:rsidRDefault="00D14D17">
            <w:pPr>
              <w:pStyle w:val="ConsPlusNormal0"/>
              <w:jc w:val="center"/>
            </w:pPr>
            <w:r>
              <w:t>00702300000000000</w:t>
            </w:r>
          </w:p>
        </w:tc>
        <w:tc>
          <w:tcPr>
            <w:tcW w:w="3118" w:type="dxa"/>
          </w:tcPr>
          <w:p w:rsidR="003E17B2" w:rsidRDefault="00D14D17">
            <w:pPr>
              <w:pStyle w:val="ConsPlusNormal0"/>
            </w:pPr>
            <w:r>
              <w:t xml:space="preserve">общество с ограниченной ответственностью "ЮгМедРостов"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214.</w:t>
            </w:r>
          </w:p>
        </w:tc>
        <w:tc>
          <w:tcPr>
            <w:tcW w:w="2551" w:type="dxa"/>
          </w:tcPr>
          <w:p w:rsidR="003E17B2" w:rsidRDefault="00D14D17">
            <w:pPr>
              <w:pStyle w:val="ConsPlusNormal0"/>
              <w:jc w:val="center"/>
            </w:pPr>
            <w:r>
              <w:t>01076300000000000</w:t>
            </w:r>
          </w:p>
        </w:tc>
        <w:tc>
          <w:tcPr>
            <w:tcW w:w="3118" w:type="dxa"/>
          </w:tcPr>
          <w:p w:rsidR="003E17B2" w:rsidRDefault="00D14D17">
            <w:pPr>
              <w:pStyle w:val="ConsPlusNormal0"/>
            </w:pPr>
            <w:r>
              <w:t xml:space="preserve">общество с ограниченной ответственностью "МОБИЛЬНЫЙ ВРАЧ"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215.</w:t>
            </w:r>
          </w:p>
        </w:tc>
        <w:tc>
          <w:tcPr>
            <w:tcW w:w="2551" w:type="dxa"/>
          </w:tcPr>
          <w:p w:rsidR="003E17B2" w:rsidRDefault="00D14D17">
            <w:pPr>
              <w:pStyle w:val="ConsPlusNormal0"/>
              <w:jc w:val="center"/>
            </w:pPr>
            <w:r>
              <w:t>01088100000000000</w:t>
            </w:r>
          </w:p>
        </w:tc>
        <w:tc>
          <w:tcPr>
            <w:tcW w:w="3118" w:type="dxa"/>
          </w:tcPr>
          <w:p w:rsidR="003E17B2" w:rsidRDefault="00D14D17">
            <w:pPr>
              <w:pStyle w:val="ConsPlusNormal0"/>
            </w:pPr>
            <w:r>
              <w:t xml:space="preserve">общество с ограниченной ответственностью Медицинский Центр "Суворовский"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216.</w:t>
            </w:r>
          </w:p>
        </w:tc>
        <w:tc>
          <w:tcPr>
            <w:tcW w:w="2551" w:type="dxa"/>
          </w:tcPr>
          <w:p w:rsidR="003E17B2" w:rsidRDefault="00D14D17">
            <w:pPr>
              <w:pStyle w:val="ConsPlusNormal0"/>
              <w:jc w:val="center"/>
            </w:pPr>
            <w:r>
              <w:t>01129500000000000</w:t>
            </w:r>
          </w:p>
        </w:tc>
        <w:tc>
          <w:tcPr>
            <w:tcW w:w="3118" w:type="dxa"/>
          </w:tcPr>
          <w:p w:rsidR="003E17B2" w:rsidRDefault="00D14D17">
            <w:pPr>
              <w:pStyle w:val="ConsPlusNormal0"/>
            </w:pPr>
            <w:r>
              <w:t xml:space="preserve">общество с ограниченной ответственностью "КЛИНИКА 100 ВРАЧЕЙ"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217.</w:t>
            </w:r>
          </w:p>
        </w:tc>
        <w:tc>
          <w:tcPr>
            <w:tcW w:w="2551" w:type="dxa"/>
          </w:tcPr>
          <w:p w:rsidR="003E17B2" w:rsidRDefault="00D14D17">
            <w:pPr>
              <w:pStyle w:val="ConsPlusNormal0"/>
              <w:jc w:val="center"/>
            </w:pPr>
            <w:r>
              <w:t>01092500000000000</w:t>
            </w:r>
          </w:p>
        </w:tc>
        <w:tc>
          <w:tcPr>
            <w:tcW w:w="3118" w:type="dxa"/>
          </w:tcPr>
          <w:p w:rsidR="003E17B2" w:rsidRDefault="00D14D17">
            <w:pPr>
              <w:pStyle w:val="ConsPlusNormal0"/>
            </w:pPr>
            <w:r>
              <w:t xml:space="preserve">общество с ограниченной ответственностью "МедСтатус"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218.</w:t>
            </w:r>
          </w:p>
        </w:tc>
        <w:tc>
          <w:tcPr>
            <w:tcW w:w="2551" w:type="dxa"/>
          </w:tcPr>
          <w:p w:rsidR="003E17B2" w:rsidRDefault="00D14D17">
            <w:pPr>
              <w:pStyle w:val="ConsPlusNormal0"/>
              <w:jc w:val="center"/>
            </w:pPr>
            <w:r>
              <w:t>01154200000000000</w:t>
            </w:r>
          </w:p>
        </w:tc>
        <w:tc>
          <w:tcPr>
            <w:tcW w:w="3118" w:type="dxa"/>
          </w:tcPr>
          <w:p w:rsidR="003E17B2" w:rsidRDefault="00D14D17">
            <w:pPr>
              <w:pStyle w:val="ConsPlusNormal0"/>
            </w:pPr>
            <w:r>
              <w:t xml:space="preserve">ОБЩЕСТВО С ОГРАНИЧЕННОЙ ОТВЕТСТВЕННОСТЬЮ "КЛИНИКА ЭКСПЕРТ 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219.</w:t>
            </w:r>
          </w:p>
        </w:tc>
        <w:tc>
          <w:tcPr>
            <w:tcW w:w="2551" w:type="dxa"/>
          </w:tcPr>
          <w:p w:rsidR="003E17B2" w:rsidRDefault="00D14D17">
            <w:pPr>
              <w:pStyle w:val="ConsPlusNormal0"/>
              <w:jc w:val="center"/>
            </w:pPr>
            <w:r>
              <w:t>01162000000000000</w:t>
            </w:r>
          </w:p>
        </w:tc>
        <w:tc>
          <w:tcPr>
            <w:tcW w:w="3118" w:type="dxa"/>
          </w:tcPr>
          <w:p w:rsidR="003E17B2" w:rsidRDefault="00D14D17">
            <w:pPr>
              <w:pStyle w:val="ConsPlusNormal0"/>
            </w:pPr>
            <w:r>
              <w:t xml:space="preserve">Общество с ограниченной ответственностью "Стоматологическая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220.</w:t>
            </w:r>
          </w:p>
        </w:tc>
        <w:tc>
          <w:tcPr>
            <w:tcW w:w="2551" w:type="dxa"/>
          </w:tcPr>
          <w:p w:rsidR="003E17B2" w:rsidRDefault="00D14D17">
            <w:pPr>
              <w:pStyle w:val="ConsPlusNormal0"/>
              <w:jc w:val="center"/>
            </w:pPr>
            <w:r>
              <w:t>01196000000000000</w:t>
            </w:r>
          </w:p>
        </w:tc>
        <w:tc>
          <w:tcPr>
            <w:tcW w:w="3118" w:type="dxa"/>
          </w:tcPr>
          <w:p w:rsidR="003E17B2" w:rsidRDefault="00D14D17">
            <w:pPr>
              <w:pStyle w:val="ConsPlusNormal0"/>
            </w:pPr>
            <w:r>
              <w:t xml:space="preserve">Общество с ограниченной ответственностью "Первая Детская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221.</w:t>
            </w:r>
          </w:p>
        </w:tc>
        <w:tc>
          <w:tcPr>
            <w:tcW w:w="2551" w:type="dxa"/>
          </w:tcPr>
          <w:p w:rsidR="003E17B2" w:rsidRDefault="00D14D17">
            <w:pPr>
              <w:pStyle w:val="ConsPlusNormal0"/>
              <w:jc w:val="center"/>
            </w:pPr>
            <w:r>
              <w:t>00698200000000000</w:t>
            </w:r>
          </w:p>
        </w:tc>
        <w:tc>
          <w:tcPr>
            <w:tcW w:w="3118" w:type="dxa"/>
          </w:tcPr>
          <w:p w:rsidR="003E17B2" w:rsidRDefault="00D14D17">
            <w:pPr>
              <w:pStyle w:val="ConsPlusNormal0"/>
            </w:pPr>
            <w:r>
              <w:t xml:space="preserve">Общество с ограниченной ответственностью "Ситилаб-Дон"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222.</w:t>
            </w:r>
          </w:p>
        </w:tc>
        <w:tc>
          <w:tcPr>
            <w:tcW w:w="2551" w:type="dxa"/>
          </w:tcPr>
          <w:p w:rsidR="003E17B2" w:rsidRDefault="00D14D17">
            <w:pPr>
              <w:pStyle w:val="ConsPlusNormal0"/>
              <w:jc w:val="center"/>
            </w:pPr>
            <w:r>
              <w:t>01185200000000000</w:t>
            </w:r>
          </w:p>
        </w:tc>
        <w:tc>
          <w:tcPr>
            <w:tcW w:w="3118" w:type="dxa"/>
          </w:tcPr>
          <w:p w:rsidR="003E17B2" w:rsidRDefault="00D14D17">
            <w:pPr>
              <w:pStyle w:val="ConsPlusNormal0"/>
            </w:pPr>
            <w:r>
              <w:t xml:space="preserve">Общество с ограниченной ответственностью "ГЛАВСТОМ"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223.</w:t>
            </w:r>
          </w:p>
        </w:tc>
        <w:tc>
          <w:tcPr>
            <w:tcW w:w="2551" w:type="dxa"/>
          </w:tcPr>
          <w:p w:rsidR="003E17B2" w:rsidRDefault="00D14D17">
            <w:pPr>
              <w:pStyle w:val="ConsPlusNormal0"/>
              <w:jc w:val="center"/>
            </w:pPr>
            <w:r>
              <w:t>01208000000000000</w:t>
            </w:r>
          </w:p>
        </w:tc>
        <w:tc>
          <w:tcPr>
            <w:tcW w:w="3118" w:type="dxa"/>
          </w:tcPr>
          <w:p w:rsidR="003E17B2" w:rsidRDefault="00D14D17">
            <w:pPr>
              <w:pStyle w:val="ConsPlusNormal0"/>
            </w:pPr>
            <w:r>
              <w:t xml:space="preserve">Общество с ограниченной ответственностью "Медицинский Центр "Гиппократ 21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224.</w:t>
            </w:r>
          </w:p>
        </w:tc>
        <w:tc>
          <w:tcPr>
            <w:tcW w:w="2551" w:type="dxa"/>
          </w:tcPr>
          <w:p w:rsidR="003E17B2" w:rsidRDefault="00D14D17">
            <w:pPr>
              <w:pStyle w:val="ConsPlusNormal0"/>
              <w:jc w:val="center"/>
            </w:pPr>
            <w:r>
              <w:t>1225000000000000</w:t>
            </w:r>
          </w:p>
        </w:tc>
        <w:tc>
          <w:tcPr>
            <w:tcW w:w="3118" w:type="dxa"/>
          </w:tcPr>
          <w:p w:rsidR="003E17B2" w:rsidRDefault="00D14D17">
            <w:pPr>
              <w:pStyle w:val="ConsPlusNormal0"/>
            </w:pPr>
            <w:r>
              <w:t xml:space="preserve">Общество с ограниченной ответственностью "Городской центр специализированной медицинской помощи"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225.</w:t>
            </w:r>
          </w:p>
        </w:tc>
        <w:tc>
          <w:tcPr>
            <w:tcW w:w="2551" w:type="dxa"/>
          </w:tcPr>
          <w:p w:rsidR="003E17B2" w:rsidRDefault="00D14D17">
            <w:pPr>
              <w:pStyle w:val="ConsPlusNormal0"/>
              <w:jc w:val="center"/>
            </w:pPr>
            <w:r>
              <w:t>01249400000000000</w:t>
            </w:r>
          </w:p>
        </w:tc>
        <w:tc>
          <w:tcPr>
            <w:tcW w:w="3118" w:type="dxa"/>
          </w:tcPr>
          <w:p w:rsidR="003E17B2" w:rsidRDefault="00D14D17">
            <w:pPr>
              <w:pStyle w:val="ConsPlusNormal0"/>
            </w:pPr>
            <w:r>
              <w:t xml:space="preserve">Общество с ограниченной ответственностью "Научный центр лазерной медицины"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226.</w:t>
            </w:r>
          </w:p>
        </w:tc>
        <w:tc>
          <w:tcPr>
            <w:tcW w:w="2551" w:type="dxa"/>
          </w:tcPr>
          <w:p w:rsidR="003E17B2" w:rsidRDefault="00D14D17">
            <w:pPr>
              <w:pStyle w:val="ConsPlusNormal0"/>
              <w:jc w:val="center"/>
            </w:pPr>
            <w:r>
              <w:t>01259100000000000</w:t>
            </w:r>
          </w:p>
        </w:tc>
        <w:tc>
          <w:tcPr>
            <w:tcW w:w="3118" w:type="dxa"/>
          </w:tcPr>
          <w:p w:rsidR="003E17B2" w:rsidRDefault="00D14D17">
            <w:pPr>
              <w:pStyle w:val="ConsPlusNormal0"/>
            </w:pPr>
            <w:r>
              <w:t xml:space="preserve">Общество с ограниченной ответственностью "Медицинская реабилитация"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227.</w:t>
            </w:r>
          </w:p>
        </w:tc>
        <w:tc>
          <w:tcPr>
            <w:tcW w:w="2551" w:type="dxa"/>
          </w:tcPr>
          <w:p w:rsidR="003E17B2" w:rsidRDefault="00D14D17">
            <w:pPr>
              <w:pStyle w:val="ConsPlusNormal0"/>
              <w:jc w:val="center"/>
            </w:pPr>
            <w:r>
              <w:t>00695900000000000</w:t>
            </w:r>
          </w:p>
        </w:tc>
        <w:tc>
          <w:tcPr>
            <w:tcW w:w="3118" w:type="dxa"/>
          </w:tcPr>
          <w:p w:rsidR="003E17B2" w:rsidRDefault="00D14D17">
            <w:pPr>
              <w:pStyle w:val="ConsPlusNormal0"/>
            </w:pPr>
            <w:r>
              <w:t xml:space="preserve">Общество с ограниченной ответственностью "Индустрия Красоты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228.</w:t>
            </w:r>
          </w:p>
        </w:tc>
        <w:tc>
          <w:tcPr>
            <w:tcW w:w="2551" w:type="dxa"/>
          </w:tcPr>
          <w:p w:rsidR="003E17B2" w:rsidRDefault="00D14D17">
            <w:pPr>
              <w:pStyle w:val="ConsPlusNormal0"/>
              <w:jc w:val="center"/>
            </w:pPr>
            <w:r>
              <w:t>00700700000000000</w:t>
            </w:r>
          </w:p>
        </w:tc>
        <w:tc>
          <w:tcPr>
            <w:tcW w:w="3118" w:type="dxa"/>
          </w:tcPr>
          <w:p w:rsidR="003E17B2" w:rsidRDefault="00D14D17">
            <w:pPr>
              <w:pStyle w:val="ConsPlusNormal0"/>
            </w:pPr>
            <w:r>
              <w:t xml:space="preserve">Общество с ограниченной ответственностью "Центр флебологии"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229.</w:t>
            </w:r>
          </w:p>
        </w:tc>
        <w:tc>
          <w:tcPr>
            <w:tcW w:w="2551" w:type="dxa"/>
          </w:tcPr>
          <w:p w:rsidR="003E17B2" w:rsidRDefault="00D14D17">
            <w:pPr>
              <w:pStyle w:val="ConsPlusNormal0"/>
              <w:jc w:val="center"/>
            </w:pPr>
            <w:r>
              <w:t>01335800000000000</w:t>
            </w:r>
          </w:p>
        </w:tc>
        <w:tc>
          <w:tcPr>
            <w:tcW w:w="3118" w:type="dxa"/>
          </w:tcPr>
          <w:p w:rsidR="003E17B2" w:rsidRDefault="00D14D17">
            <w:pPr>
              <w:pStyle w:val="ConsPlusNormal0"/>
            </w:pPr>
            <w:r>
              <w:t xml:space="preserve">ОБЩЕСТВО С ОГРАНИЧЕННОЙ ОТВЕТСТВЕННОСТЬЮ "Взаимопомощь"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230.</w:t>
            </w:r>
          </w:p>
        </w:tc>
        <w:tc>
          <w:tcPr>
            <w:tcW w:w="2551" w:type="dxa"/>
          </w:tcPr>
          <w:p w:rsidR="003E17B2" w:rsidRDefault="00D14D17">
            <w:pPr>
              <w:pStyle w:val="ConsPlusNormal0"/>
              <w:jc w:val="center"/>
            </w:pPr>
            <w:r>
              <w:t>01436500000000000</w:t>
            </w:r>
          </w:p>
        </w:tc>
        <w:tc>
          <w:tcPr>
            <w:tcW w:w="3118" w:type="dxa"/>
          </w:tcPr>
          <w:p w:rsidR="003E17B2" w:rsidRDefault="00D14D17">
            <w:pPr>
              <w:pStyle w:val="ConsPlusNormal0"/>
            </w:pPr>
            <w:r>
              <w:t xml:space="preserve">Общество с ограниченной ответственностью "Варикоза нет"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231.</w:t>
            </w:r>
          </w:p>
        </w:tc>
        <w:tc>
          <w:tcPr>
            <w:tcW w:w="2551" w:type="dxa"/>
          </w:tcPr>
          <w:p w:rsidR="003E17B2" w:rsidRDefault="00D14D17">
            <w:pPr>
              <w:pStyle w:val="ConsPlusNormal0"/>
              <w:jc w:val="center"/>
            </w:pPr>
            <w:r>
              <w:t>00695400000000000</w:t>
            </w:r>
          </w:p>
        </w:tc>
        <w:tc>
          <w:tcPr>
            <w:tcW w:w="3118" w:type="dxa"/>
          </w:tcPr>
          <w:p w:rsidR="003E17B2" w:rsidRDefault="00D14D17">
            <w:pPr>
              <w:pStyle w:val="ConsPlusNormal0"/>
            </w:pPr>
            <w:r>
              <w:t>государственное бюджетное учреждение Ростовской области "Патолого-анатомическое бюро"</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232.</w:t>
            </w:r>
          </w:p>
        </w:tc>
        <w:tc>
          <w:tcPr>
            <w:tcW w:w="2551" w:type="dxa"/>
          </w:tcPr>
          <w:p w:rsidR="003E17B2" w:rsidRDefault="00D14D17">
            <w:pPr>
              <w:pStyle w:val="ConsPlusNormal0"/>
              <w:jc w:val="center"/>
            </w:pPr>
            <w:r>
              <w:t>00694500000000000</w:t>
            </w:r>
          </w:p>
        </w:tc>
        <w:tc>
          <w:tcPr>
            <w:tcW w:w="3118" w:type="dxa"/>
          </w:tcPr>
          <w:p w:rsidR="003E17B2" w:rsidRDefault="00D14D17">
            <w:pPr>
              <w:pStyle w:val="ConsPlusNormal0"/>
            </w:pPr>
            <w:r>
              <w:t>государственное бюджетное учреждение Ростовской области "Патолого-анатомическое бюро N 1" в г. Новочеркасске</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233.</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"Областной клинический центр фтизио-пульмонологии"</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234.</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"Психиатрическая больница"</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235.</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санаторий "Голубая дача"</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236.</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"Детский санаторий "Сосновая дача" в г. Ростове-на-Дону</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237.</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"Санаторий "Степной" в Сальском районе Ростовской области</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238.</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"Центр по профилактике и борьбе со СПИД"</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239.</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казенное учреждение здравоохранения "Центр медицинский мобилизационных резервов "Резерв" Ростовской области</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240.</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казенное учреждение здравоохранения Ростовской области "Дом ребенка N 4 специализированный с органическим поражением центральной нервной системы с нарушением психики", г. Ростове-на-Дону</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241.</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"Наркологический диспансер"</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242.</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"Станция переливания крови"</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243.</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"Бюро судебно-медицинской экспертизы"</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244.</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"Медицинский информационно-аналитический центр"</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245.</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"Городская больница N 3" в г. Таганроге</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246.</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"Детский санаторий "Березка" в г. Таганроге</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247.</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"Дом сестринского ухода N 1" в г. Шахты</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248.</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"Дом сестринского ухода N 2" в г. Шахты</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249.</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"Дом сестринского ухода N 3" в г. Шахты</w:t>
            </w:r>
          </w:p>
        </w:tc>
        <w:tc>
          <w:tcPr>
            <w:tcW w:w="1134" w:type="dxa"/>
          </w:tcPr>
          <w:p w:rsidR="003E17B2" w:rsidRDefault="00D14D17">
            <w:pPr>
              <w:pStyle w:val="ConsPlusNormal0"/>
              <w:jc w:val="center"/>
            </w:pPr>
            <w:r>
              <w:t>+</w:t>
            </w: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80" w:type="dxa"/>
          </w:tcPr>
          <w:p w:rsidR="003E17B2" w:rsidRDefault="00D14D17">
            <w:pPr>
              <w:pStyle w:val="ConsPlusNormal0"/>
              <w:jc w:val="center"/>
            </w:pPr>
            <w:r>
              <w:t>250.</w:t>
            </w:r>
          </w:p>
        </w:tc>
        <w:tc>
          <w:tcPr>
            <w:tcW w:w="2551" w:type="dxa"/>
          </w:tcPr>
          <w:p w:rsidR="003E17B2" w:rsidRDefault="003E17B2">
            <w:pPr>
              <w:pStyle w:val="ConsPlusNormal0"/>
            </w:pPr>
          </w:p>
        </w:tc>
        <w:tc>
          <w:tcPr>
            <w:tcW w:w="3118" w:type="dxa"/>
          </w:tcPr>
          <w:p w:rsidR="003E17B2" w:rsidRDefault="00D14D17">
            <w:pPr>
              <w:pStyle w:val="ConsPlusNormal0"/>
            </w:pPr>
            <w:r>
              <w:t>государственное бюджетное учреждение Ростовской области "Дезинфекционная станция"</w:t>
            </w:r>
          </w:p>
        </w:tc>
        <w:tc>
          <w:tcPr>
            <w:tcW w:w="1134" w:type="dxa"/>
          </w:tcPr>
          <w:p w:rsidR="003E17B2" w:rsidRDefault="003E17B2">
            <w:pPr>
              <w:pStyle w:val="ConsPlusNormal0"/>
            </w:pPr>
          </w:p>
        </w:tc>
        <w:tc>
          <w:tcPr>
            <w:tcW w:w="1134" w:type="dxa"/>
          </w:tcPr>
          <w:p w:rsidR="003E17B2" w:rsidRDefault="00D14D17">
            <w:pPr>
              <w:pStyle w:val="ConsPlusNormal0"/>
              <w:jc w:val="center"/>
            </w:pPr>
            <w:r>
              <w:t>+</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349" w:type="dxa"/>
            <w:gridSpan w:val="3"/>
          </w:tcPr>
          <w:p w:rsidR="003E17B2" w:rsidRDefault="00D14D17">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134" w:type="dxa"/>
          </w:tcPr>
          <w:p w:rsidR="003E17B2" w:rsidRDefault="003E17B2">
            <w:pPr>
              <w:pStyle w:val="ConsPlusNormal0"/>
            </w:pPr>
          </w:p>
        </w:tc>
        <w:tc>
          <w:tcPr>
            <w:tcW w:w="1134" w:type="dxa"/>
          </w:tcPr>
          <w:p w:rsidR="003E17B2" w:rsidRDefault="00D14D17">
            <w:pPr>
              <w:pStyle w:val="ConsPlusNormal0"/>
              <w:jc w:val="center"/>
            </w:pPr>
            <w:r>
              <w:t>250</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r w:rsidR="003E17B2">
        <w:tc>
          <w:tcPr>
            <w:tcW w:w="6349" w:type="dxa"/>
            <w:gridSpan w:val="3"/>
          </w:tcPr>
          <w:p w:rsidR="003E17B2" w:rsidRDefault="00D14D17">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134" w:type="dxa"/>
          </w:tcPr>
          <w:p w:rsidR="003E17B2" w:rsidRDefault="003E17B2">
            <w:pPr>
              <w:pStyle w:val="ConsPlusNormal0"/>
            </w:pPr>
          </w:p>
        </w:tc>
        <w:tc>
          <w:tcPr>
            <w:tcW w:w="1134" w:type="dxa"/>
          </w:tcPr>
          <w:p w:rsidR="003E17B2" w:rsidRDefault="00D14D17">
            <w:pPr>
              <w:pStyle w:val="ConsPlusNormal0"/>
              <w:jc w:val="center"/>
            </w:pPr>
            <w:r>
              <w:t>5</w:t>
            </w: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c>
          <w:tcPr>
            <w:tcW w:w="1134" w:type="dxa"/>
          </w:tcPr>
          <w:p w:rsidR="003E17B2" w:rsidRDefault="003E17B2">
            <w:pPr>
              <w:pStyle w:val="ConsPlusNormal0"/>
            </w:pPr>
          </w:p>
        </w:tc>
      </w:tr>
    </w:tbl>
    <w:p w:rsidR="003E17B2" w:rsidRDefault="003E17B2">
      <w:pPr>
        <w:pStyle w:val="ConsPlusNormal0"/>
        <w:sectPr w:rsidR="003E17B2">
          <w:headerReference w:type="default" r:id="rId142"/>
          <w:footerReference w:type="default" r:id="rId143"/>
          <w:headerReference w:type="first" r:id="rId144"/>
          <w:footerReference w:type="first" r:id="rId145"/>
          <w:pgSz w:w="16838" w:h="11906" w:orient="landscape"/>
          <w:pgMar w:top="1133" w:right="397" w:bottom="566" w:left="397" w:header="0" w:footer="0" w:gutter="0"/>
          <w:cols w:space="720"/>
          <w:titlePg/>
        </w:sectPr>
      </w:pPr>
    </w:p>
    <w:p w:rsidR="003E17B2" w:rsidRDefault="003E17B2">
      <w:pPr>
        <w:pStyle w:val="ConsPlusNormal0"/>
        <w:jc w:val="both"/>
      </w:pPr>
    </w:p>
    <w:p w:rsidR="003E17B2" w:rsidRDefault="00D14D17">
      <w:pPr>
        <w:pStyle w:val="ConsPlusNormal0"/>
        <w:ind w:firstLine="540"/>
        <w:jc w:val="both"/>
      </w:pPr>
      <w:r>
        <w:t>--------------------------------</w:t>
      </w:r>
    </w:p>
    <w:p w:rsidR="003E17B2" w:rsidRDefault="00D14D17">
      <w:pPr>
        <w:pStyle w:val="ConsPlusNormal0"/>
        <w:spacing w:before="240"/>
        <w:ind w:firstLine="540"/>
        <w:jc w:val="both"/>
      </w:pPr>
      <w:bookmarkStart w:id="36" w:name="P16078"/>
      <w:bookmarkEnd w:id="36"/>
      <w:r>
        <w:t>&lt;*&gt; Софинансирование из средств областного бюджета.</w:t>
      </w:r>
    </w:p>
    <w:p w:rsidR="003E17B2" w:rsidRDefault="00D14D17">
      <w:pPr>
        <w:pStyle w:val="ConsPlusNormal0"/>
        <w:spacing w:before="240"/>
        <w:ind w:firstLine="540"/>
        <w:jc w:val="both"/>
      </w:pPr>
      <w:bookmarkStart w:id="37" w:name="P16079"/>
      <w:bookmarkEnd w:id="37"/>
      <w:r>
        <w:t>&lt;**&gt; В том числе районные больницы, участковые больницы и амбулатории, фельдшерско-акушерские пункты.</w:t>
      </w:r>
    </w:p>
    <w:p w:rsidR="003E17B2" w:rsidRDefault="00D14D17">
      <w:pPr>
        <w:pStyle w:val="ConsPlusNormal0"/>
        <w:spacing w:before="240"/>
        <w:ind w:firstLine="540"/>
        <w:jc w:val="both"/>
      </w:pPr>
      <w:bookmarkStart w:id="38" w:name="P16080"/>
      <w:bookmarkEnd w:id="38"/>
      <w:r>
        <w:t>&lt;***&gt;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w:t>
      </w:r>
    </w:p>
    <w:p w:rsidR="003E17B2" w:rsidRDefault="00D14D17">
      <w:pPr>
        <w:pStyle w:val="ConsPlusNormal0"/>
        <w:spacing w:before="240"/>
        <w:ind w:firstLine="540"/>
        <w:jc w:val="both"/>
      </w:pPr>
      <w:bookmarkStart w:id="39" w:name="P16081"/>
      <w:bookmarkEnd w:id="39"/>
      <w:r>
        <w:t>&lt;****&gt;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w:t>
      </w:r>
    </w:p>
    <w:p w:rsidR="003E17B2" w:rsidRDefault="00D14D17">
      <w:pPr>
        <w:pStyle w:val="ConsPlusNormal0"/>
        <w:spacing w:before="240"/>
        <w:ind w:firstLine="540"/>
        <w:jc w:val="both"/>
      </w:pPr>
      <w:r>
        <w:t>&lt;*****&gt; Софинансирование из средств ОМС.</w:t>
      </w:r>
    </w:p>
    <w:p w:rsidR="003E17B2" w:rsidRDefault="003E17B2">
      <w:pPr>
        <w:pStyle w:val="ConsPlusNormal0"/>
        <w:jc w:val="both"/>
      </w:pPr>
    </w:p>
    <w:p w:rsidR="003E17B2" w:rsidRDefault="00D14D17">
      <w:pPr>
        <w:pStyle w:val="ConsPlusNormal0"/>
        <w:ind w:firstLine="540"/>
        <w:jc w:val="both"/>
      </w:pPr>
      <w:r>
        <w:t>Примечания:</w:t>
      </w:r>
    </w:p>
    <w:p w:rsidR="003E17B2" w:rsidRDefault="00D14D17">
      <w:pPr>
        <w:pStyle w:val="ConsPlusNormal0"/>
        <w:spacing w:before="240"/>
        <w:ind w:firstLine="540"/>
        <w:jc w:val="both"/>
      </w:pPr>
      <w:r>
        <w:t>1. Наименования медицинских организаций указаны в соответствии с их учредительными документами.</w:t>
      </w:r>
    </w:p>
    <w:p w:rsidR="003E17B2" w:rsidRDefault="00D14D17">
      <w:pPr>
        <w:pStyle w:val="ConsPlusNormal0"/>
        <w:spacing w:before="240"/>
        <w:ind w:firstLine="540"/>
        <w:jc w:val="both"/>
      </w:pPr>
      <w:r>
        <w:t>2. Используемые сокращения:</w:t>
      </w:r>
    </w:p>
    <w:p w:rsidR="003E17B2" w:rsidRDefault="00D14D17">
      <w:pPr>
        <w:pStyle w:val="ConsPlusNormal0"/>
        <w:spacing w:before="240"/>
        <w:ind w:firstLine="540"/>
        <w:jc w:val="both"/>
      </w:pPr>
      <w:r>
        <w:t>в - медицинские организации, на базе которых будет обеспечено прохождение профилактических медицинских осмотров и диспансеризации в вечерние часы и в субботу;</w:t>
      </w:r>
    </w:p>
    <w:p w:rsidR="003E17B2" w:rsidRDefault="00D14D17">
      <w:pPr>
        <w:pStyle w:val="ConsPlusNormal0"/>
        <w:spacing w:before="240"/>
        <w:ind w:firstLine="540"/>
        <w:jc w:val="both"/>
      </w:pPr>
      <w:r>
        <w:t>ВИЧ - вирус иммунодефицита человека;</w:t>
      </w:r>
    </w:p>
    <w:p w:rsidR="003E17B2" w:rsidRDefault="00D14D17">
      <w:pPr>
        <w:pStyle w:val="ConsPlusNormal0"/>
        <w:spacing w:before="240"/>
        <w:ind w:firstLine="540"/>
        <w:jc w:val="both"/>
      </w:pPr>
      <w:r>
        <w:t>ВК - врачебная комиссия;</w:t>
      </w:r>
    </w:p>
    <w:p w:rsidR="003E17B2" w:rsidRDefault="00D14D17">
      <w:pPr>
        <w:pStyle w:val="ConsPlusNormal0"/>
        <w:spacing w:before="240"/>
        <w:ind w:firstLine="540"/>
        <w:jc w:val="both"/>
      </w:pPr>
      <w:r>
        <w:t>г. - город;</w:t>
      </w:r>
    </w:p>
    <w:p w:rsidR="003E17B2" w:rsidRDefault="00D14D17">
      <w:pPr>
        <w:pStyle w:val="ConsPlusNormal0"/>
        <w:spacing w:before="240"/>
        <w:ind w:firstLine="540"/>
        <w:jc w:val="both"/>
      </w:pPr>
      <w:r>
        <w:t>ДГТУ - Донской государственный технический университет;</w:t>
      </w:r>
    </w:p>
    <w:p w:rsidR="003E17B2" w:rsidRDefault="00D14D17">
      <w:pPr>
        <w:pStyle w:val="ConsPlusNormal0"/>
        <w:spacing w:before="240"/>
        <w:ind w:firstLine="540"/>
        <w:jc w:val="both"/>
      </w:pPr>
      <w:r>
        <w:t>им. - имени;</w:t>
      </w:r>
    </w:p>
    <w:p w:rsidR="003E17B2" w:rsidRDefault="00D14D17">
      <w:pPr>
        <w:pStyle w:val="ConsPlusNormal0"/>
        <w:spacing w:before="240"/>
        <w:ind w:firstLine="540"/>
        <w:jc w:val="both"/>
      </w:pPr>
      <w:r>
        <w:t>НЛП - незарегистрированные лекарственные препараты;</w:t>
      </w:r>
    </w:p>
    <w:p w:rsidR="003E17B2" w:rsidRDefault="00D14D17">
      <w:pPr>
        <w:pStyle w:val="ConsPlusNormal0"/>
        <w:spacing w:before="240"/>
        <w:ind w:firstLine="540"/>
        <w:jc w:val="both"/>
      </w:pPr>
      <w:r>
        <w:t>ОАО ТКЗ "Красный котельщик" - открытое акционерное общество Таганрогский котельный завод "Красный котельщик";</w:t>
      </w:r>
    </w:p>
    <w:p w:rsidR="003E17B2" w:rsidRDefault="00D14D17">
      <w:pPr>
        <w:pStyle w:val="ConsPlusNormal0"/>
        <w:spacing w:before="240"/>
        <w:ind w:firstLine="540"/>
        <w:jc w:val="both"/>
      </w:pPr>
      <w:r>
        <w:t>РЖД - Российские железные дороги;</w:t>
      </w:r>
    </w:p>
    <w:p w:rsidR="003E17B2" w:rsidRDefault="00D14D17">
      <w:pPr>
        <w:pStyle w:val="ConsPlusNormal0"/>
        <w:spacing w:before="240"/>
        <w:ind w:firstLine="540"/>
        <w:jc w:val="both"/>
      </w:pPr>
      <w:r>
        <w:t>СПИД - синдром приобретенного иммунодефицита.</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1"/>
      </w:pPr>
      <w:r>
        <w:t>Приложение N 7</w:t>
      </w:r>
    </w:p>
    <w:p w:rsidR="003E17B2" w:rsidRDefault="00D14D17">
      <w:pPr>
        <w:pStyle w:val="ConsPlusNormal0"/>
        <w:jc w:val="right"/>
      </w:pPr>
      <w:r>
        <w:t>к Территориальной программе</w:t>
      </w:r>
    </w:p>
    <w:p w:rsidR="003E17B2" w:rsidRDefault="00D14D17">
      <w:pPr>
        <w:pStyle w:val="ConsPlusNormal0"/>
        <w:jc w:val="right"/>
      </w:pPr>
      <w:r>
        <w:t>государственных гарантий бесплатного</w:t>
      </w:r>
    </w:p>
    <w:p w:rsidR="003E17B2" w:rsidRDefault="00D14D17">
      <w:pPr>
        <w:pStyle w:val="ConsPlusNormal0"/>
        <w:jc w:val="right"/>
      </w:pPr>
      <w:r>
        <w:t>оказания гражданам медицинской</w:t>
      </w:r>
    </w:p>
    <w:p w:rsidR="003E17B2" w:rsidRDefault="00D14D17">
      <w:pPr>
        <w:pStyle w:val="ConsPlusNormal0"/>
        <w:jc w:val="right"/>
      </w:pPr>
      <w:r>
        <w:t>помощи в Ростовской области</w:t>
      </w:r>
    </w:p>
    <w:p w:rsidR="003E17B2" w:rsidRDefault="00D14D17">
      <w:pPr>
        <w:pStyle w:val="ConsPlusNormal0"/>
        <w:jc w:val="right"/>
      </w:pPr>
      <w:r>
        <w:t>на 2026 год и плановый период</w:t>
      </w:r>
    </w:p>
    <w:p w:rsidR="003E17B2" w:rsidRDefault="00D14D17">
      <w:pPr>
        <w:pStyle w:val="ConsPlusNormal0"/>
        <w:jc w:val="right"/>
      </w:pPr>
      <w:r>
        <w:t>2027 и 2028 годов</w:t>
      </w:r>
    </w:p>
    <w:p w:rsidR="003E17B2" w:rsidRDefault="003E17B2">
      <w:pPr>
        <w:pStyle w:val="ConsPlusNormal0"/>
        <w:jc w:val="both"/>
      </w:pPr>
    </w:p>
    <w:p w:rsidR="003E17B2" w:rsidRDefault="00D14D17">
      <w:pPr>
        <w:pStyle w:val="ConsPlusTitle0"/>
        <w:jc w:val="center"/>
      </w:pPr>
      <w:bookmarkStart w:id="40" w:name="P16110"/>
      <w:bookmarkEnd w:id="40"/>
      <w:r>
        <w:t>ПЕРЕЧЕНЬ</w:t>
      </w:r>
    </w:p>
    <w:p w:rsidR="003E17B2" w:rsidRDefault="00D14D17">
      <w:pPr>
        <w:pStyle w:val="ConsPlusTitle0"/>
        <w:jc w:val="center"/>
      </w:pPr>
      <w:r>
        <w:t>САНАТОРНО-КУРОРТНЫХ ОРГАНИЗАЦИЙ, ПОДВЕДОМСТВЕННЫХ</w:t>
      </w:r>
    </w:p>
    <w:p w:rsidR="003E17B2" w:rsidRDefault="00D14D17">
      <w:pPr>
        <w:pStyle w:val="ConsPlusTitle0"/>
        <w:jc w:val="center"/>
      </w:pPr>
      <w:r>
        <w:t>МИНИСТЕРСТВУ ЗДРАВООХРАНЕНИЯ РОСТОВСКОЙ ОБЛАСТИ, В КОТОРЫЕ</w:t>
      </w:r>
    </w:p>
    <w:p w:rsidR="003E17B2" w:rsidRDefault="00D14D17">
      <w:pPr>
        <w:pStyle w:val="ConsPlusTitle0"/>
        <w:jc w:val="center"/>
      </w:pPr>
      <w:r>
        <w:t>МОГУТ БЫТЬ НАПРАВЛЕНЫ ВЕТЕРАНЫ БОЕВЫХ ДЕЙСТВИЙ</w:t>
      </w:r>
    </w:p>
    <w:p w:rsidR="003E17B2" w:rsidRDefault="003E17B2">
      <w:pPr>
        <w:pStyle w:val="ConsPlusNormal0"/>
        <w:jc w:val="both"/>
      </w:pPr>
    </w:p>
    <w:p w:rsidR="003E17B2" w:rsidRDefault="00D14D17">
      <w:pPr>
        <w:pStyle w:val="ConsPlusNormal0"/>
        <w:ind w:firstLine="540"/>
        <w:jc w:val="both"/>
      </w:pPr>
      <w:r>
        <w:t>Государственное бюджетное учреждение Ростовской области "Санаторий "Степной" в Сальском районе Ростовской области.</w:t>
      </w: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3E17B2">
      <w:pPr>
        <w:pStyle w:val="ConsPlusNormal0"/>
        <w:jc w:val="both"/>
      </w:pPr>
    </w:p>
    <w:p w:rsidR="003E17B2" w:rsidRDefault="00D14D17">
      <w:pPr>
        <w:pStyle w:val="ConsPlusNormal0"/>
        <w:jc w:val="right"/>
        <w:outlineLvl w:val="0"/>
      </w:pPr>
      <w:r>
        <w:t>Приложение N 2</w:t>
      </w:r>
    </w:p>
    <w:p w:rsidR="003E17B2" w:rsidRDefault="00D14D17">
      <w:pPr>
        <w:pStyle w:val="ConsPlusNormal0"/>
        <w:jc w:val="right"/>
      </w:pPr>
      <w:r>
        <w:t>к постановлению</w:t>
      </w:r>
    </w:p>
    <w:p w:rsidR="003E17B2" w:rsidRDefault="00D14D17">
      <w:pPr>
        <w:pStyle w:val="ConsPlusNormal0"/>
        <w:jc w:val="right"/>
      </w:pPr>
      <w:r>
        <w:t>Правительства</w:t>
      </w:r>
    </w:p>
    <w:p w:rsidR="003E17B2" w:rsidRDefault="00D14D17">
      <w:pPr>
        <w:pStyle w:val="ConsPlusNormal0"/>
        <w:jc w:val="right"/>
      </w:pPr>
      <w:r>
        <w:t>Ростовской области</w:t>
      </w:r>
    </w:p>
    <w:p w:rsidR="003E17B2" w:rsidRDefault="00D14D17">
      <w:pPr>
        <w:pStyle w:val="ConsPlusNormal0"/>
        <w:jc w:val="right"/>
      </w:pPr>
      <w:r>
        <w:t>от 29.12.2025 N 339</w:t>
      </w:r>
    </w:p>
    <w:p w:rsidR="003E17B2" w:rsidRDefault="003E17B2">
      <w:pPr>
        <w:pStyle w:val="ConsPlusNormal0"/>
        <w:jc w:val="both"/>
      </w:pPr>
    </w:p>
    <w:p w:rsidR="003E17B2" w:rsidRDefault="00D14D17">
      <w:pPr>
        <w:pStyle w:val="ConsPlusTitle0"/>
        <w:jc w:val="center"/>
      </w:pPr>
      <w:bookmarkStart w:id="41" w:name="P16127"/>
      <w:bookmarkEnd w:id="41"/>
      <w:r>
        <w:t>ПЕРЕЧЕНЬ</w:t>
      </w:r>
    </w:p>
    <w:p w:rsidR="003E17B2" w:rsidRDefault="00D14D17">
      <w:pPr>
        <w:pStyle w:val="ConsPlusTitle0"/>
        <w:jc w:val="center"/>
      </w:pPr>
      <w:r>
        <w:t>НЕКОТОРЫХ ПОСТАНОВЛЕНИЙ ПРАВИТЕЛЬСТВА РОСТОВСКОЙ ОБЛАСТИ,</w:t>
      </w:r>
    </w:p>
    <w:p w:rsidR="003E17B2" w:rsidRDefault="00D14D17">
      <w:pPr>
        <w:pStyle w:val="ConsPlusTitle0"/>
        <w:jc w:val="center"/>
      </w:pPr>
      <w:r>
        <w:t>ПРИЗНАННЫХ УТРАТИВШИМИ СИЛУ</w:t>
      </w:r>
    </w:p>
    <w:p w:rsidR="003E17B2" w:rsidRDefault="003E17B2">
      <w:pPr>
        <w:pStyle w:val="ConsPlusNormal0"/>
        <w:jc w:val="both"/>
      </w:pPr>
    </w:p>
    <w:p w:rsidR="003E17B2" w:rsidRDefault="00D14D17">
      <w:pPr>
        <w:pStyle w:val="ConsPlusNormal0"/>
        <w:ind w:firstLine="540"/>
        <w:jc w:val="both"/>
      </w:pPr>
      <w:r>
        <w:t xml:space="preserve">1. </w:t>
      </w:r>
      <w:hyperlink r:id="rId146" w:tooltip="Постановление Правительства РО от 22.01.2025 N 23 (ред. от 14.11.2025) &quo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quot; ------------ Ут">
        <w:r>
          <w:rPr>
            <w:color w:val="0000FF"/>
          </w:rPr>
          <w:t>Постановление</w:t>
        </w:r>
      </w:hyperlink>
      <w:r>
        <w:t xml:space="preserve"> Правительства Ростовской области от 22.01.2025 N 23 "О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w:t>
      </w:r>
    </w:p>
    <w:p w:rsidR="003E17B2" w:rsidRDefault="00D14D17">
      <w:pPr>
        <w:pStyle w:val="ConsPlusNormal0"/>
        <w:spacing w:before="240"/>
        <w:ind w:firstLine="540"/>
        <w:jc w:val="both"/>
      </w:pPr>
      <w:r>
        <w:t xml:space="preserve">2. </w:t>
      </w:r>
      <w:hyperlink r:id="rId147" w:tooltip="Постановление Правительства РО от 14.04.2025 N 287 &quot;О внесении изменений в постановление Правительства Ростовской области от 22.01.2025 N 23&quot; ------------ Утратил силу или отменен {КонсультантПлюс}">
        <w:r>
          <w:rPr>
            <w:color w:val="0000FF"/>
          </w:rPr>
          <w:t>Постановление</w:t>
        </w:r>
      </w:hyperlink>
      <w:r>
        <w:t xml:space="preserve"> Правительства Ростовской области от 14.04.2025 N 287 "О внесении изменений в постановление Правительства Ростовской области от 22.01.2025 N 23".</w:t>
      </w:r>
    </w:p>
    <w:p w:rsidR="003E17B2" w:rsidRDefault="00D14D17">
      <w:pPr>
        <w:pStyle w:val="ConsPlusNormal0"/>
        <w:spacing w:before="240"/>
        <w:ind w:firstLine="540"/>
        <w:jc w:val="both"/>
      </w:pPr>
      <w:r>
        <w:t xml:space="preserve">3. </w:t>
      </w:r>
      <w:hyperlink r:id="rId148" w:tooltip="Постановление Правительства РО от 14.11.2025 N 125 &quot;О внесении изменений в постановление Правительства Ростовской области от 22.01.2025 N 23&quot; ------------ Утратил силу или отменен {КонсультантПлюс}">
        <w:r>
          <w:rPr>
            <w:color w:val="0000FF"/>
          </w:rPr>
          <w:t>Постановление</w:t>
        </w:r>
      </w:hyperlink>
      <w:r>
        <w:t xml:space="preserve"> Правительства Ростовской области от 14.11.2025 N 125 "О внесении изменений в постановление Правительства Ростовской области от 22.01.2025 N 23".</w:t>
      </w:r>
    </w:p>
    <w:p w:rsidR="003E17B2" w:rsidRDefault="003E17B2">
      <w:pPr>
        <w:pStyle w:val="ConsPlusNormal0"/>
        <w:jc w:val="both"/>
      </w:pPr>
    </w:p>
    <w:p w:rsidR="003E17B2" w:rsidRDefault="00D14D17">
      <w:pPr>
        <w:pStyle w:val="ConsPlusNormal0"/>
        <w:jc w:val="right"/>
      </w:pPr>
      <w:r>
        <w:t>Начальник управления</w:t>
      </w:r>
    </w:p>
    <w:p w:rsidR="003E17B2" w:rsidRDefault="00D14D17">
      <w:pPr>
        <w:pStyle w:val="ConsPlusNormal0"/>
        <w:jc w:val="right"/>
      </w:pPr>
      <w:r>
        <w:t>документационного обеспечения</w:t>
      </w:r>
    </w:p>
    <w:p w:rsidR="003E17B2" w:rsidRDefault="00D14D17">
      <w:pPr>
        <w:pStyle w:val="ConsPlusNormal0"/>
        <w:jc w:val="right"/>
      </w:pPr>
      <w:r>
        <w:t>Правительства Ростовской области</w:t>
      </w:r>
    </w:p>
    <w:p w:rsidR="003E17B2" w:rsidRDefault="00D14D17">
      <w:pPr>
        <w:pStyle w:val="ConsPlusNormal0"/>
        <w:jc w:val="right"/>
      </w:pPr>
      <w:r>
        <w:t>А.В.ДЕМИДОВ</w:t>
      </w:r>
    </w:p>
    <w:p w:rsidR="003E17B2" w:rsidRDefault="003E17B2">
      <w:pPr>
        <w:pStyle w:val="ConsPlusNormal0"/>
        <w:jc w:val="both"/>
      </w:pPr>
    </w:p>
    <w:p w:rsidR="003E17B2" w:rsidRDefault="003E17B2">
      <w:pPr>
        <w:pStyle w:val="ConsPlusNormal0"/>
        <w:jc w:val="both"/>
      </w:pPr>
    </w:p>
    <w:p w:rsidR="003E17B2" w:rsidRDefault="003E17B2">
      <w:pPr>
        <w:pStyle w:val="ConsPlusNormal0"/>
        <w:pBdr>
          <w:bottom w:val="single" w:sz="6" w:space="0" w:color="auto"/>
        </w:pBdr>
        <w:spacing w:before="100" w:after="100"/>
        <w:jc w:val="both"/>
        <w:rPr>
          <w:sz w:val="2"/>
          <w:szCs w:val="2"/>
        </w:rPr>
      </w:pPr>
    </w:p>
    <w:sectPr w:rsidR="003E17B2" w:rsidSect="003E17B2">
      <w:headerReference w:type="default" r:id="rId149"/>
      <w:footerReference w:type="default" r:id="rId150"/>
      <w:headerReference w:type="first" r:id="rId151"/>
      <w:footerReference w:type="first" r:id="rId152"/>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353" w:rsidRDefault="002F7353" w:rsidP="003E17B2">
      <w:r>
        <w:separator/>
      </w:r>
    </w:p>
  </w:endnote>
  <w:endnote w:type="continuationSeparator" w:id="0">
    <w:p w:rsidR="002F7353" w:rsidRDefault="002F7353" w:rsidP="003E1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CC44B8">
            <w:rPr>
              <w:rFonts w:ascii="Tahoma" w:hAnsi="Tahoma" w:cs="Tahoma"/>
              <w:noProof/>
            </w:rPr>
            <w:t>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CC44B8">
            <w:rPr>
              <w:rFonts w:ascii="Tahoma" w:hAnsi="Tahoma" w:cs="Tahoma"/>
              <w:noProof/>
            </w:rPr>
            <w:t>23</w:t>
          </w:r>
          <w:r w:rsidR="000911D6">
            <w:fldChar w:fldCharType="end"/>
          </w:r>
        </w:p>
      </w:tc>
    </w:tr>
  </w:tbl>
  <w:p w:rsidR="00D14D17" w:rsidRDefault="00D14D17">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64</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75</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66</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77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76</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97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96</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124</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98</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128</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CC44B8">
            <w:rPr>
              <w:rFonts w:ascii="Tahoma" w:hAnsi="Tahoma" w:cs="Tahoma"/>
              <w:noProof/>
            </w:rPr>
            <w:t>1</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CC44B8">
            <w:rPr>
              <w:rFonts w:ascii="Tahoma" w:hAnsi="Tahoma" w:cs="Tahoma"/>
              <w:noProof/>
            </w:rPr>
            <w:t>15</w:t>
          </w:r>
          <w:r w:rsidR="000911D6">
            <w:fldChar w:fldCharType="end"/>
          </w:r>
        </w:p>
      </w:tc>
    </w:tr>
  </w:tbl>
  <w:p w:rsidR="00D14D17" w:rsidRDefault="00D14D17">
    <w:pPr>
      <w:pStyle w:val="ConsPlusNormal0"/>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127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130</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129</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172</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158</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211</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209</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217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212</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403</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49</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273</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405</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404</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482</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406</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485</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483</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47</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60</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51</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792D00">
            <w:rPr>
              <w:rFonts w:ascii="Tahoma" w:hAnsi="Tahoma" w:cs="Tahoma"/>
              <w:noProof/>
            </w:rPr>
            <w:t>63</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792D00">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D14D17">
      <w:trPr>
        <w:trHeight w:hRule="exact" w:val="1170"/>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61</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7" w:rsidRDefault="00D14D1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4D17">
      <w:trPr>
        <w:trHeight w:hRule="exact" w:val="1663"/>
      </w:trPr>
      <w:tc>
        <w:tcPr>
          <w:tcW w:w="1650" w:type="pct"/>
          <w:vAlign w:val="center"/>
        </w:tcPr>
        <w:p w:rsidR="00D14D17" w:rsidRDefault="00D14D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4D17" w:rsidRDefault="000911D6">
          <w:pPr>
            <w:pStyle w:val="ConsPlusNormal0"/>
            <w:jc w:val="center"/>
          </w:pPr>
          <w:hyperlink r:id="rId1">
            <w:r w:rsidR="00D14D17">
              <w:rPr>
                <w:rFonts w:ascii="Tahoma" w:hAnsi="Tahoma" w:cs="Tahoma"/>
                <w:b/>
                <w:color w:val="0000FF"/>
              </w:rPr>
              <w:t>www.consultant.ru</w:t>
            </w:r>
          </w:hyperlink>
        </w:p>
      </w:tc>
      <w:tc>
        <w:tcPr>
          <w:tcW w:w="1650" w:type="pct"/>
          <w:vAlign w:val="center"/>
        </w:tcPr>
        <w:p w:rsidR="00D14D17" w:rsidRDefault="00D14D17">
          <w:pPr>
            <w:pStyle w:val="ConsPlusNormal0"/>
          </w:pPr>
          <w:r>
            <w:rPr>
              <w:rFonts w:ascii="Tahoma" w:hAnsi="Tahoma" w:cs="Tahoma"/>
            </w:rPr>
            <w:t xml:space="preserve">Страница </w:t>
          </w:r>
          <w:r w:rsidR="000911D6">
            <w:fldChar w:fldCharType="begin"/>
          </w:r>
          <w:r>
            <w:rPr>
              <w:rFonts w:ascii="Tahoma" w:hAnsi="Tahoma" w:cs="Tahoma"/>
            </w:rPr>
            <w:instrText>PAGE</w:instrText>
          </w:r>
          <w:r w:rsidR="000911D6">
            <w:fldChar w:fldCharType="separate"/>
          </w:r>
          <w:r w:rsidR="00981B62">
            <w:rPr>
              <w:rFonts w:ascii="Tahoma" w:hAnsi="Tahoma" w:cs="Tahoma"/>
              <w:noProof/>
            </w:rPr>
            <w:t>65</w:t>
          </w:r>
          <w:r w:rsidR="000911D6">
            <w:fldChar w:fldCharType="end"/>
          </w:r>
          <w:r>
            <w:rPr>
              <w:rFonts w:ascii="Tahoma" w:hAnsi="Tahoma" w:cs="Tahoma"/>
            </w:rPr>
            <w:t xml:space="preserve"> из </w:t>
          </w:r>
          <w:r w:rsidR="000911D6">
            <w:fldChar w:fldCharType="begin"/>
          </w:r>
          <w:r>
            <w:rPr>
              <w:rFonts w:ascii="Tahoma" w:hAnsi="Tahoma" w:cs="Tahoma"/>
            </w:rPr>
            <w:instrText>NUMPAGES</w:instrText>
          </w:r>
          <w:r w:rsidR="000911D6">
            <w:fldChar w:fldCharType="separate"/>
          </w:r>
          <w:r w:rsidR="00981B62">
            <w:rPr>
              <w:rFonts w:ascii="Tahoma" w:hAnsi="Tahoma" w:cs="Tahoma"/>
              <w:noProof/>
            </w:rPr>
            <w:t>485</w:t>
          </w:r>
          <w:r w:rsidR="000911D6">
            <w:fldChar w:fldCharType="end"/>
          </w:r>
        </w:p>
      </w:tc>
    </w:tr>
  </w:tbl>
  <w:p w:rsidR="00D14D17" w:rsidRDefault="00D14D17">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353" w:rsidRDefault="002F7353" w:rsidP="003E17B2">
      <w:r>
        <w:separator/>
      </w:r>
    </w:p>
  </w:footnote>
  <w:footnote w:type="continuationSeparator" w:id="0">
    <w:p w:rsidR="002F7353" w:rsidRDefault="002F7353" w:rsidP="003E1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rsidTr="00792D00">
      <w:trPr>
        <w:trHeight w:hRule="exact" w:val="426"/>
      </w:trPr>
      <w:tc>
        <w:tcPr>
          <w:tcW w:w="2700" w:type="pct"/>
          <w:vAlign w:val="center"/>
        </w:tcPr>
        <w:p w:rsidR="00D14D17" w:rsidRDefault="00D14D17">
          <w:pPr>
            <w:pStyle w:val="ConsPlusNormal0"/>
            <w:rPr>
              <w:rFonts w:ascii="Tahoma" w:hAnsi="Tahoma" w:cs="Tahoma"/>
            </w:rPr>
          </w:pPr>
        </w:p>
      </w:tc>
      <w:tc>
        <w:tcPr>
          <w:tcW w:w="2300" w:type="pct"/>
          <w:vAlign w:val="center"/>
        </w:tcPr>
        <w:p w:rsidR="00D14D17" w:rsidRDefault="00D14D17">
          <w:pPr>
            <w:pStyle w:val="ConsPlusNormal0"/>
            <w:rPr>
              <w:rFonts w:ascii="Tahoma" w:hAnsi="Tahoma" w:cs="Tahoma"/>
            </w:rPr>
          </w:pP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rsidTr="00D14D17">
      <w:trPr>
        <w:trHeight w:hRule="exact" w:val="284"/>
      </w:trPr>
      <w:tc>
        <w:tcPr>
          <w:tcW w:w="2700" w:type="pct"/>
          <w:vAlign w:val="center"/>
        </w:tcPr>
        <w:p w:rsidR="00D14D17" w:rsidRDefault="00D14D17">
          <w:pPr>
            <w:pStyle w:val="ConsPlusNormal0"/>
            <w:rPr>
              <w:rFonts w:ascii="Tahoma" w:hAnsi="Tahoma" w:cs="Tahoma"/>
            </w:rPr>
          </w:pPr>
        </w:p>
      </w:tc>
      <w:tc>
        <w:tcPr>
          <w:tcW w:w="2300" w:type="pct"/>
          <w:vAlign w:val="center"/>
        </w:tcPr>
        <w:p w:rsidR="00D14D17" w:rsidRDefault="00D14D17">
          <w:pPr>
            <w:pStyle w:val="ConsPlusNormal0"/>
            <w:rPr>
              <w:rFonts w:ascii="Tahoma" w:hAnsi="Tahoma" w:cs="Tahoma"/>
            </w:rPr>
          </w:pP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D14D17">
      <w:trPr>
        <w:trHeight w:hRule="exact" w:val="1190"/>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4D17">
      <w:trPr>
        <w:trHeight w:hRule="exact" w:val="1683"/>
      </w:trPr>
      <w:tc>
        <w:tcPr>
          <w:tcW w:w="2700" w:type="pct"/>
          <w:vAlign w:val="center"/>
        </w:tcPr>
        <w:p w:rsidR="00D14D17" w:rsidRDefault="00D14D17">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D14D17" w:rsidRDefault="00D14D1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D14D17" w:rsidRDefault="00D14D17">
    <w:pPr>
      <w:pStyle w:val="ConsPlusNormal0"/>
      <w:pBdr>
        <w:bottom w:val="single" w:sz="12" w:space="0" w:color="auto"/>
      </w:pBdr>
      <w:rPr>
        <w:sz w:val="2"/>
        <w:szCs w:val="2"/>
      </w:rPr>
    </w:pPr>
  </w:p>
  <w:p w:rsidR="00D14D17" w:rsidRDefault="00D14D17">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E17B2"/>
    <w:rsid w:val="000911D6"/>
    <w:rsid w:val="002F7353"/>
    <w:rsid w:val="003E17B2"/>
    <w:rsid w:val="00792D00"/>
    <w:rsid w:val="00981B62"/>
    <w:rsid w:val="00CC44B8"/>
    <w:rsid w:val="00D14D17"/>
    <w:rsid w:val="00E00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7B2"/>
    <w:pPr>
      <w:widowControl w:val="0"/>
      <w:autoSpaceDE w:val="0"/>
      <w:autoSpaceDN w:val="0"/>
    </w:pPr>
    <w:rPr>
      <w:sz w:val="24"/>
    </w:rPr>
  </w:style>
  <w:style w:type="paragraph" w:customStyle="1" w:styleId="ConsPlusNonformat">
    <w:name w:val="ConsPlusNonformat"/>
    <w:rsid w:val="003E17B2"/>
    <w:pPr>
      <w:widowControl w:val="0"/>
      <w:autoSpaceDE w:val="0"/>
      <w:autoSpaceDN w:val="0"/>
    </w:pPr>
    <w:rPr>
      <w:rFonts w:ascii="Courier New" w:hAnsi="Courier New" w:cs="Courier New"/>
    </w:rPr>
  </w:style>
  <w:style w:type="paragraph" w:customStyle="1" w:styleId="ConsPlusTitle">
    <w:name w:val="ConsPlusTitle"/>
    <w:rsid w:val="003E17B2"/>
    <w:pPr>
      <w:widowControl w:val="0"/>
      <w:autoSpaceDE w:val="0"/>
      <w:autoSpaceDN w:val="0"/>
    </w:pPr>
    <w:rPr>
      <w:rFonts w:ascii="Arial" w:hAnsi="Arial" w:cs="Arial"/>
      <w:b/>
      <w:sz w:val="24"/>
    </w:rPr>
  </w:style>
  <w:style w:type="paragraph" w:customStyle="1" w:styleId="ConsPlusCell">
    <w:name w:val="ConsPlusCell"/>
    <w:rsid w:val="003E17B2"/>
    <w:pPr>
      <w:widowControl w:val="0"/>
      <w:autoSpaceDE w:val="0"/>
      <w:autoSpaceDN w:val="0"/>
    </w:pPr>
    <w:rPr>
      <w:rFonts w:ascii="Courier New" w:hAnsi="Courier New" w:cs="Courier New"/>
    </w:rPr>
  </w:style>
  <w:style w:type="paragraph" w:customStyle="1" w:styleId="ConsPlusDocList">
    <w:name w:val="ConsPlusDocList"/>
    <w:rsid w:val="003E17B2"/>
    <w:pPr>
      <w:widowControl w:val="0"/>
      <w:autoSpaceDE w:val="0"/>
      <w:autoSpaceDN w:val="0"/>
    </w:pPr>
    <w:rPr>
      <w:rFonts w:ascii="Tahoma" w:hAnsi="Tahoma" w:cs="Tahoma"/>
      <w:sz w:val="18"/>
    </w:rPr>
  </w:style>
  <w:style w:type="paragraph" w:customStyle="1" w:styleId="ConsPlusTitlePage">
    <w:name w:val="ConsPlusTitlePage"/>
    <w:rsid w:val="003E17B2"/>
    <w:pPr>
      <w:widowControl w:val="0"/>
      <w:autoSpaceDE w:val="0"/>
      <w:autoSpaceDN w:val="0"/>
    </w:pPr>
    <w:rPr>
      <w:rFonts w:ascii="Tahoma" w:hAnsi="Tahoma" w:cs="Tahoma"/>
    </w:rPr>
  </w:style>
  <w:style w:type="paragraph" w:customStyle="1" w:styleId="ConsPlusJurTerm">
    <w:name w:val="ConsPlusJurTerm"/>
    <w:rsid w:val="003E17B2"/>
    <w:pPr>
      <w:widowControl w:val="0"/>
      <w:autoSpaceDE w:val="0"/>
      <w:autoSpaceDN w:val="0"/>
    </w:pPr>
    <w:rPr>
      <w:rFonts w:ascii="Tahoma" w:hAnsi="Tahoma" w:cs="Tahoma"/>
      <w:sz w:val="26"/>
    </w:rPr>
  </w:style>
  <w:style w:type="paragraph" w:customStyle="1" w:styleId="ConsPlusTextList">
    <w:name w:val="ConsPlusTextList"/>
    <w:rsid w:val="003E17B2"/>
    <w:pPr>
      <w:widowControl w:val="0"/>
      <w:autoSpaceDE w:val="0"/>
      <w:autoSpaceDN w:val="0"/>
    </w:pPr>
    <w:rPr>
      <w:sz w:val="24"/>
    </w:rPr>
  </w:style>
  <w:style w:type="paragraph" w:customStyle="1" w:styleId="ConsPlusTextList0">
    <w:name w:val="ConsPlusTextList"/>
    <w:rsid w:val="003E17B2"/>
    <w:pPr>
      <w:widowControl w:val="0"/>
      <w:autoSpaceDE w:val="0"/>
      <w:autoSpaceDN w:val="0"/>
    </w:pPr>
    <w:rPr>
      <w:sz w:val="24"/>
    </w:rPr>
  </w:style>
  <w:style w:type="paragraph" w:customStyle="1" w:styleId="ConsPlusNormal0">
    <w:name w:val="ConsPlusNormal"/>
    <w:rsid w:val="003E17B2"/>
    <w:pPr>
      <w:widowControl w:val="0"/>
      <w:autoSpaceDE w:val="0"/>
      <w:autoSpaceDN w:val="0"/>
    </w:pPr>
    <w:rPr>
      <w:sz w:val="24"/>
    </w:rPr>
  </w:style>
  <w:style w:type="paragraph" w:customStyle="1" w:styleId="ConsPlusNonformat0">
    <w:name w:val="ConsPlusNonformat"/>
    <w:rsid w:val="003E17B2"/>
    <w:pPr>
      <w:widowControl w:val="0"/>
      <w:autoSpaceDE w:val="0"/>
      <w:autoSpaceDN w:val="0"/>
    </w:pPr>
    <w:rPr>
      <w:rFonts w:ascii="Courier New" w:hAnsi="Courier New" w:cs="Courier New"/>
    </w:rPr>
  </w:style>
  <w:style w:type="paragraph" w:customStyle="1" w:styleId="ConsPlusTitle0">
    <w:name w:val="ConsPlusTitle"/>
    <w:rsid w:val="003E17B2"/>
    <w:pPr>
      <w:widowControl w:val="0"/>
      <w:autoSpaceDE w:val="0"/>
      <w:autoSpaceDN w:val="0"/>
    </w:pPr>
    <w:rPr>
      <w:rFonts w:ascii="Arial" w:hAnsi="Arial" w:cs="Arial"/>
      <w:b/>
      <w:sz w:val="24"/>
    </w:rPr>
  </w:style>
  <w:style w:type="paragraph" w:customStyle="1" w:styleId="ConsPlusCell0">
    <w:name w:val="ConsPlusCell"/>
    <w:rsid w:val="003E17B2"/>
    <w:pPr>
      <w:widowControl w:val="0"/>
      <w:autoSpaceDE w:val="0"/>
      <w:autoSpaceDN w:val="0"/>
    </w:pPr>
    <w:rPr>
      <w:rFonts w:ascii="Courier New" w:hAnsi="Courier New" w:cs="Courier New"/>
    </w:rPr>
  </w:style>
  <w:style w:type="paragraph" w:customStyle="1" w:styleId="ConsPlusDocList0">
    <w:name w:val="ConsPlusDocList"/>
    <w:rsid w:val="003E17B2"/>
    <w:pPr>
      <w:widowControl w:val="0"/>
      <w:autoSpaceDE w:val="0"/>
      <w:autoSpaceDN w:val="0"/>
    </w:pPr>
    <w:rPr>
      <w:rFonts w:ascii="Tahoma" w:hAnsi="Tahoma" w:cs="Tahoma"/>
      <w:sz w:val="18"/>
    </w:rPr>
  </w:style>
  <w:style w:type="paragraph" w:customStyle="1" w:styleId="ConsPlusTitlePage0">
    <w:name w:val="ConsPlusTitlePage"/>
    <w:rsid w:val="003E17B2"/>
    <w:pPr>
      <w:widowControl w:val="0"/>
      <w:autoSpaceDE w:val="0"/>
      <w:autoSpaceDN w:val="0"/>
    </w:pPr>
    <w:rPr>
      <w:rFonts w:ascii="Tahoma" w:hAnsi="Tahoma" w:cs="Tahoma"/>
    </w:rPr>
  </w:style>
  <w:style w:type="paragraph" w:customStyle="1" w:styleId="ConsPlusJurTerm0">
    <w:name w:val="ConsPlusJurTerm"/>
    <w:rsid w:val="003E17B2"/>
    <w:pPr>
      <w:widowControl w:val="0"/>
      <w:autoSpaceDE w:val="0"/>
      <w:autoSpaceDN w:val="0"/>
    </w:pPr>
    <w:rPr>
      <w:rFonts w:ascii="Tahoma" w:hAnsi="Tahoma" w:cs="Tahoma"/>
      <w:sz w:val="26"/>
    </w:rPr>
  </w:style>
  <w:style w:type="paragraph" w:customStyle="1" w:styleId="ConsPlusTextList1">
    <w:name w:val="ConsPlusTextList"/>
    <w:rsid w:val="003E17B2"/>
    <w:pPr>
      <w:widowControl w:val="0"/>
      <w:autoSpaceDE w:val="0"/>
      <w:autoSpaceDN w:val="0"/>
    </w:pPr>
    <w:rPr>
      <w:sz w:val="24"/>
    </w:rPr>
  </w:style>
  <w:style w:type="paragraph" w:customStyle="1" w:styleId="ConsPlusTextList2">
    <w:name w:val="ConsPlusTextList"/>
    <w:rsid w:val="003E17B2"/>
    <w:pPr>
      <w:widowControl w:val="0"/>
      <w:autoSpaceDE w:val="0"/>
      <w:autoSpaceDN w:val="0"/>
    </w:pPr>
    <w:rPr>
      <w:sz w:val="24"/>
    </w:rPr>
  </w:style>
  <w:style w:type="paragraph" w:styleId="a3">
    <w:name w:val="Balloon Text"/>
    <w:basedOn w:val="a"/>
    <w:link w:val="a4"/>
    <w:uiPriority w:val="99"/>
    <w:semiHidden/>
    <w:unhideWhenUsed/>
    <w:rsid w:val="00D14D17"/>
    <w:rPr>
      <w:rFonts w:ascii="Tahoma" w:hAnsi="Tahoma" w:cs="Tahoma"/>
      <w:sz w:val="16"/>
      <w:szCs w:val="16"/>
    </w:rPr>
  </w:style>
  <w:style w:type="character" w:customStyle="1" w:styleId="a4">
    <w:name w:val="Текст выноски Знак"/>
    <w:basedOn w:val="a0"/>
    <w:link w:val="a3"/>
    <w:uiPriority w:val="99"/>
    <w:semiHidden/>
    <w:rsid w:val="00D14D17"/>
    <w:rPr>
      <w:rFonts w:ascii="Tahoma" w:hAnsi="Tahoma" w:cs="Tahoma"/>
      <w:sz w:val="16"/>
      <w:szCs w:val="16"/>
    </w:rPr>
  </w:style>
  <w:style w:type="paragraph" w:styleId="a5">
    <w:name w:val="header"/>
    <w:basedOn w:val="a"/>
    <w:link w:val="a6"/>
    <w:uiPriority w:val="99"/>
    <w:semiHidden/>
    <w:unhideWhenUsed/>
    <w:rsid w:val="00D14D17"/>
    <w:pPr>
      <w:tabs>
        <w:tab w:val="center" w:pos="4677"/>
        <w:tab w:val="right" w:pos="9355"/>
      </w:tabs>
    </w:pPr>
  </w:style>
  <w:style w:type="character" w:customStyle="1" w:styleId="a6">
    <w:name w:val="Верхний колонтитул Знак"/>
    <w:basedOn w:val="a0"/>
    <w:link w:val="a5"/>
    <w:uiPriority w:val="99"/>
    <w:semiHidden/>
    <w:rsid w:val="00D14D17"/>
  </w:style>
  <w:style w:type="paragraph" w:styleId="a7">
    <w:name w:val="footer"/>
    <w:basedOn w:val="a"/>
    <w:link w:val="a8"/>
    <w:uiPriority w:val="99"/>
    <w:semiHidden/>
    <w:unhideWhenUsed/>
    <w:rsid w:val="00D14D17"/>
    <w:pPr>
      <w:tabs>
        <w:tab w:val="center" w:pos="4677"/>
        <w:tab w:val="right" w:pos="9355"/>
      </w:tabs>
    </w:pPr>
  </w:style>
  <w:style w:type="character" w:customStyle="1" w:styleId="a8">
    <w:name w:val="Нижний колонтитул Знак"/>
    <w:basedOn w:val="a0"/>
    <w:link w:val="a7"/>
    <w:uiPriority w:val="99"/>
    <w:semiHidden/>
    <w:rsid w:val="00D14D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7536&amp;date=31.03.2026&amp;dst=100331&amp;field=134" TargetMode="External"/><Relationship Id="rId117" Type="http://schemas.openxmlformats.org/officeDocument/2006/relationships/header" Target="header23.xml"/><Relationship Id="rId21" Type="http://schemas.openxmlformats.org/officeDocument/2006/relationships/hyperlink" Target="https://login.consultant.ru/link/?req=doc&amp;base=LAW&amp;n=496460&amp;date=31.03.2026&amp;dst=105018&amp;field=134" TargetMode="External"/><Relationship Id="rId42" Type="http://schemas.openxmlformats.org/officeDocument/2006/relationships/header" Target="header3.xml"/><Relationship Id="rId47" Type="http://schemas.openxmlformats.org/officeDocument/2006/relationships/hyperlink" Target="https://login.consultant.ru/link/?req=doc&amp;base=LAW&amp;n=458868&amp;date=31.03.2026" TargetMode="External"/><Relationship Id="rId63" Type="http://schemas.openxmlformats.org/officeDocument/2006/relationships/header" Target="header10.xml"/><Relationship Id="rId68" Type="http://schemas.openxmlformats.org/officeDocument/2006/relationships/footer" Target="footer12.xml"/><Relationship Id="rId84" Type="http://schemas.openxmlformats.org/officeDocument/2006/relationships/footer" Target="footer20.xml"/><Relationship Id="rId89" Type="http://schemas.openxmlformats.org/officeDocument/2006/relationships/hyperlink" Target="https://login.consultant.ru/link/?req=doc&amp;base=LAW&amp;n=496460&amp;date=31.03.2026&amp;dst=105018&amp;field=134" TargetMode="External"/><Relationship Id="rId112" Type="http://schemas.openxmlformats.org/officeDocument/2006/relationships/hyperlink" Target="https://login.consultant.ru/link/?req=doc&amp;base=LAW&amp;n=516772&amp;date=31.03.2026&amp;dst=100014&amp;field=134" TargetMode="External"/><Relationship Id="rId133" Type="http://schemas.openxmlformats.org/officeDocument/2006/relationships/footer" Target="footer29.xml"/><Relationship Id="rId138" Type="http://schemas.openxmlformats.org/officeDocument/2006/relationships/header" Target="header31.xml"/><Relationship Id="rId154" Type="http://schemas.openxmlformats.org/officeDocument/2006/relationships/theme" Target="theme/theme1.xml"/><Relationship Id="rId16" Type="http://schemas.openxmlformats.org/officeDocument/2006/relationships/hyperlink" Target="https://login.consultant.ru/link/?req=doc&amp;base=LAW&amp;n=504158&amp;date=31.03.2026&amp;dst=100744&amp;field=134" TargetMode="External"/><Relationship Id="rId107" Type="http://schemas.openxmlformats.org/officeDocument/2006/relationships/hyperlink" Target="https://login.consultant.ru/link/?req=doc&amp;base=LAW&amp;n=518448&amp;date=31.03.2026&amp;dst=100007&amp;field=134" TargetMode="External"/><Relationship Id="rId11" Type="http://schemas.openxmlformats.org/officeDocument/2006/relationships/hyperlink" Target="https://login.consultant.ru/link/?req=doc&amp;base=LAW&amp;n=507536&amp;date=31.03.2026" TargetMode="External"/><Relationship Id="rId32" Type="http://schemas.openxmlformats.org/officeDocument/2006/relationships/hyperlink" Target="https://login.consultant.ru/link/?req=doc&amp;base=LAW&amp;n=524023&amp;date=31.03.2026&amp;dst=32379&amp;field=134" TargetMode="External"/><Relationship Id="rId37" Type="http://schemas.openxmlformats.org/officeDocument/2006/relationships/hyperlink" Target="https://login.consultant.ru/link/?req=doc&amp;base=LAW&amp;n=422211&amp;date=31.03.2026" TargetMode="External"/><Relationship Id="rId53" Type="http://schemas.openxmlformats.org/officeDocument/2006/relationships/hyperlink" Target="https://login.consultant.ru/link/?req=doc&amp;base=RLAW186&amp;n=155977&amp;date=31.03.2026" TargetMode="External"/><Relationship Id="rId58" Type="http://schemas.openxmlformats.org/officeDocument/2006/relationships/hyperlink" Target="https://login.consultant.ru/link/?req=doc&amp;base=RLAW186&amp;n=155936&amp;date=31.03.2026" TargetMode="External"/><Relationship Id="rId74" Type="http://schemas.openxmlformats.org/officeDocument/2006/relationships/footer" Target="footer15.xml"/><Relationship Id="rId79" Type="http://schemas.openxmlformats.org/officeDocument/2006/relationships/header" Target="header18.xml"/><Relationship Id="rId102" Type="http://schemas.openxmlformats.org/officeDocument/2006/relationships/hyperlink" Target="https://login.consultant.ru/link/?req=doc&amp;base=LAW&amp;n=131056&amp;date=31.03.2026" TargetMode="External"/><Relationship Id="rId123" Type="http://schemas.openxmlformats.org/officeDocument/2006/relationships/header" Target="header26.xml"/><Relationship Id="rId128" Type="http://schemas.openxmlformats.org/officeDocument/2006/relationships/header" Target="header28.xml"/><Relationship Id="rId144" Type="http://schemas.openxmlformats.org/officeDocument/2006/relationships/header" Target="header34.xml"/><Relationship Id="rId149" Type="http://schemas.openxmlformats.org/officeDocument/2006/relationships/header" Target="header35.xml"/><Relationship Id="rId5" Type="http://schemas.openxmlformats.org/officeDocument/2006/relationships/endnotes" Target="endnotes.xml"/><Relationship Id="rId90" Type="http://schemas.openxmlformats.org/officeDocument/2006/relationships/hyperlink" Target="https://login.consultant.ru/link/?req=doc&amp;base=LAW&amp;n=511693&amp;date=31.03.2026&amp;dst=100273&amp;field=134" TargetMode="External"/><Relationship Id="rId95" Type="http://schemas.openxmlformats.org/officeDocument/2006/relationships/hyperlink" Target="https://login.consultant.ru/link/?req=doc&amp;base=LAW&amp;n=513432&amp;date=31.03.2026&amp;dst=100022&amp;field=134" TargetMode="External"/><Relationship Id="rId22" Type="http://schemas.openxmlformats.org/officeDocument/2006/relationships/hyperlink" Target="https://login.consultant.ru/link/?req=doc&amp;base=LAW&amp;n=470444&amp;date=31.03.2026&amp;dst=100010&amp;field=134" TargetMode="External"/><Relationship Id="rId27" Type="http://schemas.openxmlformats.org/officeDocument/2006/relationships/hyperlink" Target="https://login.consultant.ru/link/?req=doc&amp;base=LAW&amp;n=511693&amp;date=31.03.2026&amp;dst=100752&amp;field=134" TargetMode="External"/><Relationship Id="rId43" Type="http://schemas.openxmlformats.org/officeDocument/2006/relationships/footer" Target="footer3.xml"/><Relationship Id="rId48" Type="http://schemas.openxmlformats.org/officeDocument/2006/relationships/hyperlink" Target="https://login.consultant.ru/link/?req=doc&amp;base=LAW&amp;n=129344&amp;date=31.03.2026" TargetMode="External"/><Relationship Id="rId64" Type="http://schemas.openxmlformats.org/officeDocument/2006/relationships/footer" Target="footer10.xml"/><Relationship Id="rId69" Type="http://schemas.openxmlformats.org/officeDocument/2006/relationships/header" Target="header13.xml"/><Relationship Id="rId113" Type="http://schemas.openxmlformats.org/officeDocument/2006/relationships/hyperlink" Target="https://login.consultant.ru/link/?req=doc&amp;base=EXP&amp;n=760051&amp;date=31.03.2026" TargetMode="External"/><Relationship Id="rId118" Type="http://schemas.openxmlformats.org/officeDocument/2006/relationships/footer" Target="footer23.xml"/><Relationship Id="rId134" Type="http://schemas.openxmlformats.org/officeDocument/2006/relationships/header" Target="header30.xml"/><Relationship Id="rId139" Type="http://schemas.openxmlformats.org/officeDocument/2006/relationships/footer" Target="footer31.xml"/><Relationship Id="rId80" Type="http://schemas.openxmlformats.org/officeDocument/2006/relationships/footer" Target="footer18.xml"/><Relationship Id="rId85" Type="http://schemas.openxmlformats.org/officeDocument/2006/relationships/header" Target="header21.xml"/><Relationship Id="rId150" Type="http://schemas.openxmlformats.org/officeDocument/2006/relationships/footer" Target="footer35.xml"/><Relationship Id="rId12" Type="http://schemas.openxmlformats.org/officeDocument/2006/relationships/hyperlink" Target="https://login.consultant.ru/link/?req=doc&amp;base=LAW&amp;n=489991&amp;date=31.03.2026&amp;dst=100012&amp;field=134" TargetMode="External"/><Relationship Id="rId17" Type="http://schemas.openxmlformats.org/officeDocument/2006/relationships/hyperlink" Target="https://login.consultant.ru/link/?req=doc&amp;base=LAW&amp;n=507536&amp;date=31.03.2026&amp;dst=100099&amp;field=134" TargetMode="External"/><Relationship Id="rId25" Type="http://schemas.openxmlformats.org/officeDocument/2006/relationships/hyperlink" Target="https://login.consultant.ru/link/?req=doc&amp;base=LAW&amp;n=507536&amp;date=31.03.2026&amp;dst=100099&amp;field=134" TargetMode="External"/><Relationship Id="rId33" Type="http://schemas.openxmlformats.org/officeDocument/2006/relationships/hyperlink" Target="https://login.consultant.ru/link/?req=doc&amp;base=LAW&amp;n=439282&amp;date=31.03.2026" TargetMode="External"/><Relationship Id="rId38" Type="http://schemas.openxmlformats.org/officeDocument/2006/relationships/header" Target="header1.xml"/><Relationship Id="rId46" Type="http://schemas.openxmlformats.org/officeDocument/2006/relationships/hyperlink" Target="https://login.consultant.ru/link/?req=doc&amp;base=LAW&amp;n=483648&amp;date=31.03.2026&amp;dst=100015&amp;field=134" TargetMode="External"/><Relationship Id="rId59" Type="http://schemas.openxmlformats.org/officeDocument/2006/relationships/hyperlink" Target="https://login.consultant.ru/link/?req=doc&amp;base=LAW&amp;n=458868&amp;date=31.03.2026&amp;dst=100023&amp;field=134" TargetMode="External"/><Relationship Id="rId67" Type="http://schemas.openxmlformats.org/officeDocument/2006/relationships/header" Target="header12.xml"/><Relationship Id="rId103" Type="http://schemas.openxmlformats.org/officeDocument/2006/relationships/hyperlink" Target="https://login.consultant.ru/link/?req=doc&amp;base=LAW&amp;n=496460&amp;date=31.03.2026&amp;dst=105018&amp;field=134" TargetMode="External"/><Relationship Id="rId108" Type="http://schemas.openxmlformats.org/officeDocument/2006/relationships/hyperlink" Target="https://login.consultant.ru/link/?req=doc&amp;base=LAW&amp;n=527083&amp;date=31.03.2026&amp;dst=325&amp;field=134" TargetMode="External"/><Relationship Id="rId116" Type="http://schemas.openxmlformats.org/officeDocument/2006/relationships/hyperlink" Target="https://login.consultant.ru/link/?req=doc&amp;base=LAW&amp;n=489991&amp;date=31.03.2026&amp;dst=100013&amp;field=134" TargetMode="External"/><Relationship Id="rId124" Type="http://schemas.openxmlformats.org/officeDocument/2006/relationships/footer" Target="footer26.xml"/><Relationship Id="rId129" Type="http://schemas.openxmlformats.org/officeDocument/2006/relationships/footer" Target="footer28.xml"/><Relationship Id="rId137" Type="http://schemas.openxmlformats.org/officeDocument/2006/relationships/hyperlink" Target="https://login.consultant.ru/link/?req=doc&amp;base=LAW&amp;n=476373&amp;date=31.03.2026&amp;dst=100048&amp;field=134" TargetMode="External"/><Relationship Id="rId20" Type="http://schemas.openxmlformats.org/officeDocument/2006/relationships/hyperlink" Target="https://login.consultant.ru/link/?req=doc&amp;base=LAW&amp;n=511693&amp;date=31.03.2026&amp;dst=670&amp;field=134" TargetMode="External"/><Relationship Id="rId41" Type="http://schemas.openxmlformats.org/officeDocument/2006/relationships/footer" Target="footer2.xml"/><Relationship Id="rId54" Type="http://schemas.openxmlformats.org/officeDocument/2006/relationships/header" Target="header7.xml"/><Relationship Id="rId62" Type="http://schemas.openxmlformats.org/officeDocument/2006/relationships/footer" Target="footer9.xml"/><Relationship Id="rId70" Type="http://schemas.openxmlformats.org/officeDocument/2006/relationships/footer" Target="footer13.xml"/><Relationship Id="rId75" Type="http://schemas.openxmlformats.org/officeDocument/2006/relationships/header" Target="header16.xml"/><Relationship Id="rId83" Type="http://schemas.openxmlformats.org/officeDocument/2006/relationships/header" Target="header20.xml"/><Relationship Id="rId88" Type="http://schemas.openxmlformats.org/officeDocument/2006/relationships/footer" Target="footer22.xml"/><Relationship Id="rId91" Type="http://schemas.openxmlformats.org/officeDocument/2006/relationships/hyperlink" Target="https://login.consultant.ru/link/?req=doc&amp;base=LAW&amp;n=506556&amp;date=31.03.2026" TargetMode="External"/><Relationship Id="rId96" Type="http://schemas.openxmlformats.org/officeDocument/2006/relationships/hyperlink" Target="https://login.consultant.ru/link/?req=doc&amp;base=LAW&amp;n=513432&amp;date=31.03.2026&amp;dst=100022&amp;field=134" TargetMode="External"/><Relationship Id="rId111" Type="http://schemas.openxmlformats.org/officeDocument/2006/relationships/hyperlink" Target="https://login.consultant.ru/link/?req=doc&amp;base=LAW&amp;n=483648&amp;date=31.03.2026" TargetMode="External"/><Relationship Id="rId132" Type="http://schemas.openxmlformats.org/officeDocument/2006/relationships/header" Target="header29.xml"/><Relationship Id="rId140" Type="http://schemas.openxmlformats.org/officeDocument/2006/relationships/header" Target="header32.xml"/><Relationship Id="rId145" Type="http://schemas.openxmlformats.org/officeDocument/2006/relationships/footer" Target="footer34.xm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693&amp;date=31.03.2026&amp;dst=100207&amp;field=134" TargetMode="External"/><Relationship Id="rId15" Type="http://schemas.openxmlformats.org/officeDocument/2006/relationships/hyperlink" Target="https://login.consultant.ru/link/?req=doc&amp;base=LAW&amp;n=523638&amp;date=31.03.2026&amp;dst=100035&amp;field=134" TargetMode="External"/><Relationship Id="rId23" Type="http://schemas.openxmlformats.org/officeDocument/2006/relationships/hyperlink" Target="https://login.consultant.ru/link/?req=doc&amp;base=LAW&amp;n=507536&amp;date=31.03.2026" TargetMode="External"/><Relationship Id="rId28" Type="http://schemas.openxmlformats.org/officeDocument/2006/relationships/hyperlink" Target="https://login.consultant.ru/link/?req=doc&amp;base=LAW&amp;n=511693&amp;date=31.03.2026&amp;dst=100273&amp;field=134" TargetMode="External"/><Relationship Id="rId36" Type="http://schemas.openxmlformats.org/officeDocument/2006/relationships/hyperlink" Target="https://login.consultant.ru/link/?req=doc&amp;base=LAW&amp;n=501480&amp;date=31.03.2026" TargetMode="External"/><Relationship Id="rId49" Type="http://schemas.openxmlformats.org/officeDocument/2006/relationships/header" Target="header5.xml"/><Relationship Id="rId57" Type="http://schemas.openxmlformats.org/officeDocument/2006/relationships/footer" Target="footer8.xml"/><Relationship Id="rId106" Type="http://schemas.openxmlformats.org/officeDocument/2006/relationships/hyperlink" Target="https://login.consultant.ru/link/?req=doc&amp;base=LAW&amp;n=496460&amp;date=31.03.2026&amp;dst=105018&amp;field=134" TargetMode="External"/><Relationship Id="rId114" Type="http://schemas.openxmlformats.org/officeDocument/2006/relationships/hyperlink" Target="https://login.consultant.ru/link/?req=doc&amp;base=LAW&amp;n=510607&amp;date=31.03.2026" TargetMode="External"/><Relationship Id="rId119" Type="http://schemas.openxmlformats.org/officeDocument/2006/relationships/header" Target="header24.xml"/><Relationship Id="rId127" Type="http://schemas.openxmlformats.org/officeDocument/2006/relationships/footer" Target="footer27.xml"/><Relationship Id="rId10" Type="http://schemas.openxmlformats.org/officeDocument/2006/relationships/hyperlink" Target="https://login.consultant.ru/link/?req=doc&amp;base=LAW&amp;n=511693&amp;date=31.03.2026" TargetMode="External"/><Relationship Id="rId31" Type="http://schemas.openxmlformats.org/officeDocument/2006/relationships/hyperlink" Target="https://login.consultant.ru/link/?req=doc&amp;base=LAW&amp;n=508668&amp;date=31.03.2026&amp;dst=287&amp;field=134" TargetMode="External"/><Relationship Id="rId44" Type="http://schemas.openxmlformats.org/officeDocument/2006/relationships/header" Target="header4.xml"/><Relationship Id="rId52" Type="http://schemas.openxmlformats.org/officeDocument/2006/relationships/footer" Target="footer6.xml"/><Relationship Id="rId60" Type="http://schemas.openxmlformats.org/officeDocument/2006/relationships/hyperlink" Target="https://login.consultant.ru/link/?req=doc&amp;base=LAW&amp;n=458868&amp;date=31.03.2026&amp;dst=100023&amp;field=134" TargetMode="External"/><Relationship Id="rId65" Type="http://schemas.openxmlformats.org/officeDocument/2006/relationships/header" Target="header11.xml"/><Relationship Id="rId73" Type="http://schemas.openxmlformats.org/officeDocument/2006/relationships/header" Target="header15.xml"/><Relationship Id="rId78" Type="http://schemas.openxmlformats.org/officeDocument/2006/relationships/footer" Target="footer17.xml"/><Relationship Id="rId81" Type="http://schemas.openxmlformats.org/officeDocument/2006/relationships/header" Target="header19.xml"/><Relationship Id="rId86" Type="http://schemas.openxmlformats.org/officeDocument/2006/relationships/footer" Target="footer21.xml"/><Relationship Id="rId94" Type="http://schemas.openxmlformats.org/officeDocument/2006/relationships/hyperlink" Target="https://login.consultant.ru/link/?req=doc&amp;base=LAW&amp;n=358721&amp;date=31.03.2026&amp;dst=100015&amp;field=134" TargetMode="External"/><Relationship Id="rId99" Type="http://schemas.openxmlformats.org/officeDocument/2006/relationships/hyperlink" Target="https://login.consultant.ru/link/?req=doc&amp;base=LAW&amp;n=513432&amp;date=31.03.2026&amp;dst=100022&amp;field=134" TargetMode="External"/><Relationship Id="rId101" Type="http://schemas.openxmlformats.org/officeDocument/2006/relationships/hyperlink" Target="https://login.consultant.ru/link/?req=doc&amp;base=LAW&amp;n=361943&amp;date=31.03.2026" TargetMode="External"/><Relationship Id="rId122" Type="http://schemas.openxmlformats.org/officeDocument/2006/relationships/footer" Target="footer25.xml"/><Relationship Id="rId130" Type="http://schemas.openxmlformats.org/officeDocument/2006/relationships/hyperlink" Target="https://login.consultant.ru/link/?req=doc&amp;base=LAW&amp;n=468403&amp;date=31.03.2026&amp;dst=100021&amp;field=134" TargetMode="External"/><Relationship Id="rId135" Type="http://schemas.openxmlformats.org/officeDocument/2006/relationships/footer" Target="footer30.xml"/><Relationship Id="rId143" Type="http://schemas.openxmlformats.org/officeDocument/2006/relationships/footer" Target="footer33.xml"/><Relationship Id="rId148" Type="http://schemas.openxmlformats.org/officeDocument/2006/relationships/hyperlink" Target="https://login.consultant.ru/link/?req=doc&amp;base=RLAW186&amp;n=154836&amp;date=31.03.2026" TargetMode="External"/><Relationship Id="rId151" Type="http://schemas.openxmlformats.org/officeDocument/2006/relationships/header" Target="header36.xml"/><Relationship Id="rId4" Type="http://schemas.openxmlformats.org/officeDocument/2006/relationships/footnotes" Target="footnotes.xml"/><Relationship Id="rId9" Type="http://schemas.openxmlformats.org/officeDocument/2006/relationships/hyperlink" Target="https://login.consultant.ru/link/?req=doc&amp;base=LAW&amp;n=129344&amp;date=31.03.2026" TargetMode="External"/><Relationship Id="rId13" Type="http://schemas.openxmlformats.org/officeDocument/2006/relationships/hyperlink" Target="https://login.consultant.ru/link/?req=doc&amp;base=LAW&amp;n=489991&amp;date=31.03.2026&amp;dst=100013&amp;field=134" TargetMode="External"/><Relationship Id="rId18" Type="http://schemas.openxmlformats.org/officeDocument/2006/relationships/hyperlink" Target="https://login.consultant.ru/link/?req=doc&amp;base=LAW&amp;n=511693&amp;date=31.03.2026&amp;dst=100069&amp;field=134" TargetMode="External"/><Relationship Id="rId39" Type="http://schemas.openxmlformats.org/officeDocument/2006/relationships/footer" Target="footer1.xml"/><Relationship Id="rId109" Type="http://schemas.openxmlformats.org/officeDocument/2006/relationships/hyperlink" Target="https://login.consultant.ru/link/?req=doc&amp;base=LAW&amp;n=527083&amp;date=31.03.2026&amp;dst=100034&amp;field=134" TargetMode="External"/><Relationship Id="rId34" Type="http://schemas.openxmlformats.org/officeDocument/2006/relationships/hyperlink" Target="https://login.consultant.ru/link/?req=doc&amp;base=LAW&amp;n=425504&amp;date=31.03.2026&amp;dst=100012&amp;field=134" TargetMode="External"/><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footer" Target="footer16.xml"/><Relationship Id="rId97" Type="http://schemas.openxmlformats.org/officeDocument/2006/relationships/hyperlink" Target="https://login.consultant.ru/link/?req=doc&amp;base=LAW&amp;n=365474&amp;date=31.03.2026" TargetMode="External"/><Relationship Id="rId104" Type="http://schemas.openxmlformats.org/officeDocument/2006/relationships/hyperlink" Target="https://login.consultant.ru/link/?req=doc&amp;base=LAW&amp;n=470444&amp;date=31.03.2026&amp;dst=100010&amp;field=134" TargetMode="External"/><Relationship Id="rId120" Type="http://schemas.openxmlformats.org/officeDocument/2006/relationships/footer" Target="footer24.xml"/><Relationship Id="rId125" Type="http://schemas.openxmlformats.org/officeDocument/2006/relationships/hyperlink" Target="https://login.consultant.ru/link/?req=doc&amp;base=LAW&amp;n=174041&amp;date=31.03.2026" TargetMode="External"/><Relationship Id="rId141" Type="http://schemas.openxmlformats.org/officeDocument/2006/relationships/footer" Target="footer32.xml"/><Relationship Id="rId146" Type="http://schemas.openxmlformats.org/officeDocument/2006/relationships/hyperlink" Target="https://login.consultant.ru/link/?req=doc&amp;base=RLAW186&amp;n=154891&amp;date=31.03.2026" TargetMode="External"/><Relationship Id="rId7" Type="http://schemas.openxmlformats.org/officeDocument/2006/relationships/hyperlink" Target="https://login.consultant.ru/link/?req=doc&amp;base=LAW&amp;n=511693&amp;date=31.03.2026" TargetMode="External"/><Relationship Id="rId71" Type="http://schemas.openxmlformats.org/officeDocument/2006/relationships/header" Target="header14.xml"/><Relationship Id="rId92" Type="http://schemas.openxmlformats.org/officeDocument/2006/relationships/hyperlink" Target="https://login.consultant.ru/link/?req=doc&amp;base=LAW&amp;n=506336&amp;date=31.03.2026" TargetMode="External"/><Relationship Id="rId2" Type="http://schemas.openxmlformats.org/officeDocument/2006/relationships/settings" Target="settings.xml"/><Relationship Id="rId29" Type="http://schemas.openxmlformats.org/officeDocument/2006/relationships/hyperlink" Target="https://login.consultant.ru/link/?req=doc&amp;base=LAW&amp;n=511693&amp;date=31.03.2026" TargetMode="External"/><Relationship Id="rId24" Type="http://schemas.openxmlformats.org/officeDocument/2006/relationships/hyperlink" Target="https://login.consultant.ru/link/?req=doc&amp;base=LAW&amp;n=508506&amp;date=31.03.2026&amp;dst=100755&amp;field=134" TargetMode="External"/><Relationship Id="rId40" Type="http://schemas.openxmlformats.org/officeDocument/2006/relationships/header" Target="header2.xml"/><Relationship Id="rId45" Type="http://schemas.openxmlformats.org/officeDocument/2006/relationships/footer" Target="footer4.xml"/><Relationship Id="rId66" Type="http://schemas.openxmlformats.org/officeDocument/2006/relationships/footer" Target="footer11.xml"/><Relationship Id="rId87" Type="http://schemas.openxmlformats.org/officeDocument/2006/relationships/header" Target="header22.xml"/><Relationship Id="rId110" Type="http://schemas.openxmlformats.org/officeDocument/2006/relationships/hyperlink" Target="https://login.consultant.ru/link/?req=doc&amp;base=LAW&amp;n=354666&amp;date=31.03.2026&amp;dst=100051&amp;field=134" TargetMode="External"/><Relationship Id="rId115" Type="http://schemas.openxmlformats.org/officeDocument/2006/relationships/hyperlink" Target="https://login.consultant.ru/link/?req=doc&amp;base=LAW&amp;n=489991&amp;date=31.03.2026&amp;dst=100012&amp;field=134" TargetMode="External"/><Relationship Id="rId131" Type="http://schemas.openxmlformats.org/officeDocument/2006/relationships/hyperlink" Target="https://login.consultant.ru/link/?req=doc&amp;base=LAW&amp;n=468403&amp;date=31.03.2026&amp;dst=100097&amp;field=134" TargetMode="External"/><Relationship Id="rId136" Type="http://schemas.openxmlformats.org/officeDocument/2006/relationships/hyperlink" Target="https://login.consultant.ru/link/?req=doc&amp;base=LAW&amp;n=496460&amp;date=31.03.2026&amp;dst=105018&amp;field=134" TargetMode="External"/><Relationship Id="rId61" Type="http://schemas.openxmlformats.org/officeDocument/2006/relationships/header" Target="header9.xml"/><Relationship Id="rId82" Type="http://schemas.openxmlformats.org/officeDocument/2006/relationships/footer" Target="footer19.xml"/><Relationship Id="rId152" Type="http://schemas.openxmlformats.org/officeDocument/2006/relationships/footer" Target="footer36.xml"/><Relationship Id="rId19" Type="http://schemas.openxmlformats.org/officeDocument/2006/relationships/hyperlink" Target="https://login.consultant.ru/link/?req=doc&amp;base=RLAW186&amp;n=157148&amp;date=31.03.2026&amp;dst=670539&amp;field=134" TargetMode="External"/><Relationship Id="rId14" Type="http://schemas.openxmlformats.org/officeDocument/2006/relationships/hyperlink" Target="https://login.consultant.ru/link/?req=doc&amp;base=LAW&amp;n=507536&amp;date=31.03.2026&amp;dst=100747&amp;field=134" TargetMode="External"/><Relationship Id="rId30" Type="http://schemas.openxmlformats.org/officeDocument/2006/relationships/hyperlink" Target="https://login.consultant.ru/link/?req=doc&amp;base=LAW&amp;n=495181&amp;date=31.03.2026" TargetMode="External"/><Relationship Id="rId35" Type="http://schemas.openxmlformats.org/officeDocument/2006/relationships/hyperlink" Target="https://login.consultant.ru/link/?req=doc&amp;base=LAW&amp;n=501480&amp;date=31.03.2026" TargetMode="External"/><Relationship Id="rId56" Type="http://schemas.openxmlformats.org/officeDocument/2006/relationships/header" Target="header8.xml"/><Relationship Id="rId77" Type="http://schemas.openxmlformats.org/officeDocument/2006/relationships/header" Target="header17.xml"/><Relationship Id="rId100" Type="http://schemas.openxmlformats.org/officeDocument/2006/relationships/hyperlink" Target="https://login.consultant.ru/link/?req=doc&amp;base=LAW&amp;n=506075&amp;date=31.03.2026" TargetMode="External"/><Relationship Id="rId105" Type="http://schemas.openxmlformats.org/officeDocument/2006/relationships/hyperlink" Target="https://login.consultant.ru/link/?req=doc&amp;base=LAW&amp;n=508668&amp;date=31.03.2026&amp;dst=287&amp;field=134" TargetMode="External"/><Relationship Id="rId126" Type="http://schemas.openxmlformats.org/officeDocument/2006/relationships/header" Target="header27.xml"/><Relationship Id="rId147" Type="http://schemas.openxmlformats.org/officeDocument/2006/relationships/hyperlink" Target="https://login.consultant.ru/link/?req=doc&amp;base=RLAW186&amp;n=148555&amp;date=31.03.2026" TargetMode="External"/><Relationship Id="rId8" Type="http://schemas.openxmlformats.org/officeDocument/2006/relationships/hyperlink" Target="https://login.consultant.ru/link/?req=doc&amp;base=LAW&amp;n=511693&amp;date=31.03.2026" TargetMode="External"/><Relationship Id="rId51" Type="http://schemas.openxmlformats.org/officeDocument/2006/relationships/header" Target="header6.xml"/><Relationship Id="rId72" Type="http://schemas.openxmlformats.org/officeDocument/2006/relationships/footer" Target="footer14.xml"/><Relationship Id="rId93" Type="http://schemas.openxmlformats.org/officeDocument/2006/relationships/hyperlink" Target="https://login.consultant.ru/link/?req=doc&amp;base=LAW&amp;n=130703&amp;date=31.03.2026" TargetMode="External"/><Relationship Id="rId98" Type="http://schemas.openxmlformats.org/officeDocument/2006/relationships/hyperlink" Target="https://login.consultant.ru/link/?req=doc&amp;base=LAW&amp;n=513432&amp;date=31.03.2026&amp;dst=100022&amp;field=134" TargetMode="External"/><Relationship Id="rId121" Type="http://schemas.openxmlformats.org/officeDocument/2006/relationships/header" Target="header25.xml"/><Relationship Id="rId142" Type="http://schemas.openxmlformats.org/officeDocument/2006/relationships/header" Target="header33.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96924</Words>
  <Characters>552467</Characters>
  <Application>Microsoft Office Word</Application>
  <DocSecurity>0</DocSecurity>
  <Lines>4603</Lines>
  <Paragraphs>1296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РО от 29.12.2025 N 339
"О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vt:lpstr>
    </vt:vector>
  </TitlesOfParts>
  <Company>КонсультантПлюс Версия 4025.00.50</Company>
  <LinksUpToDate>false</LinksUpToDate>
  <CharactersWithSpaces>648095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29.12.2025 N 339
"О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dc:title>
  <dc:creator>Юрист</dc:creator>
  <cp:lastModifiedBy>Юрист</cp:lastModifiedBy>
  <cp:revision>3</cp:revision>
  <cp:lastPrinted>2026-03-31T09:24:00Z</cp:lastPrinted>
  <dcterms:created xsi:type="dcterms:W3CDTF">2026-03-31T11:05:00Z</dcterms:created>
  <dcterms:modified xsi:type="dcterms:W3CDTF">2026-03-31T11:09:00Z</dcterms:modified>
</cp:coreProperties>
</file>